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B29" w:rsidRPr="00D161DF" w:rsidRDefault="00FA3B29" w:rsidP="00FA3B29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4180" w:rsidRDefault="00844180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3E8" w:rsidRDefault="00C943E8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8B4" w:rsidRDefault="003E18B4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Предварительное з</w:t>
      </w:r>
      <w:r w:rsidR="00FA3B29" w:rsidRPr="0003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аключение </w:t>
      </w:r>
    </w:p>
    <w:p w:rsidR="00FA3B29" w:rsidRPr="00035807" w:rsidRDefault="00FA3B29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оценке регулирующего воздействия </w:t>
      </w:r>
    </w:p>
    <w:p w:rsidR="00FA3B29" w:rsidRPr="00035807" w:rsidRDefault="00FA3B29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8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муниципального нормативного правового акта</w:t>
      </w:r>
    </w:p>
    <w:p w:rsidR="007C780F" w:rsidRPr="00035807" w:rsidRDefault="007C780F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969" w:rsidRDefault="00350A44" w:rsidP="0075296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экономики и стратегического планирования Администрации города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уполномоченный орган) 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5 Раздела </w:t>
      </w:r>
      <w:r w:rsidR="009B39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9B39A3" w:rsidRP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</w:t>
      </w:r>
      <w:r w:rsid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оценки регулирующего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воздействия проектов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нормативных правовых актов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Администрации города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</w:t>
      </w:r>
      <w:r w:rsid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Главы города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137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</w:t>
      </w:r>
      <w:r w:rsidR="00752969" w:rsidRPr="000358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проект </w:t>
      </w:r>
      <w:r w:rsidR="00E6345B" w:rsidRPr="00035807">
        <w:rPr>
          <w:rFonts w:ascii="Times New Roman" w:hAnsi="Times New Roman"/>
          <w:i/>
          <w:sz w:val="28"/>
          <w:szCs w:val="28"/>
        </w:rPr>
        <w:t xml:space="preserve">постановления Администрации города </w:t>
      </w:r>
      <w:r w:rsidR="00656AE9" w:rsidRPr="00395417">
        <w:rPr>
          <w:rFonts w:ascii="Times New Roman" w:hAnsi="Times New Roman"/>
          <w:i/>
          <w:sz w:val="28"/>
          <w:szCs w:val="28"/>
        </w:rPr>
        <w:t>«</w:t>
      </w:r>
      <w:r w:rsidR="00395417" w:rsidRPr="00395417">
        <w:rPr>
          <w:rFonts w:ascii="Times New Roman" w:hAnsi="Times New Roman" w:cs="Times New Roman"/>
          <w:i/>
          <w:sz w:val="28"/>
          <w:szCs w:val="28"/>
        </w:rPr>
        <w:t xml:space="preserve">О внесении изменений в постановление Администрации города от </w:t>
      </w:r>
      <w:r w:rsidR="003E18B4">
        <w:rPr>
          <w:rFonts w:ascii="Times New Roman" w:hAnsi="Times New Roman" w:cs="Times New Roman"/>
          <w:i/>
          <w:sz w:val="28"/>
          <w:szCs w:val="28"/>
        </w:rPr>
        <w:t>01</w:t>
      </w:r>
      <w:r w:rsidR="00395417" w:rsidRPr="00395417">
        <w:rPr>
          <w:rFonts w:ascii="Times New Roman" w:hAnsi="Times New Roman" w:cs="Times New Roman"/>
          <w:i/>
          <w:sz w:val="28"/>
          <w:szCs w:val="28"/>
        </w:rPr>
        <w:t>.0</w:t>
      </w:r>
      <w:r w:rsidR="003E18B4">
        <w:rPr>
          <w:rFonts w:ascii="Times New Roman" w:hAnsi="Times New Roman" w:cs="Times New Roman"/>
          <w:i/>
          <w:sz w:val="28"/>
          <w:szCs w:val="28"/>
        </w:rPr>
        <w:t>6</w:t>
      </w:r>
      <w:r w:rsidR="00395417" w:rsidRPr="00395417">
        <w:rPr>
          <w:rFonts w:ascii="Times New Roman" w:hAnsi="Times New Roman" w:cs="Times New Roman"/>
          <w:i/>
          <w:sz w:val="28"/>
          <w:szCs w:val="28"/>
        </w:rPr>
        <w:t xml:space="preserve">.2016 № </w:t>
      </w:r>
      <w:r w:rsidR="003E18B4">
        <w:rPr>
          <w:rFonts w:ascii="Times New Roman" w:hAnsi="Times New Roman" w:cs="Times New Roman"/>
          <w:i/>
          <w:sz w:val="28"/>
          <w:szCs w:val="28"/>
        </w:rPr>
        <w:t>4028</w:t>
      </w:r>
      <w:r w:rsidR="00395417" w:rsidRPr="00395417">
        <w:rPr>
          <w:rFonts w:ascii="Times New Roman" w:hAnsi="Times New Roman" w:cs="Times New Roman"/>
          <w:i/>
          <w:sz w:val="28"/>
          <w:szCs w:val="28"/>
        </w:rPr>
        <w:t xml:space="preserve"> «Об утверждении порядка определения объема и </w:t>
      </w:r>
      <w:r w:rsidR="003E18B4">
        <w:rPr>
          <w:rFonts w:ascii="Times New Roman" w:hAnsi="Times New Roman" w:cs="Times New Roman"/>
          <w:i/>
          <w:sz w:val="28"/>
          <w:szCs w:val="28"/>
        </w:rPr>
        <w:t xml:space="preserve">условий </w:t>
      </w:r>
      <w:r w:rsidR="00395417" w:rsidRPr="00395417">
        <w:rPr>
          <w:rFonts w:ascii="Times New Roman" w:hAnsi="Times New Roman" w:cs="Times New Roman"/>
          <w:i/>
          <w:sz w:val="28"/>
          <w:szCs w:val="28"/>
        </w:rPr>
        <w:t xml:space="preserve">предоставления субсидии </w:t>
      </w:r>
      <w:r w:rsidR="003E18B4">
        <w:rPr>
          <w:rFonts w:ascii="Times New Roman" w:hAnsi="Times New Roman" w:cs="Times New Roman"/>
          <w:i/>
          <w:sz w:val="28"/>
          <w:szCs w:val="28"/>
        </w:rPr>
        <w:t xml:space="preserve">частным организациям, осуществляющим образовательную деятельность, </w:t>
      </w:r>
      <w:r w:rsidR="00395417" w:rsidRPr="00395417">
        <w:rPr>
          <w:rFonts w:ascii="Times New Roman" w:hAnsi="Times New Roman" w:cs="Times New Roman"/>
          <w:i/>
          <w:sz w:val="28"/>
          <w:szCs w:val="28"/>
        </w:rPr>
        <w:t xml:space="preserve">на финансовое обеспечение затрат на </w:t>
      </w:r>
      <w:r w:rsidR="003E18B4">
        <w:rPr>
          <w:rFonts w:ascii="Times New Roman" w:hAnsi="Times New Roman" w:cs="Times New Roman"/>
          <w:i/>
          <w:sz w:val="28"/>
          <w:szCs w:val="28"/>
        </w:rPr>
        <w:t>организацию функционирования лагеря с дневным пребыванием детей</w:t>
      </w:r>
      <w:r w:rsidR="00395417" w:rsidRPr="00395417">
        <w:rPr>
          <w:rFonts w:ascii="Times New Roman" w:hAnsi="Times New Roman" w:cs="Times New Roman"/>
          <w:i/>
          <w:sz w:val="28"/>
          <w:szCs w:val="28"/>
        </w:rPr>
        <w:t>»</w:t>
      </w:r>
      <w:r w:rsidRPr="008F59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95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пояснительную записку к нему, информацию, подготовленную </w:t>
      </w:r>
      <w:r w:rsidR="00395417" w:rsidRPr="0039541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департаментом образования Администрации города</w:t>
      </w:r>
      <w:r w:rsidR="009B39A3" w:rsidRPr="00395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5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E18B4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395417" w:rsidRPr="0039541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3E18B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95417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395417" w:rsidRPr="0039541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95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предварительной оценки регулирующего воздействия,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сообщает следующее.</w:t>
      </w:r>
    </w:p>
    <w:p w:rsidR="00C943E8" w:rsidRDefault="00C943E8" w:rsidP="0075296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3E8" w:rsidRPr="00C943E8" w:rsidRDefault="00C943E8" w:rsidP="0075296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Информация, подготовленная </w:t>
      </w:r>
      <w:r w:rsidR="0039541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департаментом образования Администрации города</w:t>
      </w:r>
      <w:r w:rsidR="00632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E18B4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39541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3E18B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95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.2018 </w:t>
      </w:r>
      <w:r w:rsidRPr="00C9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результатах предварительной оценки регулирующего воздействия, обоснована. </w:t>
      </w:r>
    </w:p>
    <w:p w:rsidR="0063299A" w:rsidRDefault="0063299A" w:rsidP="0075296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3E8" w:rsidRPr="00395417" w:rsidRDefault="00C943E8" w:rsidP="0075296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Предлагаемые в проекте изменения отменяют ранее предусмотренные муниципальным нормативным правовым актом </w:t>
      </w:r>
      <w:r w:rsidR="003954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субъектов предпринимательской деятельности,</w:t>
      </w:r>
      <w:r w:rsidR="003E1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вносят изменения в форме точного воспроизведения положений федерального законодательства,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следовательно, относятся к </w:t>
      </w:r>
      <w:r w:rsidRPr="0039541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низкой степени регулирующего воздействия.</w:t>
      </w:r>
    </w:p>
    <w:p w:rsidR="00752969" w:rsidRPr="00035807" w:rsidRDefault="00752969" w:rsidP="0075296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180" w:rsidRPr="00844180" w:rsidRDefault="00844180" w:rsidP="008441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вышеизложенного</w:t>
      </w:r>
      <w:r w:rsidR="00C9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943E8" w:rsidRPr="00C943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отсутствует необходимость проведения</w:t>
      </w:r>
      <w:r w:rsidR="00C9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41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углубленной оценк</w:t>
      </w:r>
      <w:r w:rsidR="006329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Pr="008441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регулирующего воздействия</w:t>
      </w:r>
      <w:r w:rsidRPr="008441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1AB2" w:rsidRDefault="002A1AB2" w:rsidP="00D95AC5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43E8" w:rsidRDefault="00C943E8" w:rsidP="00D95AC5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5AC5" w:rsidRPr="008D5603" w:rsidRDefault="00A5720B" w:rsidP="00D95A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95AC5"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управления экономики </w:t>
      </w:r>
    </w:p>
    <w:p w:rsidR="00A06517" w:rsidRPr="008D5603" w:rsidRDefault="00D95AC5" w:rsidP="00FF6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стратегического планирования            </w:t>
      </w:r>
      <w:r w:rsidR="000A62BF"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5720B">
        <w:rPr>
          <w:rFonts w:ascii="Times New Roman" w:eastAsia="Times New Roman" w:hAnsi="Times New Roman" w:cs="Times New Roman"/>
          <w:sz w:val="28"/>
          <w:szCs w:val="28"/>
          <w:lang w:eastAsia="ru-RU"/>
        </w:rPr>
        <w:t>С.Г. Мединцева</w:t>
      </w:r>
    </w:p>
    <w:p w:rsidR="00A06517" w:rsidRDefault="00A06517" w:rsidP="00FF6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5720B" w:rsidRDefault="003E18B4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CB4F13" w:rsidRPr="00CB4F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9541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B4F13" w:rsidRPr="00CB4F13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39541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483D1B" w:rsidRDefault="00483D1B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43E8" w:rsidRDefault="00C943E8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43E8" w:rsidRDefault="00C943E8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43E8" w:rsidRDefault="00C943E8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43E8" w:rsidRDefault="00C943E8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5417" w:rsidRDefault="00395417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5417" w:rsidRDefault="00395417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43E8" w:rsidRDefault="00C943E8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43E8" w:rsidRDefault="00C943E8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5927" w:rsidRPr="00F45927" w:rsidRDefault="00F45927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5927">
        <w:rPr>
          <w:rFonts w:ascii="Times New Roman" w:eastAsia="Times New Roman" w:hAnsi="Times New Roman" w:cs="Times New Roman"/>
          <w:sz w:val="20"/>
          <w:szCs w:val="20"/>
          <w:lang w:eastAsia="ru-RU"/>
        </w:rPr>
        <w:t>Ворошилова Юлия Павловна</w:t>
      </w:r>
    </w:p>
    <w:p w:rsidR="00F45927" w:rsidRDefault="00F45927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5927">
        <w:rPr>
          <w:rFonts w:ascii="Times New Roman" w:eastAsia="Times New Roman" w:hAnsi="Times New Roman" w:cs="Times New Roman"/>
          <w:sz w:val="20"/>
          <w:szCs w:val="20"/>
          <w:lang w:eastAsia="ru-RU"/>
        </w:rPr>
        <w:t>8(3462)52-20-83</w:t>
      </w:r>
    </w:p>
    <w:p w:rsidR="00844180" w:rsidRDefault="00844180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4180" w:rsidRDefault="00844180" w:rsidP="008441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44180" w:rsidRPr="00F45927" w:rsidRDefault="00844180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844180" w:rsidRPr="00F45927" w:rsidSect="00EA5B31">
      <w:pgSz w:w="11906" w:h="16838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1A76"/>
    <w:multiLevelType w:val="multilevel"/>
    <w:tmpl w:val="EEDE4DD0"/>
    <w:lvl w:ilvl="0">
      <w:start w:val="4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5" w:hanging="2160"/>
      </w:pPr>
      <w:rPr>
        <w:rFonts w:hint="default"/>
      </w:rPr>
    </w:lvl>
  </w:abstractNum>
  <w:abstractNum w:abstractNumId="1" w15:restartNumberingAfterBreak="0">
    <w:nsid w:val="0D7D2AF5"/>
    <w:multiLevelType w:val="hybridMultilevel"/>
    <w:tmpl w:val="2092D9CC"/>
    <w:lvl w:ilvl="0" w:tplc="C11CF42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34914C43"/>
    <w:multiLevelType w:val="hybridMultilevel"/>
    <w:tmpl w:val="C1B6FCE2"/>
    <w:lvl w:ilvl="0" w:tplc="2EFAB984">
      <w:start w:val="1"/>
      <w:numFmt w:val="decimal"/>
      <w:lvlText w:val="%1)"/>
      <w:lvlJc w:val="left"/>
      <w:pPr>
        <w:ind w:left="121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5BCB471F"/>
    <w:multiLevelType w:val="hybridMultilevel"/>
    <w:tmpl w:val="682CD022"/>
    <w:lvl w:ilvl="0" w:tplc="BB1495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A76"/>
    <w:rsid w:val="00012FE9"/>
    <w:rsid w:val="000154CB"/>
    <w:rsid w:val="000227D1"/>
    <w:rsid w:val="00035807"/>
    <w:rsid w:val="0007630E"/>
    <w:rsid w:val="00087DD0"/>
    <w:rsid w:val="000A0143"/>
    <w:rsid w:val="000A62BF"/>
    <w:rsid w:val="000F2CD1"/>
    <w:rsid w:val="000F7AFC"/>
    <w:rsid w:val="00100EB2"/>
    <w:rsid w:val="00122FD2"/>
    <w:rsid w:val="001301C4"/>
    <w:rsid w:val="00147E90"/>
    <w:rsid w:val="00163744"/>
    <w:rsid w:val="00163935"/>
    <w:rsid w:val="001825C2"/>
    <w:rsid w:val="00192717"/>
    <w:rsid w:val="001A1D5B"/>
    <w:rsid w:val="001A3A4F"/>
    <w:rsid w:val="001A597E"/>
    <w:rsid w:val="001C4308"/>
    <w:rsid w:val="001C469C"/>
    <w:rsid w:val="001D0E0C"/>
    <w:rsid w:val="001E1D06"/>
    <w:rsid w:val="002068F3"/>
    <w:rsid w:val="00216AD0"/>
    <w:rsid w:val="00220F9C"/>
    <w:rsid w:val="0023016D"/>
    <w:rsid w:val="00234BC5"/>
    <w:rsid w:val="0023608C"/>
    <w:rsid w:val="002371B7"/>
    <w:rsid w:val="00244D90"/>
    <w:rsid w:val="00257C15"/>
    <w:rsid w:val="00260817"/>
    <w:rsid w:val="00271E7C"/>
    <w:rsid w:val="002A1AB2"/>
    <w:rsid w:val="002A794C"/>
    <w:rsid w:val="002B3B06"/>
    <w:rsid w:val="002B4663"/>
    <w:rsid w:val="002F4AAD"/>
    <w:rsid w:val="00315E57"/>
    <w:rsid w:val="00317BD4"/>
    <w:rsid w:val="00333CC1"/>
    <w:rsid w:val="00350A44"/>
    <w:rsid w:val="003604FD"/>
    <w:rsid w:val="00381210"/>
    <w:rsid w:val="00395417"/>
    <w:rsid w:val="003A08C0"/>
    <w:rsid w:val="003B29ED"/>
    <w:rsid w:val="003B3353"/>
    <w:rsid w:val="003B6AC3"/>
    <w:rsid w:val="003C18E4"/>
    <w:rsid w:val="003D3538"/>
    <w:rsid w:val="003E18B4"/>
    <w:rsid w:val="003E1FE5"/>
    <w:rsid w:val="003E5FC9"/>
    <w:rsid w:val="003F1BA2"/>
    <w:rsid w:val="003F2F81"/>
    <w:rsid w:val="004014C2"/>
    <w:rsid w:val="00456994"/>
    <w:rsid w:val="00483D1B"/>
    <w:rsid w:val="00490489"/>
    <w:rsid w:val="00495033"/>
    <w:rsid w:val="004B48FE"/>
    <w:rsid w:val="004C3A76"/>
    <w:rsid w:val="004F22A1"/>
    <w:rsid w:val="00500502"/>
    <w:rsid w:val="005214C1"/>
    <w:rsid w:val="00525E8B"/>
    <w:rsid w:val="00552591"/>
    <w:rsid w:val="00561788"/>
    <w:rsid w:val="00590D09"/>
    <w:rsid w:val="005A0D64"/>
    <w:rsid w:val="005D4A22"/>
    <w:rsid w:val="005D7C85"/>
    <w:rsid w:val="005E155D"/>
    <w:rsid w:val="00614AEB"/>
    <w:rsid w:val="00617735"/>
    <w:rsid w:val="0063299A"/>
    <w:rsid w:val="00634249"/>
    <w:rsid w:val="00653DB5"/>
    <w:rsid w:val="0065626A"/>
    <w:rsid w:val="00656AE9"/>
    <w:rsid w:val="0066031C"/>
    <w:rsid w:val="00666D1F"/>
    <w:rsid w:val="00697CB9"/>
    <w:rsid w:val="006A1BBF"/>
    <w:rsid w:val="006B1739"/>
    <w:rsid w:val="006B1BE6"/>
    <w:rsid w:val="006B65BD"/>
    <w:rsid w:val="006B6A4E"/>
    <w:rsid w:val="006C5367"/>
    <w:rsid w:val="006C5A1E"/>
    <w:rsid w:val="006C77D3"/>
    <w:rsid w:val="006D4074"/>
    <w:rsid w:val="00743BC6"/>
    <w:rsid w:val="00752969"/>
    <w:rsid w:val="00760F2F"/>
    <w:rsid w:val="00766EEF"/>
    <w:rsid w:val="007703D3"/>
    <w:rsid w:val="00782549"/>
    <w:rsid w:val="0078567C"/>
    <w:rsid w:val="00791FF7"/>
    <w:rsid w:val="007A0ED1"/>
    <w:rsid w:val="007C41A7"/>
    <w:rsid w:val="007C780F"/>
    <w:rsid w:val="007D0727"/>
    <w:rsid w:val="007E21FE"/>
    <w:rsid w:val="007E4101"/>
    <w:rsid w:val="007F2146"/>
    <w:rsid w:val="00802480"/>
    <w:rsid w:val="00805A3B"/>
    <w:rsid w:val="008171EF"/>
    <w:rsid w:val="00817F82"/>
    <w:rsid w:val="0082083E"/>
    <w:rsid w:val="00821E96"/>
    <w:rsid w:val="00832CCE"/>
    <w:rsid w:val="00844180"/>
    <w:rsid w:val="00845D8D"/>
    <w:rsid w:val="00852CA0"/>
    <w:rsid w:val="00853F75"/>
    <w:rsid w:val="008573A0"/>
    <w:rsid w:val="008A033D"/>
    <w:rsid w:val="008A5822"/>
    <w:rsid w:val="008B3263"/>
    <w:rsid w:val="008B5C5F"/>
    <w:rsid w:val="008D24B0"/>
    <w:rsid w:val="008D5603"/>
    <w:rsid w:val="008F13AA"/>
    <w:rsid w:val="00905863"/>
    <w:rsid w:val="00936C71"/>
    <w:rsid w:val="0095155C"/>
    <w:rsid w:val="00953742"/>
    <w:rsid w:val="009633C5"/>
    <w:rsid w:val="0097400B"/>
    <w:rsid w:val="009773D3"/>
    <w:rsid w:val="00985FA3"/>
    <w:rsid w:val="00997E53"/>
    <w:rsid w:val="009B2D4B"/>
    <w:rsid w:val="009B39A3"/>
    <w:rsid w:val="009B633C"/>
    <w:rsid w:val="009E1AEC"/>
    <w:rsid w:val="009F3D5F"/>
    <w:rsid w:val="009F51D3"/>
    <w:rsid w:val="00A024F3"/>
    <w:rsid w:val="00A064A4"/>
    <w:rsid w:val="00A06517"/>
    <w:rsid w:val="00A11D5C"/>
    <w:rsid w:val="00A3444D"/>
    <w:rsid w:val="00A34933"/>
    <w:rsid w:val="00A44A31"/>
    <w:rsid w:val="00A46665"/>
    <w:rsid w:val="00A547F3"/>
    <w:rsid w:val="00A560B5"/>
    <w:rsid w:val="00A5720B"/>
    <w:rsid w:val="00A70CBE"/>
    <w:rsid w:val="00A765FA"/>
    <w:rsid w:val="00A77360"/>
    <w:rsid w:val="00A81CA4"/>
    <w:rsid w:val="00A96588"/>
    <w:rsid w:val="00AB0A3D"/>
    <w:rsid w:val="00AC5474"/>
    <w:rsid w:val="00AC78B8"/>
    <w:rsid w:val="00AE3A90"/>
    <w:rsid w:val="00AE55EE"/>
    <w:rsid w:val="00AE777E"/>
    <w:rsid w:val="00B03278"/>
    <w:rsid w:val="00B518A8"/>
    <w:rsid w:val="00B564F4"/>
    <w:rsid w:val="00B92FCE"/>
    <w:rsid w:val="00BD2053"/>
    <w:rsid w:val="00BE2818"/>
    <w:rsid w:val="00BE4459"/>
    <w:rsid w:val="00BF018C"/>
    <w:rsid w:val="00BF0743"/>
    <w:rsid w:val="00BF551B"/>
    <w:rsid w:val="00C00C5B"/>
    <w:rsid w:val="00C0143E"/>
    <w:rsid w:val="00C068CE"/>
    <w:rsid w:val="00C15CA2"/>
    <w:rsid w:val="00C2336A"/>
    <w:rsid w:val="00C31393"/>
    <w:rsid w:val="00C34886"/>
    <w:rsid w:val="00C40AC9"/>
    <w:rsid w:val="00C41EB0"/>
    <w:rsid w:val="00C4329A"/>
    <w:rsid w:val="00C6615C"/>
    <w:rsid w:val="00C80E6D"/>
    <w:rsid w:val="00C943E8"/>
    <w:rsid w:val="00CA6F88"/>
    <w:rsid w:val="00CB4456"/>
    <w:rsid w:val="00CB4F13"/>
    <w:rsid w:val="00CC23AA"/>
    <w:rsid w:val="00CC5A19"/>
    <w:rsid w:val="00CC61BA"/>
    <w:rsid w:val="00CC639D"/>
    <w:rsid w:val="00CE0C82"/>
    <w:rsid w:val="00CF1BED"/>
    <w:rsid w:val="00CF53A0"/>
    <w:rsid w:val="00D03634"/>
    <w:rsid w:val="00D07005"/>
    <w:rsid w:val="00D1236F"/>
    <w:rsid w:val="00D314A5"/>
    <w:rsid w:val="00D5222E"/>
    <w:rsid w:val="00D730FA"/>
    <w:rsid w:val="00D95AC5"/>
    <w:rsid w:val="00DA138C"/>
    <w:rsid w:val="00DC13A0"/>
    <w:rsid w:val="00DC1409"/>
    <w:rsid w:val="00DC5E49"/>
    <w:rsid w:val="00E000DD"/>
    <w:rsid w:val="00E10378"/>
    <w:rsid w:val="00E24EFA"/>
    <w:rsid w:val="00E324A9"/>
    <w:rsid w:val="00E6345B"/>
    <w:rsid w:val="00E67DD4"/>
    <w:rsid w:val="00E72621"/>
    <w:rsid w:val="00E863D0"/>
    <w:rsid w:val="00EA57F6"/>
    <w:rsid w:val="00EA5B31"/>
    <w:rsid w:val="00EB02C9"/>
    <w:rsid w:val="00ED773A"/>
    <w:rsid w:val="00EF08FD"/>
    <w:rsid w:val="00EF744F"/>
    <w:rsid w:val="00F23838"/>
    <w:rsid w:val="00F258FE"/>
    <w:rsid w:val="00F31DD3"/>
    <w:rsid w:val="00F42FC9"/>
    <w:rsid w:val="00F45927"/>
    <w:rsid w:val="00F55DC3"/>
    <w:rsid w:val="00F7195C"/>
    <w:rsid w:val="00F81508"/>
    <w:rsid w:val="00F90D6E"/>
    <w:rsid w:val="00F954A9"/>
    <w:rsid w:val="00FA3B29"/>
    <w:rsid w:val="00FA5751"/>
    <w:rsid w:val="00FA5F31"/>
    <w:rsid w:val="00FD19E3"/>
    <w:rsid w:val="00FE1F60"/>
    <w:rsid w:val="00FF2408"/>
    <w:rsid w:val="00FF38FC"/>
    <w:rsid w:val="00FF452C"/>
    <w:rsid w:val="00FF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61579"/>
  <w15:docId w15:val="{67AB01CD-353A-4C4B-BE0C-2FDD15039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52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2A1AB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0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0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0D0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2A1AB2"/>
    <w:rPr>
      <w:rFonts w:ascii="Arial" w:hAnsi="Arial" w:cs="Arial"/>
      <w:b/>
      <w:bCs/>
      <w:color w:val="26282F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D03634"/>
    <w:rPr>
      <w:strike w:val="0"/>
      <w:dstrike w:val="0"/>
      <w:color w:val="666699"/>
      <w:u w:val="none"/>
      <w:effect w:val="none"/>
      <w:shd w:val="clear" w:color="auto" w:fill="auto"/>
    </w:rPr>
  </w:style>
  <w:style w:type="character" w:customStyle="1" w:styleId="a7">
    <w:name w:val="Гипертекстовая ссылка"/>
    <w:basedOn w:val="a0"/>
    <w:uiPriority w:val="99"/>
    <w:rsid w:val="0097400B"/>
    <w:rPr>
      <w:rFonts w:cs="Times New Roman"/>
      <w:b w:val="0"/>
      <w:color w:val="106BBE"/>
    </w:rPr>
  </w:style>
  <w:style w:type="character" w:customStyle="1" w:styleId="a8">
    <w:name w:val="Цветовое выделение"/>
    <w:uiPriority w:val="99"/>
    <w:rsid w:val="00EF744F"/>
    <w:rPr>
      <w:b/>
      <w:bCs/>
      <w:color w:val="26282F"/>
    </w:rPr>
  </w:style>
  <w:style w:type="table" w:customStyle="1" w:styleId="11">
    <w:name w:val="Сетка таблицы1"/>
    <w:basedOn w:val="a1"/>
    <w:next w:val="a9"/>
    <w:uiPriority w:val="59"/>
    <w:rsid w:val="00BE4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BE4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8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3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Ворошилова Юлия Павловна</dc:creator>
  <cp:lastModifiedBy>Ворошилова Юлия Павловна</cp:lastModifiedBy>
  <cp:revision>3</cp:revision>
  <cp:lastPrinted>2017-10-12T07:40:00Z</cp:lastPrinted>
  <dcterms:created xsi:type="dcterms:W3CDTF">2018-03-15T06:16:00Z</dcterms:created>
  <dcterms:modified xsi:type="dcterms:W3CDTF">2018-03-15T06:22:00Z</dcterms:modified>
</cp:coreProperties>
</file>