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C30468" w:rsidRDefault="007B1877" w:rsidP="00C3046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оценки регулирующего</w:t>
      </w:r>
      <w:r w:rsidR="00274826" w:rsidRPr="0093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фактического </w:t>
      </w:r>
      <w:r w:rsidR="00274826"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воздействия и экспертизы</w:t>
      </w:r>
      <w:r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муниципальных нормативных правовы</w:t>
      </w:r>
      <w:r w:rsidR="00274826"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 актов и их проектов (далее – П</w:t>
      </w:r>
      <w:r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орядок), утвержденного постановлением Главы города от </w:t>
      </w:r>
      <w:r w:rsidR="00274826"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30.09</w:t>
      </w:r>
      <w:r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.2015 № 1</w:t>
      </w:r>
      <w:r w:rsidR="00274826"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17</w:t>
      </w:r>
      <w:r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рассмотрев </w:t>
      </w:r>
      <w:bookmarkStart w:id="0" w:name="_GoBack"/>
      <w:r w:rsidR="00C30468" w:rsidRPr="00C30468">
        <w:rPr>
          <w:rFonts w:ascii="Times New Roman" w:hAnsi="Times New Roman" w:cs="Times New Roman"/>
          <w:i/>
          <w:sz w:val="28"/>
          <w:szCs w:val="28"/>
          <w:u w:val="single"/>
        </w:rPr>
        <w:t>проект постановления Администрации города</w:t>
      </w:r>
      <w:r w:rsidR="00C3046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30468" w:rsidRPr="00C30468">
        <w:rPr>
          <w:rFonts w:ascii="Times New Roman" w:hAnsi="Times New Roman" w:cs="Times New Roman"/>
          <w:i/>
          <w:sz w:val="28"/>
          <w:szCs w:val="28"/>
          <w:u w:val="single"/>
        </w:rPr>
        <w:t>«О внесении изменений в постановление Администрации города</w:t>
      </w:r>
      <w:r w:rsidR="00C3046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30468" w:rsidRPr="00C30468">
        <w:rPr>
          <w:rFonts w:ascii="Times New Roman" w:hAnsi="Times New Roman" w:cs="Times New Roman"/>
          <w:i/>
          <w:sz w:val="28"/>
          <w:szCs w:val="28"/>
          <w:u w:val="single"/>
        </w:rPr>
        <w:t>от 10.02.2014 № 915 «О порядке предоставления субсидии на возмещение затрат по погребению согласно гарантированному перечню ритуальных услуг» (с изменениями от 22.12.2015 № 8917.)</w:t>
      </w:r>
      <w:bookmarkEnd w:id="0"/>
      <w:r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r w:rsidR="00274826" w:rsidRPr="00C304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3E1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Постановления связана с необходимостью изменения констатирующей части Постановления </w:t>
      </w:r>
      <w:r w:rsidRPr="00E34C69">
        <w:rPr>
          <w:rFonts w:ascii="Times New Roman" w:hAnsi="Times New Roman" w:cs="Times New Roman"/>
          <w:sz w:val="28"/>
          <w:szCs w:val="28"/>
        </w:rPr>
        <w:t>Ад</w:t>
      </w:r>
      <w:r w:rsidR="009331C2">
        <w:rPr>
          <w:rFonts w:ascii="Times New Roman" w:hAnsi="Times New Roman" w:cs="Times New Roman"/>
          <w:sz w:val="28"/>
          <w:szCs w:val="28"/>
        </w:rPr>
        <w:t xml:space="preserve">министрации города от </w:t>
      </w:r>
      <w:r w:rsidR="00C30468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10.02.2014 № 915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нового решения Думы города от 22.12.2015 № 820-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 «О бюджете городского округа город Сургут на 2016 год»</w:t>
      </w:r>
      <w:r w:rsidR="005D4781">
        <w:rPr>
          <w:rFonts w:ascii="Times New Roman" w:hAnsi="Times New Roman" w:cs="Times New Roman"/>
          <w:sz w:val="28"/>
          <w:szCs w:val="28"/>
        </w:rPr>
        <w:t xml:space="preserve">, </w:t>
      </w:r>
      <w:r w:rsidR="009D2181">
        <w:rPr>
          <w:rFonts w:ascii="Times New Roman" w:hAnsi="Times New Roman" w:cs="Times New Roman"/>
          <w:sz w:val="28"/>
          <w:szCs w:val="28"/>
        </w:rPr>
        <w:t xml:space="preserve">уточнения </w:t>
      </w:r>
      <w:r w:rsidR="00E838CD">
        <w:rPr>
          <w:rFonts w:ascii="Times New Roman" w:hAnsi="Times New Roman" w:cs="Times New Roman"/>
          <w:sz w:val="28"/>
          <w:szCs w:val="28"/>
        </w:rPr>
        <w:t>сроков окончательного расчета с получателями субсидий</w:t>
      </w:r>
      <w:r w:rsidR="003E1D7B">
        <w:rPr>
          <w:rFonts w:ascii="Times New Roman" w:hAnsi="Times New Roman" w:cs="Times New Roman"/>
          <w:sz w:val="28"/>
          <w:szCs w:val="28"/>
        </w:rPr>
        <w:t>, увеличен срок для предоставления субсидии.</w:t>
      </w:r>
    </w:p>
    <w:p w:rsidR="00176A54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углубленной оценки регулирующего воздействия не требуется.</w:t>
      </w:r>
    </w:p>
    <w:p w:rsidR="00E34C69" w:rsidRPr="00176A54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3E1D7B"/>
    <w:rsid w:val="005D4781"/>
    <w:rsid w:val="00686E9B"/>
    <w:rsid w:val="007B1877"/>
    <w:rsid w:val="009331C2"/>
    <w:rsid w:val="009D2181"/>
    <w:rsid w:val="00AD2CE5"/>
    <w:rsid w:val="00C30468"/>
    <w:rsid w:val="00C80016"/>
    <w:rsid w:val="00CE499D"/>
    <w:rsid w:val="00E34C69"/>
    <w:rsid w:val="00E432A6"/>
    <w:rsid w:val="00E838CD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2016-01-15T08:14:00Z</cp:lastPrinted>
  <dcterms:created xsi:type="dcterms:W3CDTF">2016-01-15T08:15:00Z</dcterms:created>
  <dcterms:modified xsi:type="dcterms:W3CDTF">2016-01-15T08:15:00Z</dcterms:modified>
</cp:coreProperties>
</file>