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0476AC" w:rsidRDefault="007B1877" w:rsidP="00181D5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утвержденного постановлением Главы города от </w:t>
      </w:r>
      <w:r w:rsidR="00274826"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0476AC" w:rsidRPr="000476AC">
        <w:rPr>
          <w:rFonts w:ascii="Times New Roman" w:hAnsi="Times New Roman" w:cs="Times New Roman"/>
          <w:sz w:val="24"/>
          <w:szCs w:val="24"/>
          <w:u w:val="single"/>
        </w:rPr>
        <w:t>проект постановления Администрации города «О внесении изменений в постановление Администрации города от 05.08.2015 № 5396</w:t>
      </w:r>
      <w:r w:rsidR="000476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76AC" w:rsidRPr="000476AC">
        <w:rPr>
          <w:rFonts w:ascii="Times New Roman" w:hAnsi="Times New Roman" w:cs="Times New Roman"/>
          <w:sz w:val="24"/>
          <w:szCs w:val="24"/>
          <w:u w:val="single"/>
        </w:rPr>
        <w:t>«О порядке предоставления субсидии на финансовое обеспечение (возмещение) затрат на приобретение и установку спортивных сооружений на территории многоквартирных домов»</w:t>
      </w:r>
      <w:r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826"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6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настоящее заключение.</w:t>
      </w:r>
    </w:p>
    <w:p w:rsidR="007B1877" w:rsidRPr="00732EE6" w:rsidRDefault="007B1877" w:rsidP="00F37F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7B1877" w:rsidRPr="00732EE6" w:rsidRDefault="007B1877" w:rsidP="00E34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E34C69" w:rsidRPr="00732EE6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Постановления связана с необходимостью изменения констатирующей части </w:t>
      </w:r>
      <w:r w:rsidR="00181D51" w:rsidRPr="000476AC">
        <w:rPr>
          <w:rFonts w:ascii="Times New Roman" w:hAnsi="Times New Roman" w:cs="Times New Roman"/>
          <w:sz w:val="24"/>
          <w:szCs w:val="24"/>
          <w:u w:val="single"/>
        </w:rPr>
        <w:t>постановления Администрации города «О внесении изменений в постановление Администрации города от 05.08.2015 № 5396</w:t>
      </w:r>
      <w:r w:rsidR="00181D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1D51" w:rsidRPr="000476AC">
        <w:rPr>
          <w:rFonts w:ascii="Times New Roman" w:hAnsi="Times New Roman" w:cs="Times New Roman"/>
          <w:sz w:val="24"/>
          <w:szCs w:val="24"/>
          <w:u w:val="single"/>
        </w:rPr>
        <w:t>«О порядке предоставления субсидии на финансовое обеспечение (возмещение) затрат на приобретение и установку спортивных сооружений на территории многоквартирных домов»</w:t>
      </w:r>
      <w:r w:rsidR="005D4781" w:rsidRPr="00732EE6">
        <w:rPr>
          <w:rFonts w:ascii="Times New Roman" w:hAnsi="Times New Roman" w:cs="Times New Roman"/>
          <w:sz w:val="24"/>
          <w:szCs w:val="24"/>
        </w:rPr>
        <w:t xml:space="preserve">, </w:t>
      </w:r>
      <w:r w:rsidR="00181D51">
        <w:rPr>
          <w:rFonts w:ascii="Times New Roman" w:hAnsi="Times New Roman" w:cs="Times New Roman"/>
          <w:sz w:val="24"/>
          <w:szCs w:val="24"/>
        </w:rPr>
        <w:t>приведения в соответствие со ст.78 Бюджетного кодекса РФ</w:t>
      </w:r>
      <w:r w:rsidRPr="00732EE6">
        <w:rPr>
          <w:rFonts w:ascii="Times New Roman" w:hAnsi="Times New Roman" w:cs="Times New Roman"/>
          <w:sz w:val="24"/>
          <w:szCs w:val="24"/>
        </w:rPr>
        <w:t>.</w:t>
      </w:r>
    </w:p>
    <w:p w:rsidR="00176A54" w:rsidRPr="00732EE6" w:rsidRDefault="00274826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отсутствуют положения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E34C69" w:rsidRPr="00732EE6" w:rsidRDefault="00E34C69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732EE6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9D" w:rsidRPr="00732EE6" w:rsidRDefault="00732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476AC"/>
    <w:rsid w:val="0008268B"/>
    <w:rsid w:val="000B13F5"/>
    <w:rsid w:val="00176A54"/>
    <w:rsid w:val="00181D51"/>
    <w:rsid w:val="001B3D1E"/>
    <w:rsid w:val="00274826"/>
    <w:rsid w:val="00274D77"/>
    <w:rsid w:val="003D09AD"/>
    <w:rsid w:val="005D4781"/>
    <w:rsid w:val="00686E9B"/>
    <w:rsid w:val="006B314F"/>
    <w:rsid w:val="00732EE6"/>
    <w:rsid w:val="007B1877"/>
    <w:rsid w:val="009D2181"/>
    <w:rsid w:val="00AD2CE5"/>
    <w:rsid w:val="00C76724"/>
    <w:rsid w:val="00C80016"/>
    <w:rsid w:val="00CE499D"/>
    <w:rsid w:val="00E34C69"/>
    <w:rsid w:val="00E432A6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3</cp:revision>
  <cp:lastPrinted>2016-03-10T10:12:00Z</cp:lastPrinted>
  <dcterms:created xsi:type="dcterms:W3CDTF">2016-03-10T11:44:00Z</dcterms:created>
  <dcterms:modified xsi:type="dcterms:W3CDTF">2016-03-11T07:41:00Z</dcterms:modified>
</cp:coreProperties>
</file>