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2.xml" ContentType="application/vnd.openxmlformats-officedocument.drawingml.chartshapes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ED" w:rsidRPr="002D6CAA" w:rsidRDefault="009A70ED" w:rsidP="00673E02">
      <w:pPr>
        <w:spacing w:line="276" w:lineRule="auto"/>
        <w:jc w:val="center"/>
        <w:rPr>
          <w:caps/>
          <w:spacing w:val="20"/>
          <w:sz w:val="28"/>
          <w:szCs w:val="28"/>
        </w:rPr>
      </w:pPr>
      <w:r w:rsidRPr="002D6CAA">
        <w:rPr>
          <w:caps/>
          <w:spacing w:val="20"/>
          <w:sz w:val="28"/>
          <w:szCs w:val="28"/>
        </w:rPr>
        <w:t>Ханты-Мансийский автономный округ – Югра</w:t>
      </w:r>
    </w:p>
    <w:p w:rsidR="009A70ED" w:rsidRPr="002D6CAA" w:rsidRDefault="009A70ED" w:rsidP="00673E02">
      <w:pPr>
        <w:spacing w:line="276" w:lineRule="auto"/>
        <w:jc w:val="center"/>
        <w:rPr>
          <w:caps/>
          <w:spacing w:val="20"/>
          <w:sz w:val="28"/>
          <w:szCs w:val="28"/>
        </w:rPr>
      </w:pPr>
      <w:r w:rsidRPr="002D6CAA">
        <w:rPr>
          <w:caps/>
          <w:spacing w:val="20"/>
          <w:sz w:val="28"/>
          <w:szCs w:val="28"/>
        </w:rPr>
        <w:t>Администрация города Сургута</w:t>
      </w:r>
    </w:p>
    <w:p w:rsidR="009A70ED" w:rsidRPr="009203B1" w:rsidRDefault="009A70ED" w:rsidP="00673E02">
      <w:pPr>
        <w:spacing w:line="276" w:lineRule="auto"/>
        <w:jc w:val="center"/>
        <w:rPr>
          <w:caps/>
          <w:color w:val="000000" w:themeColor="text1"/>
          <w:spacing w:val="20"/>
          <w:sz w:val="28"/>
          <w:szCs w:val="28"/>
        </w:rPr>
      </w:pPr>
      <w:r w:rsidRPr="009203B1">
        <w:rPr>
          <w:caps/>
          <w:color w:val="000000" w:themeColor="text1"/>
          <w:spacing w:val="20"/>
          <w:sz w:val="28"/>
          <w:szCs w:val="28"/>
        </w:rPr>
        <w:t>Муниципальное казённое учреждение</w:t>
      </w:r>
    </w:p>
    <w:p w:rsidR="009A70ED" w:rsidRPr="009203B1" w:rsidRDefault="009A70ED" w:rsidP="00673E02">
      <w:pPr>
        <w:spacing w:line="276" w:lineRule="auto"/>
        <w:jc w:val="center"/>
        <w:rPr>
          <w:caps/>
          <w:color w:val="000000" w:themeColor="text1"/>
          <w:spacing w:val="20"/>
          <w:sz w:val="28"/>
          <w:szCs w:val="28"/>
        </w:rPr>
      </w:pPr>
      <w:r w:rsidRPr="009203B1">
        <w:rPr>
          <w:caps/>
          <w:color w:val="000000" w:themeColor="text1"/>
          <w:spacing w:val="20"/>
          <w:sz w:val="28"/>
          <w:szCs w:val="28"/>
        </w:rPr>
        <w:t>«наш город»</w:t>
      </w:r>
    </w:p>
    <w:p w:rsidR="009A70ED" w:rsidRPr="009203B1" w:rsidRDefault="009A70ED" w:rsidP="00673E02">
      <w:pPr>
        <w:spacing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70ED" w:rsidRPr="009203B1" w:rsidRDefault="009A70ED" w:rsidP="00673E0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9A70ED" w:rsidRPr="009203B1" w:rsidRDefault="009A70ED" w:rsidP="00673E0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673E02" w:rsidRPr="009203B1" w:rsidRDefault="00673E02" w:rsidP="00673E0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673E02" w:rsidRPr="009203B1" w:rsidRDefault="00673E02" w:rsidP="00673E0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9A70ED" w:rsidRPr="009203B1" w:rsidRDefault="009A70ED" w:rsidP="00673E02">
      <w:pPr>
        <w:spacing w:line="276" w:lineRule="auto"/>
        <w:rPr>
          <w:color w:val="000000" w:themeColor="text1"/>
          <w:sz w:val="28"/>
          <w:szCs w:val="28"/>
        </w:rPr>
      </w:pPr>
    </w:p>
    <w:p w:rsidR="009A70ED" w:rsidRPr="009203B1" w:rsidRDefault="009A70ED" w:rsidP="00673E02">
      <w:pPr>
        <w:spacing w:line="276" w:lineRule="auto"/>
        <w:jc w:val="center"/>
        <w:rPr>
          <w:b/>
          <w:color w:val="000000" w:themeColor="text1"/>
          <w:sz w:val="36"/>
          <w:szCs w:val="28"/>
        </w:rPr>
      </w:pPr>
      <w:r w:rsidRPr="009203B1">
        <w:rPr>
          <w:b/>
          <w:color w:val="000000" w:themeColor="text1"/>
          <w:sz w:val="36"/>
          <w:szCs w:val="28"/>
        </w:rPr>
        <w:t>ОТЧЕТ</w:t>
      </w:r>
    </w:p>
    <w:p w:rsidR="009A70ED" w:rsidRPr="009203B1" w:rsidRDefault="009A70ED" w:rsidP="00673E02">
      <w:pPr>
        <w:spacing w:line="276" w:lineRule="auto"/>
        <w:jc w:val="center"/>
        <w:rPr>
          <w:b/>
          <w:color w:val="000000" w:themeColor="text1"/>
          <w:sz w:val="32"/>
          <w:szCs w:val="28"/>
        </w:rPr>
      </w:pPr>
    </w:p>
    <w:p w:rsidR="009A70ED" w:rsidRPr="009203B1" w:rsidRDefault="009A70ED" w:rsidP="00673E02">
      <w:pPr>
        <w:spacing w:line="276" w:lineRule="auto"/>
        <w:jc w:val="center"/>
        <w:rPr>
          <w:b/>
          <w:color w:val="000000" w:themeColor="text1"/>
          <w:sz w:val="36"/>
          <w:szCs w:val="28"/>
        </w:rPr>
      </w:pPr>
      <w:r w:rsidRPr="009203B1">
        <w:rPr>
          <w:b/>
          <w:color w:val="000000" w:themeColor="text1"/>
          <w:sz w:val="36"/>
          <w:szCs w:val="28"/>
        </w:rPr>
        <w:t>о</w:t>
      </w:r>
      <w:r w:rsidRPr="009203B1">
        <w:rPr>
          <w:b/>
          <w:color w:val="000000" w:themeColor="text1"/>
          <w:sz w:val="32"/>
          <w:szCs w:val="28"/>
        </w:rPr>
        <w:t xml:space="preserve"> </w:t>
      </w:r>
      <w:r w:rsidRPr="009203B1">
        <w:rPr>
          <w:b/>
          <w:color w:val="000000" w:themeColor="text1"/>
          <w:sz w:val="36"/>
          <w:szCs w:val="28"/>
        </w:rPr>
        <w:t>результатах социологического исследования на тему:</w:t>
      </w:r>
    </w:p>
    <w:p w:rsidR="009A70ED" w:rsidRPr="009203B1" w:rsidRDefault="0010216D" w:rsidP="00673E02">
      <w:pPr>
        <w:spacing w:line="276" w:lineRule="auto"/>
        <w:jc w:val="center"/>
        <w:rPr>
          <w:rFonts w:eastAsia="Calibri"/>
          <w:color w:val="000000" w:themeColor="text1"/>
          <w:sz w:val="32"/>
          <w:szCs w:val="28"/>
          <w:lang w:eastAsia="en-US"/>
        </w:rPr>
      </w:pPr>
      <w:r w:rsidRPr="009203B1">
        <w:rPr>
          <w:b/>
          <w:color w:val="000000" w:themeColor="text1"/>
          <w:sz w:val="36"/>
          <w:szCs w:val="28"/>
        </w:rPr>
        <w:t>«</w:t>
      </w:r>
      <w:r w:rsidR="00673E02" w:rsidRPr="009203B1">
        <w:rPr>
          <w:b/>
          <w:color w:val="000000" w:themeColor="text1"/>
          <w:sz w:val="36"/>
          <w:szCs w:val="28"/>
        </w:rPr>
        <w:t>Оценка качества муниципальных услуг, предоставляемых учреждениями управлен</w:t>
      </w:r>
      <w:r w:rsidRPr="009203B1">
        <w:rPr>
          <w:b/>
          <w:color w:val="000000" w:themeColor="text1"/>
          <w:sz w:val="36"/>
          <w:szCs w:val="28"/>
        </w:rPr>
        <w:t>ия по делам ГО и ЧС»</w:t>
      </w:r>
    </w:p>
    <w:p w:rsidR="009A70ED" w:rsidRPr="009203B1" w:rsidRDefault="009A70ED" w:rsidP="00673E02">
      <w:pPr>
        <w:spacing w:line="276" w:lineRule="auto"/>
        <w:ind w:right="600"/>
        <w:rPr>
          <w:color w:val="000000" w:themeColor="text1"/>
          <w:sz w:val="32"/>
          <w:szCs w:val="28"/>
        </w:rPr>
      </w:pPr>
    </w:p>
    <w:p w:rsidR="009A70ED" w:rsidRPr="009203B1" w:rsidRDefault="009A70ED" w:rsidP="00673E02">
      <w:pPr>
        <w:spacing w:line="276" w:lineRule="auto"/>
        <w:jc w:val="center"/>
        <w:rPr>
          <w:b/>
          <w:bCs/>
          <w:color w:val="000000" w:themeColor="text1"/>
          <w:sz w:val="32"/>
          <w:szCs w:val="28"/>
        </w:rPr>
      </w:pPr>
    </w:p>
    <w:p w:rsidR="00673E02" w:rsidRPr="009203B1" w:rsidRDefault="00673E02" w:rsidP="00673E02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73E02" w:rsidRPr="009203B1" w:rsidRDefault="00673E02" w:rsidP="00673E02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73E02" w:rsidRPr="009203B1" w:rsidRDefault="00673E02" w:rsidP="00673E02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9A70ED" w:rsidRPr="002D6CAA" w:rsidRDefault="009A70ED" w:rsidP="00673E02">
      <w:pPr>
        <w:spacing w:line="276" w:lineRule="auto"/>
        <w:jc w:val="center"/>
        <w:rPr>
          <w:b/>
          <w:bCs/>
          <w:sz w:val="28"/>
          <w:szCs w:val="28"/>
        </w:rPr>
      </w:pPr>
    </w:p>
    <w:p w:rsidR="009A70ED" w:rsidRPr="002D6CAA" w:rsidRDefault="009A70ED" w:rsidP="00673E02">
      <w:pPr>
        <w:spacing w:line="276" w:lineRule="auto"/>
        <w:jc w:val="both"/>
        <w:rPr>
          <w:i/>
          <w:sz w:val="28"/>
          <w:szCs w:val="28"/>
        </w:rPr>
      </w:pPr>
      <w:r w:rsidRPr="002D6CAA">
        <w:rPr>
          <w:i/>
          <w:sz w:val="28"/>
          <w:szCs w:val="28"/>
        </w:rPr>
        <w:t>Руководитель проекта:</w:t>
      </w:r>
    </w:p>
    <w:p w:rsidR="009A70ED" w:rsidRPr="002D6CAA" w:rsidRDefault="009A70ED" w:rsidP="00673E02">
      <w:pPr>
        <w:spacing w:line="276" w:lineRule="auto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СЕРДЮКОВ Д.В. – директор МКУ «Наш город».</w:t>
      </w:r>
    </w:p>
    <w:p w:rsidR="009A70ED" w:rsidRPr="002D6CAA" w:rsidRDefault="009A70ED" w:rsidP="00673E02">
      <w:pPr>
        <w:spacing w:line="276" w:lineRule="auto"/>
        <w:jc w:val="both"/>
        <w:rPr>
          <w:i/>
          <w:sz w:val="28"/>
          <w:szCs w:val="28"/>
        </w:rPr>
      </w:pPr>
      <w:r w:rsidRPr="002D6CAA">
        <w:rPr>
          <w:i/>
          <w:sz w:val="28"/>
          <w:szCs w:val="28"/>
        </w:rPr>
        <w:t xml:space="preserve">Консультации: </w:t>
      </w:r>
    </w:p>
    <w:p w:rsidR="007C2C3A" w:rsidRDefault="00E0548C" w:rsidP="00673E02">
      <w:pPr>
        <w:spacing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ПУХТЕЕВ О.В. - з</w:t>
      </w:r>
      <w:r w:rsidRPr="00E0548C">
        <w:rPr>
          <w:bCs/>
          <w:color w:val="000000"/>
          <w:sz w:val="28"/>
          <w:szCs w:val="28"/>
          <w:shd w:val="clear" w:color="auto" w:fill="FFFFFF"/>
        </w:rPr>
        <w:t>аместитель начальника управления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0548C">
        <w:rPr>
          <w:bCs/>
          <w:color w:val="000000"/>
          <w:sz w:val="28"/>
          <w:szCs w:val="28"/>
          <w:shd w:val="clear" w:color="auto" w:fill="FFFFFF"/>
        </w:rPr>
        <w:t>по делам гражданской обороны и чрезвычайным ситуациям</w:t>
      </w:r>
      <w:r w:rsidR="009203B1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9A70ED" w:rsidRPr="002D6CAA" w:rsidRDefault="009A70ED" w:rsidP="00673E02">
      <w:pPr>
        <w:spacing w:line="276" w:lineRule="auto"/>
        <w:jc w:val="both"/>
        <w:rPr>
          <w:i/>
          <w:sz w:val="28"/>
          <w:szCs w:val="28"/>
        </w:rPr>
      </w:pPr>
      <w:r w:rsidRPr="002D6CAA">
        <w:rPr>
          <w:i/>
          <w:sz w:val="28"/>
          <w:szCs w:val="28"/>
        </w:rPr>
        <w:t>Составители:</w:t>
      </w:r>
    </w:p>
    <w:p w:rsidR="009A70ED" w:rsidRPr="002D6CAA" w:rsidRDefault="009A70ED" w:rsidP="00673E02">
      <w:pPr>
        <w:spacing w:line="276" w:lineRule="auto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АКИМОВА М.Н. – начальник информационно-аналитического отдела </w:t>
      </w:r>
    </w:p>
    <w:p w:rsidR="009A70ED" w:rsidRPr="002D6CAA" w:rsidRDefault="009A70ED" w:rsidP="00673E02">
      <w:pPr>
        <w:spacing w:line="276" w:lineRule="auto"/>
        <w:jc w:val="both"/>
        <w:rPr>
          <w:i/>
          <w:sz w:val="28"/>
          <w:szCs w:val="28"/>
        </w:rPr>
      </w:pPr>
      <w:r w:rsidRPr="002D6CAA">
        <w:rPr>
          <w:sz w:val="28"/>
          <w:szCs w:val="28"/>
        </w:rPr>
        <w:t>МКУ «Наш город»;</w:t>
      </w:r>
    </w:p>
    <w:p w:rsidR="009A70ED" w:rsidRPr="002D6CAA" w:rsidRDefault="009A70ED" w:rsidP="00673E02">
      <w:pPr>
        <w:spacing w:line="276" w:lineRule="auto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АФАНАСЬЕВА О.С. – специалист по связям с общественностью информационно-аналитического отдела МКУ «Наш город»;</w:t>
      </w:r>
    </w:p>
    <w:p w:rsidR="009A70ED" w:rsidRPr="002D6CAA" w:rsidRDefault="009A70ED" w:rsidP="00673E02">
      <w:pPr>
        <w:spacing w:line="276" w:lineRule="auto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ВАЛИЕВА Р.Р.  – эксперт МКУ «Наш город».</w:t>
      </w:r>
    </w:p>
    <w:p w:rsidR="009A70ED" w:rsidRDefault="009A70ED" w:rsidP="00673E02">
      <w:pPr>
        <w:spacing w:line="276" w:lineRule="auto"/>
        <w:rPr>
          <w:b/>
          <w:bCs/>
          <w:sz w:val="28"/>
          <w:szCs w:val="28"/>
        </w:rPr>
      </w:pPr>
    </w:p>
    <w:p w:rsidR="000E4524" w:rsidRPr="002D6CAA" w:rsidRDefault="000E4524" w:rsidP="00673E02">
      <w:pPr>
        <w:spacing w:line="276" w:lineRule="auto"/>
        <w:rPr>
          <w:b/>
          <w:bCs/>
          <w:sz w:val="28"/>
          <w:szCs w:val="28"/>
        </w:rPr>
      </w:pPr>
    </w:p>
    <w:p w:rsidR="009A70ED" w:rsidRPr="002D6CAA" w:rsidRDefault="009A70ED" w:rsidP="00673E02">
      <w:pPr>
        <w:spacing w:line="276" w:lineRule="auto"/>
        <w:jc w:val="center"/>
        <w:rPr>
          <w:b/>
          <w:bCs/>
          <w:sz w:val="28"/>
          <w:szCs w:val="28"/>
        </w:rPr>
      </w:pPr>
    </w:p>
    <w:p w:rsidR="009A70ED" w:rsidRPr="002D6CAA" w:rsidRDefault="009A70ED" w:rsidP="00673E02">
      <w:pPr>
        <w:spacing w:line="276" w:lineRule="auto"/>
        <w:jc w:val="center"/>
        <w:rPr>
          <w:b/>
          <w:bCs/>
          <w:sz w:val="28"/>
          <w:szCs w:val="28"/>
        </w:rPr>
      </w:pPr>
      <w:r w:rsidRPr="002D6CAA">
        <w:rPr>
          <w:b/>
          <w:bCs/>
          <w:sz w:val="28"/>
          <w:szCs w:val="28"/>
        </w:rPr>
        <w:t>Сургут, 2014</w:t>
      </w:r>
    </w:p>
    <w:p w:rsidR="009A70ED" w:rsidRDefault="009A70ED" w:rsidP="00673E02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2D6CAA">
        <w:rPr>
          <w:color w:val="000000"/>
          <w:sz w:val="28"/>
          <w:szCs w:val="28"/>
          <w:shd w:val="clear" w:color="auto" w:fill="FFFFFF"/>
        </w:rPr>
        <w:br w:type="page"/>
      </w:r>
    </w:p>
    <w:p w:rsidR="003157D6" w:rsidRPr="00F66419" w:rsidRDefault="003157D6" w:rsidP="00673E02">
      <w:pPr>
        <w:spacing w:line="276" w:lineRule="auto"/>
        <w:jc w:val="center"/>
        <w:rPr>
          <w:b/>
          <w:sz w:val="28"/>
          <w:szCs w:val="28"/>
        </w:rPr>
      </w:pPr>
      <w:r w:rsidRPr="00F66419">
        <w:rPr>
          <w:b/>
          <w:sz w:val="28"/>
          <w:szCs w:val="28"/>
        </w:rPr>
        <w:lastRenderedPageBreak/>
        <w:t>ОГЛАВЛЕНИЕ</w:t>
      </w:r>
    </w:p>
    <w:p w:rsidR="003157D6" w:rsidRPr="00F66419" w:rsidRDefault="003157D6" w:rsidP="00673E02">
      <w:pPr>
        <w:spacing w:line="276" w:lineRule="auto"/>
        <w:jc w:val="center"/>
        <w:rPr>
          <w:b/>
          <w:bCs/>
          <w:sz w:val="28"/>
          <w:szCs w:val="28"/>
        </w:rPr>
      </w:pPr>
    </w:p>
    <w:p w:rsidR="003157D6" w:rsidRPr="00F66419" w:rsidRDefault="003157D6" w:rsidP="00673E02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675"/>
      </w:tblGrid>
      <w:tr w:rsidR="003157D6" w:rsidRPr="006976BF" w:rsidTr="001135EE">
        <w:tc>
          <w:tcPr>
            <w:tcW w:w="9322" w:type="dxa"/>
            <w:gridSpan w:val="2"/>
            <w:shd w:val="clear" w:color="auto" w:fill="auto"/>
          </w:tcPr>
          <w:p w:rsidR="003157D6" w:rsidRPr="00F66419" w:rsidRDefault="003157D6" w:rsidP="00673E0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3157D6" w:rsidRPr="006976BF" w:rsidRDefault="003157D6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76BF">
              <w:rPr>
                <w:bCs/>
                <w:szCs w:val="28"/>
              </w:rPr>
              <w:t>Стр.</w:t>
            </w:r>
          </w:p>
        </w:tc>
      </w:tr>
      <w:tr w:rsidR="003157D6" w:rsidRPr="006976BF" w:rsidTr="001135EE">
        <w:tc>
          <w:tcPr>
            <w:tcW w:w="9322" w:type="dxa"/>
            <w:gridSpan w:val="2"/>
            <w:shd w:val="clear" w:color="auto" w:fill="auto"/>
          </w:tcPr>
          <w:p w:rsidR="003157D6" w:rsidRPr="006976BF" w:rsidRDefault="003157D6" w:rsidP="00673E0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976BF">
              <w:rPr>
                <w:sz w:val="28"/>
                <w:szCs w:val="28"/>
              </w:rPr>
              <w:t>1.Методологический раздел…..…………………………………………………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3157D6" w:rsidRPr="006976BF" w:rsidRDefault="003157D6" w:rsidP="001135E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976BF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3157D6" w:rsidRPr="00F069B2" w:rsidTr="001135EE">
        <w:tc>
          <w:tcPr>
            <w:tcW w:w="9322" w:type="dxa"/>
            <w:gridSpan w:val="2"/>
            <w:shd w:val="clear" w:color="auto" w:fill="auto"/>
          </w:tcPr>
          <w:p w:rsidR="003157D6" w:rsidRPr="006976BF" w:rsidRDefault="00846400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3157D6" w:rsidRPr="006976BF">
              <w:rPr>
                <w:sz w:val="28"/>
                <w:szCs w:val="28"/>
              </w:rPr>
              <w:t>2. Методико-процедурный раздел…………………………...………………..</w:t>
            </w:r>
          </w:p>
        </w:tc>
        <w:tc>
          <w:tcPr>
            <w:tcW w:w="675" w:type="dxa"/>
            <w:shd w:val="clear" w:color="auto" w:fill="auto"/>
          </w:tcPr>
          <w:p w:rsidR="003157D6" w:rsidRPr="00F069B2" w:rsidRDefault="00F069B2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3157D6" w:rsidRPr="006976BF" w:rsidTr="001135EE">
        <w:tc>
          <w:tcPr>
            <w:tcW w:w="9322" w:type="dxa"/>
            <w:gridSpan w:val="2"/>
            <w:shd w:val="clear" w:color="auto" w:fill="auto"/>
          </w:tcPr>
          <w:p w:rsidR="0010216D" w:rsidRDefault="0010216D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10216D">
              <w:rPr>
                <w:sz w:val="28"/>
                <w:szCs w:val="28"/>
              </w:rPr>
              <w:t>Оценка качества муниципальных услуг, предоставляемых учреждениями управления по делам ГО и ЧС</w:t>
            </w:r>
            <w:r>
              <w:rPr>
                <w:sz w:val="28"/>
                <w:szCs w:val="28"/>
              </w:rPr>
              <w:t>…………………………………………………..</w:t>
            </w:r>
          </w:p>
          <w:p w:rsidR="003157D6" w:rsidRPr="006976BF" w:rsidRDefault="0010216D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F069B2">
              <w:rPr>
                <w:sz w:val="28"/>
                <w:szCs w:val="28"/>
              </w:rPr>
              <w:t>Оценка населением качества предоставления услуг</w:t>
            </w:r>
            <w:r w:rsidR="00846400">
              <w:rPr>
                <w:sz w:val="28"/>
                <w:szCs w:val="28"/>
              </w:rPr>
              <w:t>и</w:t>
            </w:r>
            <w:r w:rsidR="00F069B2">
              <w:rPr>
                <w:sz w:val="28"/>
                <w:szCs w:val="28"/>
              </w:rPr>
              <w:t xml:space="preserve"> </w:t>
            </w:r>
            <w:r w:rsidR="00846400">
              <w:rPr>
                <w:sz w:val="28"/>
                <w:szCs w:val="28"/>
              </w:rPr>
              <w:t>«</w:t>
            </w:r>
            <w:r w:rsidR="00846400" w:rsidRPr="00846400">
              <w:rPr>
                <w:sz w:val="28"/>
                <w:szCs w:val="28"/>
              </w:rPr>
              <w:t>Выполнение аварийно-спасательных работ и обучение населения в области гражданской обороны</w:t>
            </w:r>
            <w:r w:rsidR="00F069B2">
              <w:rPr>
                <w:sz w:val="28"/>
                <w:szCs w:val="28"/>
              </w:rPr>
              <w:t>»…</w:t>
            </w:r>
            <w:r w:rsidR="00846400">
              <w:rPr>
                <w:sz w:val="28"/>
                <w:szCs w:val="28"/>
              </w:rPr>
              <w:t>…………</w:t>
            </w:r>
            <w:r w:rsidR="00F069B2">
              <w:rPr>
                <w:sz w:val="28"/>
                <w:szCs w:val="28"/>
              </w:rPr>
              <w:t>…………….</w:t>
            </w:r>
            <w:r w:rsidR="003157D6" w:rsidRPr="006976BF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846400" w:rsidRDefault="00846400" w:rsidP="0010216D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846400" w:rsidRDefault="0010216D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  <w:p w:rsidR="0010216D" w:rsidRDefault="0010216D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10216D" w:rsidRDefault="0010216D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10216D" w:rsidRPr="006976BF" w:rsidRDefault="0010216D" w:rsidP="0010216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157D6" w:rsidRPr="006976BF" w:rsidTr="001135EE">
        <w:tc>
          <w:tcPr>
            <w:tcW w:w="9322" w:type="dxa"/>
            <w:gridSpan w:val="2"/>
            <w:shd w:val="clear" w:color="auto" w:fill="auto"/>
          </w:tcPr>
          <w:p w:rsidR="003157D6" w:rsidRPr="006976BF" w:rsidRDefault="0010216D" w:rsidP="008464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69B2">
              <w:rPr>
                <w:sz w:val="28"/>
                <w:szCs w:val="28"/>
              </w:rPr>
              <w:t>.</w:t>
            </w:r>
            <w:r w:rsidR="003157D6" w:rsidRPr="006976BF">
              <w:rPr>
                <w:sz w:val="28"/>
                <w:szCs w:val="28"/>
              </w:rPr>
              <w:t xml:space="preserve">2. </w:t>
            </w:r>
            <w:r w:rsidR="00846400" w:rsidRPr="00846400">
              <w:rPr>
                <w:sz w:val="28"/>
                <w:szCs w:val="28"/>
              </w:rPr>
              <w:t>Оценка населением качества предоставления услуги</w:t>
            </w:r>
            <w:r w:rsidR="00846400">
              <w:rPr>
                <w:sz w:val="28"/>
                <w:szCs w:val="28"/>
              </w:rPr>
              <w:t xml:space="preserve"> </w:t>
            </w:r>
            <w:r w:rsidR="00ED2660">
              <w:rPr>
                <w:sz w:val="28"/>
                <w:szCs w:val="28"/>
              </w:rPr>
              <w:t>«</w:t>
            </w:r>
            <w:r w:rsidR="00846400">
              <w:rPr>
                <w:sz w:val="28"/>
                <w:szCs w:val="28"/>
              </w:rPr>
              <w:t xml:space="preserve">Сбор и обмен информацией </w:t>
            </w:r>
            <w:r w:rsidR="00846400" w:rsidRPr="00846400">
              <w:rPr>
                <w:sz w:val="28"/>
                <w:szCs w:val="28"/>
              </w:rPr>
              <w:t>в области защиты на</w:t>
            </w:r>
            <w:r w:rsidR="00846400">
              <w:rPr>
                <w:sz w:val="28"/>
                <w:szCs w:val="28"/>
              </w:rPr>
              <w:t xml:space="preserve">селения и территории городского </w:t>
            </w:r>
            <w:r w:rsidR="00846400" w:rsidRPr="00846400">
              <w:rPr>
                <w:sz w:val="28"/>
                <w:szCs w:val="28"/>
              </w:rPr>
              <w:t>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</w:t>
            </w:r>
            <w:r w:rsidR="00846400">
              <w:rPr>
                <w:sz w:val="28"/>
                <w:szCs w:val="28"/>
              </w:rPr>
              <w:t xml:space="preserve">айных </w:t>
            </w:r>
            <w:r w:rsidR="00846400" w:rsidRPr="00846400">
              <w:rPr>
                <w:sz w:val="28"/>
                <w:szCs w:val="28"/>
              </w:rPr>
              <w:t>ситуаций</w:t>
            </w:r>
            <w:r w:rsidR="00ED2660">
              <w:rPr>
                <w:sz w:val="28"/>
                <w:szCs w:val="28"/>
              </w:rPr>
              <w:t>»…………………</w:t>
            </w:r>
            <w:r w:rsidR="00846400">
              <w:rPr>
                <w:sz w:val="28"/>
                <w:szCs w:val="28"/>
              </w:rPr>
              <w:t>……………………………...</w:t>
            </w:r>
            <w:r w:rsidR="00F069B2">
              <w:rPr>
                <w:sz w:val="28"/>
                <w:szCs w:val="28"/>
              </w:rPr>
              <w:t>…….</w:t>
            </w:r>
          </w:p>
        </w:tc>
        <w:tc>
          <w:tcPr>
            <w:tcW w:w="675" w:type="dxa"/>
            <w:shd w:val="clear" w:color="auto" w:fill="auto"/>
          </w:tcPr>
          <w:p w:rsidR="00846400" w:rsidRDefault="00846400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46400" w:rsidRDefault="00846400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46400" w:rsidRDefault="00846400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46400" w:rsidRDefault="00846400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3157D6" w:rsidRPr="00C66912" w:rsidRDefault="00F069B2" w:rsidP="00E6059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6059A">
              <w:rPr>
                <w:bCs/>
                <w:sz w:val="28"/>
                <w:szCs w:val="28"/>
              </w:rPr>
              <w:t>6</w:t>
            </w:r>
          </w:p>
        </w:tc>
      </w:tr>
      <w:tr w:rsidR="003157D6" w:rsidRPr="006976BF" w:rsidTr="001135EE">
        <w:tc>
          <w:tcPr>
            <w:tcW w:w="9322" w:type="dxa"/>
            <w:gridSpan w:val="2"/>
            <w:shd w:val="clear" w:color="auto" w:fill="auto"/>
          </w:tcPr>
          <w:p w:rsidR="003157D6" w:rsidRPr="006976BF" w:rsidRDefault="0010216D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57D6" w:rsidRPr="006976BF">
              <w:rPr>
                <w:sz w:val="28"/>
                <w:szCs w:val="28"/>
              </w:rPr>
              <w:t>.Общие выводы…………………………</w:t>
            </w:r>
            <w:r w:rsidR="001135EE">
              <w:rPr>
                <w:sz w:val="28"/>
                <w:szCs w:val="28"/>
              </w:rPr>
              <w:t>...</w:t>
            </w:r>
            <w:r w:rsidR="00F069B2">
              <w:rPr>
                <w:sz w:val="28"/>
                <w:szCs w:val="28"/>
              </w:rPr>
              <w:t>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3157D6" w:rsidRPr="00C66912" w:rsidRDefault="00E6059A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3157D6" w:rsidRPr="00F66419" w:rsidTr="001135EE">
        <w:tc>
          <w:tcPr>
            <w:tcW w:w="9322" w:type="dxa"/>
            <w:gridSpan w:val="2"/>
            <w:shd w:val="clear" w:color="auto" w:fill="auto"/>
          </w:tcPr>
          <w:p w:rsidR="003157D6" w:rsidRPr="006976BF" w:rsidRDefault="003157D6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</w:t>
            </w:r>
            <w:r w:rsidRPr="006976BF">
              <w:rPr>
                <w:sz w:val="28"/>
                <w:szCs w:val="28"/>
              </w:rPr>
              <w:t>…</w:t>
            </w:r>
            <w:r w:rsidR="00F069B2">
              <w:rPr>
                <w:sz w:val="28"/>
                <w:szCs w:val="28"/>
              </w:rPr>
              <w:t>…</w:t>
            </w:r>
            <w:r w:rsidRPr="006976BF">
              <w:rPr>
                <w:sz w:val="28"/>
                <w:szCs w:val="28"/>
              </w:rPr>
              <w:t>……………</w:t>
            </w:r>
            <w:r w:rsidR="00F069B2"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3157D6" w:rsidRPr="00C66912" w:rsidRDefault="003157D6" w:rsidP="00E6059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76BF">
              <w:rPr>
                <w:bCs/>
                <w:sz w:val="28"/>
                <w:szCs w:val="28"/>
              </w:rPr>
              <w:t>2</w:t>
            </w:r>
            <w:r w:rsidR="00E6059A">
              <w:rPr>
                <w:bCs/>
                <w:sz w:val="28"/>
                <w:szCs w:val="28"/>
              </w:rPr>
              <w:t>1</w:t>
            </w:r>
          </w:p>
        </w:tc>
      </w:tr>
      <w:tr w:rsidR="003157D6" w:rsidRPr="00F66419" w:rsidTr="001135EE">
        <w:tc>
          <w:tcPr>
            <w:tcW w:w="9322" w:type="dxa"/>
            <w:gridSpan w:val="2"/>
            <w:shd w:val="clear" w:color="auto" w:fill="auto"/>
          </w:tcPr>
          <w:p w:rsidR="003157D6" w:rsidRDefault="003157D6" w:rsidP="00673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</w:t>
            </w:r>
            <w:r w:rsidRPr="006976BF">
              <w:rPr>
                <w:sz w:val="28"/>
                <w:szCs w:val="28"/>
              </w:rPr>
              <w:t>…</w:t>
            </w:r>
            <w:r w:rsidR="00F069B2">
              <w:rPr>
                <w:sz w:val="28"/>
                <w:szCs w:val="28"/>
              </w:rPr>
              <w:t>…</w:t>
            </w:r>
            <w:r w:rsidRPr="006976BF">
              <w:rPr>
                <w:sz w:val="28"/>
                <w:szCs w:val="28"/>
              </w:rPr>
              <w:t>……………</w:t>
            </w:r>
            <w:r w:rsidR="00F069B2"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3157D6" w:rsidRDefault="00E6059A" w:rsidP="00E6059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1135EE" w:rsidRPr="00F66419" w:rsidTr="001135EE">
        <w:trPr>
          <w:gridAfter w:val="2"/>
          <w:wAfter w:w="9322" w:type="dxa"/>
        </w:trPr>
        <w:tc>
          <w:tcPr>
            <w:tcW w:w="675" w:type="dxa"/>
            <w:shd w:val="clear" w:color="auto" w:fill="auto"/>
          </w:tcPr>
          <w:p w:rsidR="001135EE" w:rsidRDefault="001135EE" w:rsidP="001135E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157D6" w:rsidRPr="002D6CAA" w:rsidRDefault="003157D6" w:rsidP="00673E02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A70ED" w:rsidRPr="00673E02" w:rsidRDefault="009A70ED" w:rsidP="00673E02">
      <w:pPr>
        <w:pStyle w:val="a8"/>
        <w:numPr>
          <w:ilvl w:val="0"/>
          <w:numId w:val="6"/>
        </w:numPr>
        <w:spacing w:line="276" w:lineRule="auto"/>
        <w:ind w:right="-326"/>
        <w:jc w:val="center"/>
        <w:rPr>
          <w:b/>
          <w:sz w:val="28"/>
          <w:szCs w:val="28"/>
        </w:rPr>
      </w:pPr>
      <w:r w:rsidRPr="00F069B2">
        <w:rPr>
          <w:b/>
          <w:sz w:val="28"/>
          <w:szCs w:val="28"/>
        </w:rPr>
        <w:br w:type="page"/>
      </w:r>
      <w:r w:rsidRPr="00F069B2">
        <w:rPr>
          <w:b/>
          <w:sz w:val="28"/>
          <w:szCs w:val="28"/>
        </w:rPr>
        <w:lastRenderedPageBreak/>
        <w:t>Методологический раздел</w:t>
      </w:r>
    </w:p>
    <w:p w:rsidR="00673E02" w:rsidRPr="00673E02" w:rsidRDefault="00673E02" w:rsidP="00673E02">
      <w:pPr>
        <w:pStyle w:val="a8"/>
        <w:spacing w:line="276" w:lineRule="auto"/>
        <w:ind w:right="-326"/>
        <w:rPr>
          <w:b/>
          <w:sz w:val="28"/>
          <w:szCs w:val="28"/>
        </w:rPr>
      </w:pPr>
    </w:p>
    <w:p w:rsidR="00E25923" w:rsidRDefault="009A70ED" w:rsidP="00E259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 xml:space="preserve">Цель исследования – </w:t>
      </w:r>
      <w:r w:rsidRPr="002D6CAA">
        <w:rPr>
          <w:sz w:val="28"/>
          <w:szCs w:val="28"/>
        </w:rPr>
        <w:t xml:space="preserve">выявить </w:t>
      </w:r>
      <w:r w:rsidRPr="00E25923">
        <w:rPr>
          <w:sz w:val="28"/>
          <w:szCs w:val="28"/>
        </w:rPr>
        <w:t xml:space="preserve">уровень удовлетворенности потребителей качеством </w:t>
      </w:r>
      <w:r w:rsidRPr="00E25923">
        <w:rPr>
          <w:color w:val="000000"/>
          <w:sz w:val="28"/>
          <w:szCs w:val="28"/>
        </w:rPr>
        <w:t>о</w:t>
      </w:r>
      <w:r w:rsidR="00673E02" w:rsidRPr="00E25923">
        <w:rPr>
          <w:color w:val="000000"/>
          <w:sz w:val="28"/>
          <w:szCs w:val="28"/>
        </w:rPr>
        <w:t xml:space="preserve">казываемых муниципальных </w:t>
      </w:r>
      <w:r w:rsidR="00673E02" w:rsidRPr="00E25923">
        <w:rPr>
          <w:sz w:val="28"/>
          <w:szCs w:val="28"/>
        </w:rPr>
        <w:t>услуг:</w:t>
      </w:r>
      <w:r w:rsidRPr="00E25923">
        <w:rPr>
          <w:sz w:val="28"/>
          <w:szCs w:val="28"/>
        </w:rPr>
        <w:t xml:space="preserve"> </w:t>
      </w:r>
      <w:r w:rsidR="00C03C25" w:rsidRPr="00C03C25">
        <w:rPr>
          <w:color w:val="000000"/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городского округа от</w:t>
      </w:r>
      <w:r w:rsidR="00C03C25">
        <w:rPr>
          <w:color w:val="000000"/>
          <w:sz w:val="28"/>
          <w:szCs w:val="28"/>
        </w:rPr>
        <w:t xml:space="preserve"> чрезвычайных ситуаций</w:t>
      </w:r>
      <w:r w:rsidR="00C03C25" w:rsidRPr="00C03C25">
        <w:rPr>
          <w:color w:val="000000"/>
          <w:sz w:val="28"/>
          <w:szCs w:val="28"/>
        </w:rPr>
        <w:t xml:space="preserve"> </w:t>
      </w:r>
      <w:r w:rsidR="00C03C25" w:rsidRPr="00E25923">
        <w:rPr>
          <w:color w:val="000000"/>
          <w:sz w:val="28"/>
          <w:szCs w:val="28"/>
        </w:rPr>
        <w:t>(далее – ЧС)</w:t>
      </w:r>
      <w:r w:rsidR="00C03C25" w:rsidRPr="00C03C25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</w:t>
      </w:r>
      <w:r w:rsidR="00C03C25">
        <w:rPr>
          <w:color w:val="000000"/>
          <w:sz w:val="28"/>
          <w:szCs w:val="28"/>
        </w:rPr>
        <w:t>кновении чрезвычайных ситуаций»</w:t>
      </w:r>
      <w:r w:rsidR="00C03C25" w:rsidRPr="00C03C25">
        <w:rPr>
          <w:color w:val="000000"/>
          <w:sz w:val="28"/>
          <w:szCs w:val="28"/>
        </w:rPr>
        <w:t xml:space="preserve"> </w:t>
      </w:r>
    </w:p>
    <w:p w:rsidR="00E0548C" w:rsidRPr="00E25923" w:rsidRDefault="00E0548C" w:rsidP="00E259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A70ED" w:rsidRPr="00E25923" w:rsidRDefault="009A70ED" w:rsidP="00673E02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25923">
        <w:rPr>
          <w:b/>
          <w:color w:val="000000"/>
          <w:sz w:val="28"/>
          <w:szCs w:val="28"/>
        </w:rPr>
        <w:t>Задачи исследования:</w:t>
      </w:r>
    </w:p>
    <w:p w:rsidR="00380F64" w:rsidRDefault="00380F64" w:rsidP="00380F64">
      <w:pPr>
        <w:pStyle w:val="a8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Определить оценку </w:t>
      </w:r>
      <w:r w:rsidR="009A70ED" w:rsidRPr="00E25923">
        <w:rPr>
          <w:bCs/>
          <w:sz w:val="28"/>
          <w:szCs w:val="28"/>
        </w:rPr>
        <w:t>потребител</w:t>
      </w:r>
      <w:r>
        <w:rPr>
          <w:bCs/>
          <w:sz w:val="28"/>
          <w:szCs w:val="28"/>
        </w:rPr>
        <w:t>ями</w:t>
      </w:r>
      <w:r w:rsidR="009A70ED" w:rsidRPr="00E25923">
        <w:rPr>
          <w:bCs/>
          <w:sz w:val="28"/>
          <w:szCs w:val="28"/>
        </w:rPr>
        <w:t xml:space="preserve"> </w:t>
      </w:r>
      <w:r w:rsidR="009A70ED" w:rsidRPr="00E25923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="009A70ED" w:rsidRPr="00E25923">
        <w:rPr>
          <w:sz w:val="28"/>
          <w:szCs w:val="28"/>
        </w:rPr>
        <w:t xml:space="preserve"> </w:t>
      </w:r>
      <w:r w:rsidR="009A70ED" w:rsidRPr="00E25923">
        <w:rPr>
          <w:color w:val="000000"/>
          <w:sz w:val="28"/>
          <w:szCs w:val="28"/>
        </w:rPr>
        <w:t>выполнения аварийно-спасательных работ;</w:t>
      </w:r>
    </w:p>
    <w:p w:rsidR="00120151" w:rsidRDefault="00380F64" w:rsidP="00120151">
      <w:pPr>
        <w:pStyle w:val="a8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80F64">
        <w:rPr>
          <w:bCs/>
          <w:sz w:val="28"/>
          <w:szCs w:val="28"/>
        </w:rPr>
        <w:t xml:space="preserve">Определить оценку потребителями качества </w:t>
      </w:r>
      <w:r w:rsidR="009A70ED" w:rsidRPr="00380F64">
        <w:rPr>
          <w:color w:val="000000"/>
          <w:sz w:val="28"/>
          <w:szCs w:val="28"/>
        </w:rPr>
        <w:t>выполнения поисково-спасательных работ на воде;</w:t>
      </w:r>
    </w:p>
    <w:p w:rsidR="00120151" w:rsidRPr="00120151" w:rsidRDefault="00120151" w:rsidP="00120151">
      <w:pPr>
        <w:pStyle w:val="a8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20151">
        <w:rPr>
          <w:sz w:val="28"/>
          <w:szCs w:val="28"/>
        </w:rPr>
        <w:t>Определить оценку потребителями</w:t>
      </w:r>
      <w:r w:rsidR="009A70ED" w:rsidRPr="00120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отдельных </w:t>
      </w:r>
      <w:r w:rsidR="009A70ED" w:rsidRPr="00120151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="009A70ED" w:rsidRPr="00120151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е</w:t>
      </w:r>
      <w:r w:rsidRPr="00120151">
        <w:rPr>
          <w:sz w:val="28"/>
          <w:szCs w:val="28"/>
        </w:rPr>
        <w:t>диной диспетчерской</w:t>
      </w:r>
      <w:r w:rsidR="009A70ED" w:rsidRPr="00120151">
        <w:rPr>
          <w:sz w:val="28"/>
          <w:szCs w:val="28"/>
        </w:rPr>
        <w:t xml:space="preserve"> служб</w:t>
      </w:r>
      <w:r w:rsidRPr="00120151">
        <w:rPr>
          <w:sz w:val="28"/>
          <w:szCs w:val="28"/>
        </w:rPr>
        <w:t>ы</w:t>
      </w:r>
      <w:r w:rsidR="009A70ED" w:rsidRPr="00120151">
        <w:rPr>
          <w:sz w:val="28"/>
          <w:szCs w:val="28"/>
        </w:rPr>
        <w:t>;</w:t>
      </w:r>
    </w:p>
    <w:p w:rsidR="00C05A4F" w:rsidRPr="00C05A4F" w:rsidRDefault="009A70ED" w:rsidP="00C05A4F">
      <w:pPr>
        <w:pStyle w:val="a8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20151">
        <w:rPr>
          <w:sz w:val="28"/>
          <w:szCs w:val="28"/>
        </w:rPr>
        <w:t xml:space="preserve">Выявить </w:t>
      </w:r>
      <w:r w:rsidR="00120151" w:rsidRPr="00120151">
        <w:rPr>
          <w:sz w:val="28"/>
          <w:szCs w:val="28"/>
        </w:rPr>
        <w:t>возможные</w:t>
      </w:r>
      <w:r w:rsidRPr="00120151">
        <w:rPr>
          <w:sz w:val="28"/>
          <w:szCs w:val="28"/>
        </w:rPr>
        <w:t xml:space="preserve"> проблемы, с ко</w:t>
      </w:r>
      <w:r w:rsidR="00673E02" w:rsidRPr="00120151">
        <w:rPr>
          <w:sz w:val="28"/>
          <w:szCs w:val="28"/>
        </w:rPr>
        <w:t>торыми сталкиваются респонденты</w:t>
      </w:r>
      <w:r w:rsidRPr="00120151">
        <w:rPr>
          <w:sz w:val="28"/>
          <w:szCs w:val="28"/>
        </w:rPr>
        <w:t xml:space="preserve"> при обращении и взаимодействии с аварийно-спасательными службами и поисково-спасательными службами на воде</w:t>
      </w:r>
      <w:r w:rsidR="00120151" w:rsidRPr="00120151">
        <w:rPr>
          <w:sz w:val="28"/>
          <w:szCs w:val="28"/>
        </w:rPr>
        <w:t xml:space="preserve">, со специалистами </w:t>
      </w:r>
      <w:r w:rsidR="00120151">
        <w:rPr>
          <w:sz w:val="28"/>
          <w:szCs w:val="28"/>
        </w:rPr>
        <w:t>е</w:t>
      </w:r>
      <w:r w:rsidR="00120151" w:rsidRPr="00120151">
        <w:rPr>
          <w:sz w:val="28"/>
          <w:szCs w:val="28"/>
        </w:rPr>
        <w:t>диной диспетчерской службы</w:t>
      </w:r>
      <w:r w:rsidR="00C05A4F">
        <w:rPr>
          <w:sz w:val="28"/>
          <w:szCs w:val="28"/>
        </w:rPr>
        <w:t>;</w:t>
      </w:r>
    </w:p>
    <w:p w:rsidR="00E0548C" w:rsidRDefault="00C05A4F" w:rsidP="00C05A4F">
      <w:pPr>
        <w:pStyle w:val="a8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05A4F">
        <w:rPr>
          <w:color w:val="000000"/>
          <w:sz w:val="28"/>
          <w:szCs w:val="28"/>
        </w:rPr>
        <w:t>Определение оценки эффективности мероприятий по обучению населения в области гражданской обороны</w:t>
      </w:r>
      <w:r>
        <w:rPr>
          <w:color w:val="000000"/>
          <w:sz w:val="28"/>
          <w:szCs w:val="28"/>
        </w:rPr>
        <w:t>.</w:t>
      </w:r>
    </w:p>
    <w:p w:rsidR="00C05A4F" w:rsidRPr="00C05A4F" w:rsidRDefault="00C05A4F" w:rsidP="00C05A4F">
      <w:pPr>
        <w:pStyle w:val="a8"/>
        <w:shd w:val="clear" w:color="auto" w:fill="FFFFFF"/>
        <w:suppressAutoHyphens w:val="0"/>
        <w:spacing w:line="276" w:lineRule="auto"/>
        <w:ind w:left="709"/>
        <w:contextualSpacing/>
        <w:jc w:val="both"/>
        <w:rPr>
          <w:color w:val="000000"/>
          <w:sz w:val="28"/>
          <w:szCs w:val="28"/>
        </w:rPr>
      </w:pPr>
    </w:p>
    <w:p w:rsidR="009A70ED" w:rsidRDefault="009A70ED" w:rsidP="00673E0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CAA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– </w:t>
      </w:r>
      <w:r w:rsidRPr="002D6CAA">
        <w:rPr>
          <w:rFonts w:ascii="Times New Roman" w:hAnsi="Times New Roman" w:cs="Times New Roman"/>
          <w:sz w:val="28"/>
          <w:szCs w:val="28"/>
        </w:rPr>
        <w:t>потребители муниципальных услуг оказываемых учреждениями управления по делам гражданской обороны и чрезвычайным ситуациям, старше 18 лет, постоянно проживающие на территории города.</w:t>
      </w:r>
    </w:p>
    <w:p w:rsidR="00E0548C" w:rsidRPr="002D6CAA" w:rsidRDefault="00E0548C" w:rsidP="00673E0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0ED" w:rsidRDefault="009A70ED" w:rsidP="00673E0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/>
          <w:sz w:val="28"/>
          <w:szCs w:val="28"/>
        </w:rPr>
        <w:t>Предмет исследования –</w:t>
      </w:r>
      <w:r w:rsidRPr="002D6CAA">
        <w:rPr>
          <w:sz w:val="28"/>
          <w:szCs w:val="28"/>
        </w:rPr>
        <w:t xml:space="preserve"> удовлетворенность потребителей качеством </w:t>
      </w:r>
      <w:r w:rsidRPr="002D6CAA">
        <w:rPr>
          <w:color w:val="000000"/>
          <w:sz w:val="28"/>
          <w:szCs w:val="28"/>
        </w:rPr>
        <w:t xml:space="preserve">выполнения муниципальных услуг: </w:t>
      </w:r>
      <w:r w:rsidR="00C03C25">
        <w:rPr>
          <w:color w:val="000000"/>
          <w:sz w:val="28"/>
          <w:szCs w:val="28"/>
        </w:rPr>
        <w:t>«В</w:t>
      </w:r>
      <w:r w:rsidR="00E25923" w:rsidRPr="00E25923">
        <w:rPr>
          <w:color w:val="000000"/>
          <w:sz w:val="28"/>
          <w:szCs w:val="28"/>
        </w:rPr>
        <w:t>ыполнение аварийно-спасательных работ и обучение населения в области гражданской обороны</w:t>
      </w:r>
      <w:r w:rsidR="00C03C25">
        <w:rPr>
          <w:color w:val="000000"/>
          <w:sz w:val="28"/>
          <w:szCs w:val="28"/>
        </w:rPr>
        <w:t>»</w:t>
      </w:r>
      <w:r w:rsidR="00E25923" w:rsidRPr="00E25923">
        <w:rPr>
          <w:color w:val="000000"/>
          <w:sz w:val="28"/>
          <w:szCs w:val="28"/>
        </w:rPr>
        <w:t xml:space="preserve">; </w:t>
      </w:r>
      <w:r w:rsidR="00C03C25">
        <w:rPr>
          <w:color w:val="000000"/>
          <w:sz w:val="28"/>
          <w:szCs w:val="28"/>
        </w:rPr>
        <w:t>«С</w:t>
      </w:r>
      <w:r w:rsidR="00E25923" w:rsidRPr="00E25923">
        <w:rPr>
          <w:color w:val="000000"/>
          <w:sz w:val="28"/>
          <w:szCs w:val="28"/>
        </w:rPr>
        <w:t xml:space="preserve">бор и обмен информацией в области защиты населения и территории городского округа от </w:t>
      </w:r>
      <w:r w:rsidR="00E25923">
        <w:rPr>
          <w:color w:val="000000"/>
          <w:sz w:val="28"/>
          <w:szCs w:val="28"/>
        </w:rPr>
        <w:t>ЧС</w:t>
      </w:r>
      <w:r w:rsidR="00E25923" w:rsidRPr="00E25923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возникновении чрезвычайных ситуаций</w:t>
      </w:r>
      <w:r w:rsidR="00C03C25">
        <w:rPr>
          <w:color w:val="000000"/>
          <w:sz w:val="28"/>
          <w:szCs w:val="28"/>
        </w:rPr>
        <w:t>»</w:t>
      </w:r>
      <w:r w:rsidR="00E25923" w:rsidRPr="00E25923">
        <w:rPr>
          <w:color w:val="000000"/>
          <w:sz w:val="28"/>
          <w:szCs w:val="28"/>
        </w:rPr>
        <w:t>.</w:t>
      </w:r>
    </w:p>
    <w:p w:rsidR="00E0548C" w:rsidRPr="00E25923" w:rsidRDefault="00E0548C" w:rsidP="00673E0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A70ED" w:rsidRPr="00E25923" w:rsidRDefault="009A70ED" w:rsidP="00673E02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25923">
        <w:rPr>
          <w:b/>
          <w:color w:val="000000"/>
          <w:sz w:val="28"/>
          <w:szCs w:val="28"/>
        </w:rPr>
        <w:t>Основная гипотеза исследования:</w:t>
      </w:r>
    </w:p>
    <w:p w:rsidR="009A70ED" w:rsidRDefault="009A70ED" w:rsidP="00673E0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923">
        <w:rPr>
          <w:rFonts w:ascii="Times New Roman" w:hAnsi="Times New Roman" w:cs="Times New Roman"/>
          <w:sz w:val="28"/>
          <w:szCs w:val="28"/>
        </w:rPr>
        <w:t xml:space="preserve">Потребители муниципальных услуг 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в большей степени удовлетворены, чем не удовлетворены </w:t>
      </w:r>
      <w:r w:rsidRPr="00E25923">
        <w:rPr>
          <w:rFonts w:ascii="Times New Roman" w:hAnsi="Times New Roman" w:cs="Times New Roman"/>
          <w:sz w:val="28"/>
          <w:szCs w:val="28"/>
        </w:rPr>
        <w:t>в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ыполнением </w:t>
      </w:r>
      <w:r w:rsidR="00E25923"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120151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E25923"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учреждениями</w:t>
      </w:r>
      <w:r w:rsidR="00C05A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25923"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923" w:rsidRPr="00E259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подведомственными управлению гражданской</w:t>
      </w:r>
      <w:r w:rsidR="00E25923">
        <w:rPr>
          <w:rFonts w:ascii="Times New Roman" w:hAnsi="Times New Roman" w:cs="Times New Roman"/>
          <w:color w:val="000000"/>
          <w:sz w:val="28"/>
          <w:szCs w:val="28"/>
        </w:rPr>
        <w:t xml:space="preserve"> обороны и чрезвычайных ситуаций.</w:t>
      </w:r>
    </w:p>
    <w:p w:rsidR="00E0548C" w:rsidRPr="002D6CAA" w:rsidRDefault="00E0548C" w:rsidP="00C05A4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A70ED" w:rsidRPr="002D6CAA" w:rsidRDefault="009A70ED" w:rsidP="00673E02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Рабочие гипотезы:</w:t>
      </w:r>
    </w:p>
    <w:p w:rsidR="00120151" w:rsidRDefault="009A70ED" w:rsidP="00673E02">
      <w:pPr>
        <w:pStyle w:val="a8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D6CAA">
        <w:rPr>
          <w:bCs/>
          <w:sz w:val="28"/>
          <w:szCs w:val="28"/>
        </w:rPr>
        <w:t xml:space="preserve">Степень удовлетворенности респондентов </w:t>
      </w:r>
      <w:r w:rsidRPr="002D6CAA">
        <w:rPr>
          <w:sz w:val="28"/>
          <w:szCs w:val="28"/>
        </w:rPr>
        <w:t xml:space="preserve">качеством </w:t>
      </w:r>
      <w:r w:rsidRPr="002D6CAA">
        <w:rPr>
          <w:color w:val="000000"/>
          <w:sz w:val="28"/>
          <w:szCs w:val="28"/>
        </w:rPr>
        <w:t xml:space="preserve">выполнения </w:t>
      </w:r>
      <w:r w:rsidR="00120151">
        <w:rPr>
          <w:color w:val="000000"/>
          <w:sz w:val="28"/>
          <w:szCs w:val="28"/>
        </w:rPr>
        <w:t>муниципальных услуг находится на достаточно высоком уровне</w:t>
      </w:r>
      <w:r w:rsidR="005E0E7D">
        <w:rPr>
          <w:color w:val="000000"/>
          <w:sz w:val="28"/>
          <w:szCs w:val="28"/>
        </w:rPr>
        <w:t>.</w:t>
      </w:r>
    </w:p>
    <w:p w:rsidR="009A70ED" w:rsidRPr="005E0E7D" w:rsidRDefault="005E0E7D" w:rsidP="005E0E7D">
      <w:pPr>
        <w:pStyle w:val="a8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Оценка качества муниципальных услуг со стороны респондентов достигае</w:t>
      </w:r>
      <w:r w:rsidR="000E452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максимальных или средних показателей. </w:t>
      </w:r>
    </w:p>
    <w:p w:rsidR="009A70ED" w:rsidRPr="002D6CAA" w:rsidRDefault="005E0E7D" w:rsidP="00673E02">
      <w:pPr>
        <w:pStyle w:val="a8"/>
        <w:numPr>
          <w:ilvl w:val="0"/>
          <w:numId w:val="2"/>
        </w:numPr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</w:t>
      </w:r>
      <w:r w:rsidR="009A70ED" w:rsidRPr="002D6CAA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ами</w:t>
      </w:r>
      <w:r w:rsidR="009A70ED" w:rsidRPr="002D6CA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которые могут </w:t>
      </w:r>
      <w:r w:rsidR="00E25923">
        <w:rPr>
          <w:color w:val="000000"/>
          <w:sz w:val="28"/>
          <w:szCs w:val="28"/>
        </w:rPr>
        <w:t>возника</w:t>
      </w:r>
      <w:r>
        <w:rPr>
          <w:color w:val="000000"/>
          <w:sz w:val="28"/>
          <w:szCs w:val="28"/>
        </w:rPr>
        <w:t>ть</w:t>
      </w:r>
      <w:r w:rsidR="009A70ED" w:rsidRPr="002D6CAA">
        <w:rPr>
          <w:color w:val="000000"/>
          <w:sz w:val="28"/>
          <w:szCs w:val="28"/>
        </w:rPr>
        <w:t xml:space="preserve"> перед респондентами при вызове аварийно-спасательных служб, становятся: оперативность прибытия на место происшествия и скорость выполнения спасательных работ.</w:t>
      </w:r>
    </w:p>
    <w:p w:rsidR="009A70ED" w:rsidRPr="00E25923" w:rsidRDefault="009A70ED" w:rsidP="00E25923">
      <w:pPr>
        <w:pStyle w:val="a8"/>
        <w:suppressAutoHyphens w:val="0"/>
        <w:spacing w:line="276" w:lineRule="auto"/>
        <w:contextualSpacing/>
        <w:jc w:val="center"/>
        <w:rPr>
          <w:b/>
          <w:sz w:val="28"/>
          <w:szCs w:val="28"/>
        </w:rPr>
      </w:pPr>
      <w:r w:rsidRPr="002D6CAA">
        <w:rPr>
          <w:color w:val="000000"/>
          <w:sz w:val="28"/>
          <w:szCs w:val="28"/>
        </w:rPr>
        <w:br w:type="page"/>
      </w:r>
      <w:r w:rsidR="00E25923" w:rsidRPr="00E25923">
        <w:rPr>
          <w:b/>
          <w:color w:val="000000"/>
          <w:sz w:val="28"/>
          <w:szCs w:val="28"/>
        </w:rPr>
        <w:lastRenderedPageBreak/>
        <w:t xml:space="preserve">1.2. </w:t>
      </w:r>
      <w:r w:rsidRPr="00E25923">
        <w:rPr>
          <w:b/>
          <w:sz w:val="28"/>
          <w:szCs w:val="28"/>
        </w:rPr>
        <w:t>Методико-процедурный раздел</w:t>
      </w:r>
    </w:p>
    <w:p w:rsidR="00673E02" w:rsidRPr="002D6CAA" w:rsidRDefault="00673E02" w:rsidP="00E25923">
      <w:pPr>
        <w:pStyle w:val="a8"/>
        <w:suppressAutoHyphens w:val="0"/>
        <w:spacing w:line="276" w:lineRule="auto"/>
        <w:contextualSpacing/>
        <w:rPr>
          <w:b/>
          <w:sz w:val="28"/>
          <w:szCs w:val="28"/>
        </w:rPr>
      </w:pPr>
    </w:p>
    <w:p w:rsidR="009A70ED" w:rsidRPr="002D6CAA" w:rsidRDefault="009A70ED" w:rsidP="00673E02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2D6CAA">
        <w:rPr>
          <w:b/>
          <w:sz w:val="28"/>
          <w:szCs w:val="28"/>
        </w:rPr>
        <w:t xml:space="preserve">Объем и формирование выборки в </w:t>
      </w:r>
      <w:r w:rsidR="00E25923">
        <w:rPr>
          <w:b/>
          <w:sz w:val="28"/>
          <w:szCs w:val="28"/>
        </w:rPr>
        <w:t>городе</w:t>
      </w:r>
    </w:p>
    <w:p w:rsidR="009A70ED" w:rsidRPr="002D6CAA" w:rsidRDefault="009A70ED" w:rsidP="00C03C25">
      <w:pPr>
        <w:pStyle w:val="Normal1"/>
        <w:spacing w:line="276" w:lineRule="auto"/>
        <w:ind w:firstLine="567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Пр</w:t>
      </w:r>
      <w:r w:rsidR="00E25923">
        <w:rPr>
          <w:sz w:val="28"/>
          <w:szCs w:val="28"/>
        </w:rPr>
        <w:t>и планировании выборки исходным</w:t>
      </w:r>
      <w:r w:rsidRPr="002D6CAA">
        <w:rPr>
          <w:sz w:val="28"/>
          <w:szCs w:val="28"/>
        </w:rPr>
        <w:t xml:space="preserve"> принцип</w:t>
      </w:r>
      <w:r w:rsidR="00E25923">
        <w:rPr>
          <w:sz w:val="28"/>
          <w:szCs w:val="28"/>
        </w:rPr>
        <w:t>ом</w:t>
      </w:r>
      <w:r w:rsidRPr="002D6CAA">
        <w:rPr>
          <w:sz w:val="28"/>
          <w:szCs w:val="28"/>
        </w:rPr>
        <w:t xml:space="preserve"> формирования выборки являл</w:t>
      </w:r>
      <w:r w:rsidR="00C03C25">
        <w:rPr>
          <w:sz w:val="28"/>
          <w:szCs w:val="28"/>
        </w:rPr>
        <w:t xml:space="preserve">ось </w:t>
      </w:r>
      <w:r w:rsidR="00C03C25" w:rsidRPr="00C03C25">
        <w:rPr>
          <w:sz w:val="28"/>
          <w:szCs w:val="28"/>
        </w:rPr>
        <w:t>включение в неё респондентов</w:t>
      </w:r>
      <w:r w:rsidR="00C03C25">
        <w:rPr>
          <w:sz w:val="28"/>
          <w:szCs w:val="28"/>
        </w:rPr>
        <w:t xml:space="preserve"> -</w:t>
      </w:r>
      <w:r w:rsidR="00C03C25" w:rsidRPr="00C03C25">
        <w:rPr>
          <w:sz w:val="28"/>
          <w:szCs w:val="28"/>
        </w:rPr>
        <w:t xml:space="preserve"> потребител</w:t>
      </w:r>
      <w:r w:rsidR="00C03C25">
        <w:rPr>
          <w:sz w:val="28"/>
          <w:szCs w:val="28"/>
        </w:rPr>
        <w:t>ей</w:t>
      </w:r>
      <w:r w:rsidR="00C03C25" w:rsidRPr="00C03C25">
        <w:rPr>
          <w:sz w:val="28"/>
          <w:szCs w:val="28"/>
        </w:rPr>
        <w:t xml:space="preserve"> услуг</w:t>
      </w:r>
      <w:r w:rsidR="00C03C25">
        <w:rPr>
          <w:sz w:val="28"/>
          <w:szCs w:val="28"/>
        </w:rPr>
        <w:t xml:space="preserve">: </w:t>
      </w:r>
      <w:r w:rsidR="00C03C25" w:rsidRPr="00C03C25">
        <w:rPr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городского округа от ЧС, обеспечение своевременного оповещения и информирования населения об угрозе возникновения или о возникновении чрезвычайных ситуаций».</w:t>
      </w:r>
      <w:r w:rsidR="00C03C25">
        <w:rPr>
          <w:sz w:val="28"/>
          <w:szCs w:val="28"/>
        </w:rPr>
        <w:t xml:space="preserve"> Таким образом, в</w:t>
      </w:r>
      <w:r w:rsidRPr="002D6CAA">
        <w:rPr>
          <w:sz w:val="28"/>
          <w:szCs w:val="28"/>
        </w:rPr>
        <w:t xml:space="preserve"> опросе приняли участие респонденты, которые хотя бы раз обращались </w:t>
      </w:r>
      <w:r w:rsidR="00C03C25">
        <w:rPr>
          <w:sz w:val="28"/>
          <w:szCs w:val="28"/>
        </w:rPr>
        <w:t xml:space="preserve">за помощью </w:t>
      </w:r>
      <w:r w:rsidR="005E0E7D">
        <w:rPr>
          <w:sz w:val="28"/>
          <w:szCs w:val="28"/>
        </w:rPr>
        <w:t>в аварийно-спасательные службы, в том числе через единую диспетчерскую службу.</w:t>
      </w:r>
    </w:p>
    <w:p w:rsidR="009A70ED" w:rsidRPr="002D6CAA" w:rsidRDefault="009A70ED" w:rsidP="00673E02">
      <w:pPr>
        <w:pStyle w:val="Normal1"/>
        <w:spacing w:line="276" w:lineRule="auto"/>
        <w:ind w:firstLine="567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Изначально заданный общий объем выборки по городу Сургут</w:t>
      </w:r>
      <w:r w:rsidR="009203B1">
        <w:rPr>
          <w:sz w:val="28"/>
          <w:szCs w:val="28"/>
        </w:rPr>
        <w:t>у</w:t>
      </w:r>
      <w:r w:rsidRPr="002D6CAA">
        <w:rPr>
          <w:sz w:val="28"/>
          <w:szCs w:val="28"/>
        </w:rPr>
        <w:t xml:space="preserve"> (n=360</w:t>
      </w:r>
      <w:r w:rsidRPr="002D6CAA">
        <w:rPr>
          <w:rStyle w:val="a7"/>
          <w:sz w:val="28"/>
          <w:szCs w:val="28"/>
        </w:rPr>
        <w:footnoteReference w:id="1"/>
      </w:r>
      <w:r w:rsidRPr="002D6CAA">
        <w:rPr>
          <w:sz w:val="28"/>
          <w:szCs w:val="28"/>
        </w:rPr>
        <w:t>).</w:t>
      </w:r>
    </w:p>
    <w:p w:rsidR="00C03C25" w:rsidRDefault="00C03C25" w:rsidP="00673E02">
      <w:pPr>
        <w:spacing w:line="276" w:lineRule="auto"/>
        <w:ind w:firstLine="540"/>
        <w:jc w:val="both"/>
        <w:rPr>
          <w:sz w:val="28"/>
          <w:szCs w:val="28"/>
          <w:u w:val="single"/>
          <w:lang w:eastAsia="x-none"/>
        </w:rPr>
      </w:pPr>
      <w:r w:rsidRPr="00C03C25">
        <w:rPr>
          <w:sz w:val="28"/>
          <w:szCs w:val="28"/>
          <w:u w:val="single"/>
          <w:lang w:val="x-none" w:eastAsia="x-none"/>
        </w:rPr>
        <w:t>АНКЕТНЫЙ ОПРОС</w:t>
      </w:r>
    </w:p>
    <w:p w:rsidR="009A70ED" w:rsidRDefault="009A70ED" w:rsidP="00673E02">
      <w:pPr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Выборочная совокупность</w:t>
      </w:r>
    </w:p>
    <w:p w:rsidR="004B51A0" w:rsidRDefault="004B51A0" w:rsidP="004B51A0">
      <w:pPr>
        <w:pStyle w:val="a9"/>
        <w:spacing w:line="276" w:lineRule="auto"/>
        <w:ind w:firstLine="540"/>
        <w:jc w:val="both"/>
        <w:rPr>
          <w:sz w:val="28"/>
          <w:szCs w:val="28"/>
          <w:lang w:val="ru-RU"/>
        </w:rPr>
      </w:pPr>
      <w:r w:rsidRPr="002D6CAA">
        <w:rPr>
          <w:sz w:val="28"/>
          <w:szCs w:val="28"/>
        </w:rPr>
        <w:t>В ходе исследования проведен</w:t>
      </w:r>
      <w:r>
        <w:rPr>
          <w:sz w:val="28"/>
          <w:szCs w:val="28"/>
          <w:lang w:val="ru-RU"/>
        </w:rPr>
        <w:t>о</w:t>
      </w:r>
      <w:r w:rsidRPr="002D6CA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анкетирование </w:t>
      </w:r>
      <w:r w:rsidRPr="002D6CAA">
        <w:rPr>
          <w:sz w:val="28"/>
          <w:szCs w:val="28"/>
        </w:rPr>
        <w:t>взрослого (18 лет и старше) населения города Сургута</w:t>
      </w:r>
      <w:r>
        <w:rPr>
          <w:sz w:val="28"/>
          <w:szCs w:val="28"/>
          <w:lang w:val="ru-RU"/>
        </w:rPr>
        <w:t xml:space="preserve"> (</w:t>
      </w:r>
      <w:r w:rsidRPr="004B51A0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отребителей муниципальных услуг)</w:t>
      </w:r>
      <w:r w:rsidRPr="002D6CAA">
        <w:rPr>
          <w:sz w:val="28"/>
          <w:szCs w:val="28"/>
        </w:rPr>
        <w:t xml:space="preserve">, постоянно проживающего на территории города </w:t>
      </w:r>
      <w:r w:rsidRPr="00C03C25">
        <w:rPr>
          <w:sz w:val="28"/>
          <w:szCs w:val="28"/>
        </w:rPr>
        <w:t>(</w:t>
      </w:r>
      <w:r w:rsidRPr="00C03C25">
        <w:rPr>
          <w:sz w:val="28"/>
          <w:szCs w:val="28"/>
          <w:lang w:val="en-US"/>
        </w:rPr>
        <w:t>n</w:t>
      </w:r>
      <w:r w:rsidRPr="00C03C25">
        <w:rPr>
          <w:sz w:val="28"/>
          <w:szCs w:val="28"/>
        </w:rPr>
        <w:t>=</w:t>
      </w:r>
      <w:r w:rsidRPr="00C03C25">
        <w:rPr>
          <w:sz w:val="28"/>
          <w:szCs w:val="28"/>
          <w:lang w:val="ru-RU"/>
        </w:rPr>
        <w:t>85</w:t>
      </w:r>
      <w:r w:rsidRPr="00C03C25">
        <w:rPr>
          <w:sz w:val="28"/>
          <w:szCs w:val="28"/>
        </w:rPr>
        <w:t>)</w:t>
      </w:r>
      <w:r w:rsidRPr="002D6CAA">
        <w:rPr>
          <w:sz w:val="28"/>
          <w:szCs w:val="28"/>
        </w:rPr>
        <w:t>,</w:t>
      </w:r>
      <w:r w:rsidRPr="002D6CAA">
        <w:rPr>
          <w:i/>
          <w:sz w:val="28"/>
          <w:szCs w:val="28"/>
        </w:rPr>
        <w:t xml:space="preserve"> </w:t>
      </w:r>
      <w:r w:rsidRPr="002D6CAA">
        <w:rPr>
          <w:sz w:val="28"/>
          <w:szCs w:val="28"/>
        </w:rPr>
        <w:t>посвященн</w:t>
      </w:r>
      <w:r>
        <w:rPr>
          <w:sz w:val="28"/>
          <w:szCs w:val="28"/>
        </w:rPr>
        <w:t>ое</w:t>
      </w:r>
      <w:r w:rsidRPr="002D6CAA">
        <w:rPr>
          <w:sz w:val="28"/>
          <w:szCs w:val="28"/>
        </w:rPr>
        <w:t xml:space="preserve"> изучению ситуации в сфере обучения населения в </w:t>
      </w:r>
      <w:r w:rsidRPr="00C03C25">
        <w:rPr>
          <w:sz w:val="28"/>
          <w:szCs w:val="28"/>
        </w:rPr>
        <w:t xml:space="preserve">условиях ЧС, </w:t>
      </w:r>
      <w:r w:rsidRPr="00C03C25">
        <w:rPr>
          <w:sz w:val="28"/>
          <w:szCs w:val="28"/>
          <w:lang w:val="ru-RU"/>
        </w:rPr>
        <w:t>а также оценке показателей работы единой диспетчерской службы</w:t>
      </w:r>
      <w:r w:rsidRPr="00C03C25">
        <w:rPr>
          <w:sz w:val="28"/>
          <w:szCs w:val="28"/>
        </w:rPr>
        <w:t xml:space="preserve">, </w:t>
      </w:r>
      <w:r w:rsidR="005E0E7D" w:rsidRPr="00C03C25">
        <w:rPr>
          <w:sz w:val="28"/>
          <w:szCs w:val="28"/>
        </w:rPr>
        <w:t>целевая выборка.</w:t>
      </w:r>
    </w:p>
    <w:p w:rsidR="009A70ED" w:rsidRPr="002D6CAA" w:rsidRDefault="009A70ED" w:rsidP="00673E02">
      <w:pPr>
        <w:spacing w:line="276" w:lineRule="auto"/>
        <w:ind w:firstLine="540"/>
        <w:jc w:val="both"/>
        <w:rPr>
          <w:color w:val="000000"/>
          <w:sz w:val="28"/>
          <w:szCs w:val="28"/>
          <w:u w:val="single"/>
        </w:rPr>
      </w:pPr>
      <w:r w:rsidRPr="002D6CAA">
        <w:rPr>
          <w:color w:val="000000"/>
          <w:sz w:val="28"/>
          <w:szCs w:val="28"/>
          <w:u w:val="single"/>
        </w:rPr>
        <w:t>ТЕЛЕФОННЫЙ ОПРОС</w:t>
      </w:r>
    </w:p>
    <w:p w:rsidR="009A70ED" w:rsidRPr="002D6CAA" w:rsidRDefault="009A70ED" w:rsidP="00673E02">
      <w:pPr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Выборочная совокупность</w:t>
      </w:r>
    </w:p>
    <w:p w:rsidR="009A70ED" w:rsidRPr="002D6CAA" w:rsidRDefault="009A70ED" w:rsidP="00673E02">
      <w:pPr>
        <w:pStyle w:val="a9"/>
        <w:spacing w:line="276" w:lineRule="auto"/>
        <w:ind w:firstLine="540"/>
        <w:jc w:val="both"/>
        <w:rPr>
          <w:b/>
          <w:sz w:val="28"/>
          <w:szCs w:val="28"/>
          <w:lang w:val="ru-RU"/>
        </w:rPr>
      </w:pPr>
      <w:r w:rsidRPr="002D6CAA">
        <w:rPr>
          <w:sz w:val="28"/>
          <w:szCs w:val="28"/>
        </w:rPr>
        <w:t>В ходе исследования проведен телефонный опрос</w:t>
      </w:r>
      <w:r w:rsidRPr="002D6CAA">
        <w:rPr>
          <w:sz w:val="28"/>
          <w:szCs w:val="28"/>
          <w:lang w:val="ru-RU"/>
        </w:rPr>
        <w:t xml:space="preserve"> </w:t>
      </w:r>
      <w:r w:rsidRPr="002D6CAA">
        <w:rPr>
          <w:sz w:val="28"/>
          <w:szCs w:val="28"/>
        </w:rPr>
        <w:t>взрослого (18 лет и старше) населения города Сургута</w:t>
      </w:r>
      <w:r w:rsidR="004B51A0">
        <w:rPr>
          <w:sz w:val="28"/>
          <w:szCs w:val="28"/>
          <w:lang w:val="ru-RU"/>
        </w:rPr>
        <w:t xml:space="preserve"> </w:t>
      </w:r>
      <w:r w:rsidR="004B51A0" w:rsidRPr="004B51A0">
        <w:rPr>
          <w:sz w:val="28"/>
          <w:szCs w:val="28"/>
        </w:rPr>
        <w:t>(потребителей муниципальных услуг)</w:t>
      </w:r>
      <w:r w:rsidRPr="002D6CAA">
        <w:rPr>
          <w:sz w:val="28"/>
          <w:szCs w:val="28"/>
        </w:rPr>
        <w:t>, постоянно проживающего на территории города (</w:t>
      </w:r>
      <w:r w:rsidRPr="002D6CAA">
        <w:rPr>
          <w:sz w:val="28"/>
          <w:szCs w:val="28"/>
          <w:lang w:val="en-US"/>
        </w:rPr>
        <w:t>n</w:t>
      </w:r>
      <w:r w:rsidRPr="002D6CAA">
        <w:rPr>
          <w:sz w:val="28"/>
          <w:szCs w:val="28"/>
        </w:rPr>
        <w:t>=</w:t>
      </w:r>
      <w:r w:rsidRPr="002D6CAA">
        <w:rPr>
          <w:sz w:val="28"/>
          <w:szCs w:val="28"/>
          <w:lang w:val="ru-RU"/>
        </w:rPr>
        <w:t>275</w:t>
      </w:r>
      <w:r w:rsidRPr="002D6CAA">
        <w:rPr>
          <w:sz w:val="28"/>
          <w:szCs w:val="28"/>
        </w:rPr>
        <w:t>)</w:t>
      </w:r>
      <w:r w:rsidRPr="002D6CAA">
        <w:rPr>
          <w:sz w:val="28"/>
          <w:szCs w:val="28"/>
          <w:lang w:val="ru-RU"/>
        </w:rPr>
        <w:t>, посвященный оценке качества выполнения аварийно-спасательных работ и показателей раб</w:t>
      </w:r>
      <w:r w:rsidR="005E0E7D">
        <w:rPr>
          <w:sz w:val="28"/>
          <w:szCs w:val="28"/>
          <w:lang w:val="ru-RU"/>
        </w:rPr>
        <w:t>оты единой диспетчерской службы,</w:t>
      </w:r>
      <w:r w:rsidR="004B51A0">
        <w:rPr>
          <w:sz w:val="28"/>
          <w:szCs w:val="28"/>
          <w:lang w:val="ru-RU"/>
        </w:rPr>
        <w:t xml:space="preserve"> </w:t>
      </w:r>
      <w:r w:rsidR="005E0E7D" w:rsidRPr="005E0E7D">
        <w:rPr>
          <w:sz w:val="28"/>
          <w:szCs w:val="28"/>
          <w:lang w:val="ru-RU"/>
        </w:rPr>
        <w:t>целевая выборка.</w:t>
      </w:r>
    </w:p>
    <w:p w:rsidR="009A70ED" w:rsidRPr="004B51A0" w:rsidRDefault="009A70ED" w:rsidP="00673E02">
      <w:pPr>
        <w:pStyle w:val="a9"/>
        <w:spacing w:line="276" w:lineRule="auto"/>
        <w:ind w:firstLine="540"/>
        <w:jc w:val="both"/>
        <w:rPr>
          <w:sz w:val="28"/>
          <w:szCs w:val="28"/>
          <w:lang w:val="ru-RU"/>
        </w:rPr>
      </w:pPr>
      <w:r w:rsidRPr="002D6CAA">
        <w:rPr>
          <w:sz w:val="28"/>
          <w:szCs w:val="28"/>
        </w:rPr>
        <w:t xml:space="preserve">В ходе социологического исследования оценивались следующие показатели и индикаторы, представленные в таблице </w:t>
      </w:r>
      <w:r>
        <w:rPr>
          <w:sz w:val="28"/>
          <w:szCs w:val="28"/>
          <w:lang w:val="ru-RU"/>
        </w:rPr>
        <w:t>1</w:t>
      </w:r>
      <w:r w:rsidRPr="002D6CAA">
        <w:rPr>
          <w:sz w:val="28"/>
          <w:szCs w:val="28"/>
        </w:rPr>
        <w:t xml:space="preserve">. </w:t>
      </w:r>
    </w:p>
    <w:p w:rsidR="0010216D" w:rsidRDefault="0010216D" w:rsidP="00673E02">
      <w:pPr>
        <w:spacing w:line="276" w:lineRule="auto"/>
        <w:jc w:val="center"/>
        <w:rPr>
          <w:color w:val="000000"/>
          <w:szCs w:val="28"/>
        </w:rPr>
      </w:pPr>
    </w:p>
    <w:p w:rsidR="009A70ED" w:rsidRPr="0010216D" w:rsidRDefault="009A70ED" w:rsidP="00673E02">
      <w:pPr>
        <w:spacing w:line="276" w:lineRule="auto"/>
        <w:jc w:val="center"/>
        <w:rPr>
          <w:szCs w:val="28"/>
        </w:rPr>
      </w:pPr>
      <w:r w:rsidRPr="0010216D">
        <w:rPr>
          <w:color w:val="000000"/>
          <w:szCs w:val="28"/>
        </w:rPr>
        <w:t>Табл</w:t>
      </w:r>
      <w:r w:rsidR="0010216D" w:rsidRPr="0010216D">
        <w:rPr>
          <w:color w:val="000000"/>
          <w:szCs w:val="28"/>
        </w:rPr>
        <w:t>.</w:t>
      </w:r>
      <w:r w:rsidRPr="0010216D">
        <w:rPr>
          <w:color w:val="000000"/>
          <w:szCs w:val="28"/>
        </w:rPr>
        <w:t xml:space="preserve"> 1</w:t>
      </w:r>
      <w:r w:rsidR="000E4524">
        <w:rPr>
          <w:color w:val="000000"/>
          <w:szCs w:val="28"/>
        </w:rPr>
        <w:t>.</w:t>
      </w:r>
      <w:r w:rsidR="0010216D" w:rsidRPr="0010216D">
        <w:rPr>
          <w:color w:val="000000"/>
          <w:szCs w:val="28"/>
        </w:rPr>
        <w:t xml:space="preserve"> Индикаторы исследования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jc w:val="both"/>
              <w:rPr>
                <w:b/>
                <w:i/>
                <w:color w:val="000000" w:themeColor="text1"/>
              </w:rPr>
            </w:pPr>
            <w:r w:rsidRPr="00E850AC">
              <w:rPr>
                <w:b/>
                <w:i/>
                <w:color w:val="000000" w:themeColor="text1"/>
              </w:rPr>
              <w:t xml:space="preserve">Показатель 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b/>
                <w:i/>
                <w:color w:val="000000" w:themeColor="text1"/>
              </w:rPr>
            </w:pPr>
            <w:r w:rsidRPr="00E850AC">
              <w:rPr>
                <w:b/>
                <w:i/>
                <w:color w:val="000000" w:themeColor="text1"/>
              </w:rPr>
              <w:t xml:space="preserve">Индикатор 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Оперативность проведения аварийно-спасательных работ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Высокая,</w:t>
            </w:r>
          </w:p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Средняя, </w:t>
            </w:r>
          </w:p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Низкая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Взаимодействие со спасательными службами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Сталкивались,</w:t>
            </w:r>
          </w:p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Наблюдали, </w:t>
            </w:r>
          </w:p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Не сталкивались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Оценка </w:t>
            </w:r>
            <w:r w:rsidR="00E850AC" w:rsidRPr="00E850AC">
              <w:rPr>
                <w:color w:val="000000" w:themeColor="text1"/>
              </w:rPr>
              <w:t>качества муниципальных услуг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tabs>
                <w:tab w:val="num" w:pos="1440"/>
              </w:tabs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Неудовлетворительная,</w:t>
            </w:r>
          </w:p>
          <w:p w:rsidR="009A70ED" w:rsidRPr="00E850AC" w:rsidRDefault="009A70ED" w:rsidP="00E850AC">
            <w:pPr>
              <w:tabs>
                <w:tab w:val="num" w:pos="1440"/>
              </w:tabs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Скорее неудовлетворительная,</w:t>
            </w:r>
          </w:p>
          <w:p w:rsidR="009A70ED" w:rsidRPr="00E850AC" w:rsidRDefault="009A70ED" w:rsidP="00E850AC">
            <w:pPr>
              <w:tabs>
                <w:tab w:val="num" w:pos="1440"/>
              </w:tabs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lastRenderedPageBreak/>
              <w:t>Скорее удовлетворительная,</w:t>
            </w:r>
          </w:p>
          <w:p w:rsidR="009A70ED" w:rsidRPr="00E850AC" w:rsidRDefault="00E0548C" w:rsidP="00E850AC">
            <w:pPr>
              <w:tabs>
                <w:tab w:val="num" w:pos="1440"/>
              </w:tabs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Удовлетворительная,</w:t>
            </w:r>
          </w:p>
          <w:p w:rsidR="00E0548C" w:rsidRPr="00E850AC" w:rsidRDefault="00E0548C" w:rsidP="00E850AC">
            <w:pPr>
              <w:tabs>
                <w:tab w:val="num" w:pos="1440"/>
              </w:tabs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Затруднившиеся ответить</w:t>
            </w:r>
            <w:r w:rsidR="00E850AC" w:rsidRPr="00E850AC">
              <w:rPr>
                <w:color w:val="000000" w:themeColor="text1"/>
              </w:rPr>
              <w:t>.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lastRenderedPageBreak/>
              <w:t>Ожидание прибытия аварийно-спасательных служб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Быстро,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Скорее быстро,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Не медленно и не быстро,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Скорее медленно, 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Медленно 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Оценка доступности каналов связи с аварийно-спасательными службами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Доступны, 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Скорее доступны,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Недоступны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Оценка деятельности спасательных служб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Очень хорошо, 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Скорее хорошо,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Удовлетворительно,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Скорее плохо,</w:t>
            </w:r>
          </w:p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Очень плохо</w:t>
            </w:r>
          </w:p>
        </w:tc>
      </w:tr>
      <w:tr w:rsidR="00E850AC" w:rsidRPr="00E850AC" w:rsidTr="00E850AC">
        <w:trPr>
          <w:trHeight w:val="471"/>
        </w:trPr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Проблемы при обращении и взаимодействии с аварийно-спасательными службами 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 xml:space="preserve">Факт </w:t>
            </w:r>
          </w:p>
        </w:tc>
      </w:tr>
      <w:tr w:rsidR="00E850AC" w:rsidRPr="00E850AC" w:rsidTr="009A70ED">
        <w:tc>
          <w:tcPr>
            <w:tcW w:w="6062" w:type="dxa"/>
          </w:tcPr>
          <w:p w:rsidR="009A70ED" w:rsidRPr="00E850AC" w:rsidRDefault="009A70ED" w:rsidP="00E850AC">
            <w:pPr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Рекомендации для повышения эффективности работы спасательных служб</w:t>
            </w:r>
          </w:p>
        </w:tc>
        <w:tc>
          <w:tcPr>
            <w:tcW w:w="3969" w:type="dxa"/>
          </w:tcPr>
          <w:p w:rsidR="009A70ED" w:rsidRPr="00E850AC" w:rsidRDefault="009A70ED" w:rsidP="00E850AC">
            <w:pPr>
              <w:jc w:val="both"/>
              <w:rPr>
                <w:color w:val="000000" w:themeColor="text1"/>
              </w:rPr>
            </w:pPr>
            <w:r w:rsidRPr="00E850AC">
              <w:rPr>
                <w:color w:val="000000" w:themeColor="text1"/>
              </w:rPr>
              <w:t>Факт</w:t>
            </w:r>
          </w:p>
        </w:tc>
      </w:tr>
    </w:tbl>
    <w:p w:rsidR="00E850AC" w:rsidRDefault="00E850AC" w:rsidP="00673E02">
      <w:pPr>
        <w:spacing w:line="276" w:lineRule="auto"/>
        <w:ind w:firstLine="708"/>
        <w:jc w:val="both"/>
        <w:rPr>
          <w:sz w:val="28"/>
          <w:szCs w:val="28"/>
        </w:rPr>
      </w:pPr>
    </w:p>
    <w:p w:rsidR="009A70ED" w:rsidRDefault="009A70ED" w:rsidP="00673E02">
      <w:pPr>
        <w:spacing w:line="276" w:lineRule="auto"/>
        <w:ind w:firstLine="708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Весь комплекс работ в рамках данного исследования можно представить в рабочем плане исследования (таблица </w:t>
      </w:r>
      <w:r>
        <w:rPr>
          <w:sz w:val="28"/>
          <w:szCs w:val="28"/>
        </w:rPr>
        <w:t>2</w:t>
      </w:r>
      <w:r w:rsidRPr="002D6CAA">
        <w:rPr>
          <w:sz w:val="28"/>
          <w:szCs w:val="28"/>
        </w:rPr>
        <w:t>).</w:t>
      </w:r>
    </w:p>
    <w:p w:rsidR="0010216D" w:rsidRDefault="0010216D" w:rsidP="00673E02">
      <w:pPr>
        <w:spacing w:line="276" w:lineRule="auto"/>
        <w:ind w:firstLine="708"/>
        <w:jc w:val="both"/>
        <w:rPr>
          <w:sz w:val="28"/>
          <w:szCs w:val="28"/>
        </w:rPr>
      </w:pPr>
    </w:p>
    <w:p w:rsidR="0010216D" w:rsidRPr="0010216D" w:rsidRDefault="0010216D" w:rsidP="0010216D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ru-RU"/>
        </w:rPr>
      </w:pPr>
      <w:r w:rsidRPr="0010216D">
        <w:rPr>
          <w:szCs w:val="28"/>
          <w:lang w:eastAsia="ru-RU"/>
        </w:rPr>
        <w:t xml:space="preserve">Табл. </w:t>
      </w:r>
      <w:r>
        <w:rPr>
          <w:szCs w:val="28"/>
          <w:lang w:eastAsia="ru-RU"/>
        </w:rPr>
        <w:t>2</w:t>
      </w:r>
      <w:r w:rsidRPr="0010216D">
        <w:rPr>
          <w:szCs w:val="28"/>
          <w:lang w:eastAsia="ru-RU"/>
        </w:rPr>
        <w:t>.</w:t>
      </w:r>
      <w:r w:rsidRPr="0010216D">
        <w:rPr>
          <w:bCs/>
          <w:szCs w:val="28"/>
          <w:lang w:eastAsia="ru-RU"/>
        </w:rPr>
        <w:t>Рабочий план социологического исследования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189"/>
        <w:gridCol w:w="2296"/>
      </w:tblGrid>
      <w:tr w:rsidR="0010216D" w:rsidRPr="007C2C3A" w:rsidTr="00C342D0">
        <w:trPr>
          <w:jc w:val="center"/>
        </w:trPr>
        <w:tc>
          <w:tcPr>
            <w:tcW w:w="636" w:type="dxa"/>
            <w:tcBorders>
              <w:bottom w:val="double" w:sz="4" w:space="0" w:color="auto"/>
            </w:tcBorders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7189" w:type="dxa"/>
            <w:tcBorders>
              <w:bottom w:val="double" w:sz="4" w:space="0" w:color="auto"/>
            </w:tcBorders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Название этапа</w:t>
            </w: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:rsidR="0010216D" w:rsidRPr="007C2C3A" w:rsidRDefault="0010216D" w:rsidP="0010216D">
            <w:pPr>
              <w:suppressAutoHyphens w:val="0"/>
              <w:spacing w:line="276" w:lineRule="auto"/>
              <w:jc w:val="center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Срок реализации</w:t>
            </w:r>
          </w:p>
        </w:tc>
      </w:tr>
      <w:tr w:rsidR="0010216D" w:rsidRPr="007C2C3A" w:rsidTr="00C342D0">
        <w:trPr>
          <w:jc w:val="center"/>
        </w:trPr>
        <w:tc>
          <w:tcPr>
            <w:tcW w:w="10121" w:type="dxa"/>
            <w:gridSpan w:val="3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1.Подготовительный этап</w:t>
            </w:r>
          </w:p>
        </w:tc>
      </w:tr>
      <w:tr w:rsidR="0010216D" w:rsidRPr="007C2C3A" w:rsidTr="00C342D0">
        <w:trPr>
          <w:trHeight w:val="649"/>
          <w:jc w:val="center"/>
        </w:trPr>
        <w:tc>
          <w:tcPr>
            <w:tcW w:w="636" w:type="dxa"/>
            <w:vAlign w:val="center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1.1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Изучение материалов по указанной теме; составление и согласование программы исследования</w:t>
            </w:r>
          </w:p>
        </w:tc>
        <w:tc>
          <w:tcPr>
            <w:tcW w:w="2296" w:type="dxa"/>
          </w:tcPr>
          <w:p w:rsidR="0010216D" w:rsidRPr="007C2C3A" w:rsidRDefault="007C2C3A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  <w:lang w:eastAsia="ru-RU"/>
              </w:rPr>
              <w:t>Июнь</w:t>
            </w:r>
            <w:r w:rsidR="0010216D" w:rsidRPr="007C2C3A">
              <w:rPr>
                <w:color w:val="000000" w:themeColor="text1"/>
                <w:lang w:eastAsia="ru-RU"/>
              </w:rPr>
              <w:t xml:space="preserve"> 2014</w:t>
            </w:r>
          </w:p>
        </w:tc>
      </w:tr>
      <w:tr w:rsidR="0010216D" w:rsidRPr="007C2C3A" w:rsidTr="00C342D0">
        <w:trPr>
          <w:trHeight w:val="242"/>
          <w:jc w:val="center"/>
        </w:trPr>
        <w:tc>
          <w:tcPr>
            <w:tcW w:w="636" w:type="dxa"/>
            <w:vAlign w:val="center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1.2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Расчет и согласование выборки исследования</w:t>
            </w:r>
          </w:p>
        </w:tc>
        <w:tc>
          <w:tcPr>
            <w:tcW w:w="2296" w:type="dxa"/>
          </w:tcPr>
          <w:p w:rsidR="0010216D" w:rsidRPr="007C2C3A" w:rsidRDefault="007C2C3A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  <w:lang w:eastAsia="ru-RU"/>
              </w:rPr>
              <w:t>Июль</w:t>
            </w:r>
            <w:r w:rsidR="0010216D" w:rsidRPr="007C2C3A">
              <w:rPr>
                <w:color w:val="000000" w:themeColor="text1"/>
                <w:lang w:eastAsia="ru-RU"/>
              </w:rPr>
              <w:t xml:space="preserve"> 2014</w:t>
            </w:r>
          </w:p>
        </w:tc>
      </w:tr>
      <w:tr w:rsidR="0010216D" w:rsidRPr="007C2C3A" w:rsidTr="00C342D0">
        <w:trPr>
          <w:trHeight w:val="242"/>
          <w:jc w:val="center"/>
        </w:trPr>
        <w:tc>
          <w:tcPr>
            <w:tcW w:w="636" w:type="dxa"/>
            <w:vAlign w:val="center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1.3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Создание диагностического инструментария</w:t>
            </w:r>
          </w:p>
        </w:tc>
        <w:tc>
          <w:tcPr>
            <w:tcW w:w="2296" w:type="dxa"/>
          </w:tcPr>
          <w:p w:rsidR="0010216D" w:rsidRPr="007C2C3A" w:rsidRDefault="007C2C3A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  <w:lang w:eastAsia="ru-RU"/>
              </w:rPr>
              <w:t>Июль</w:t>
            </w:r>
            <w:r w:rsidR="0010216D" w:rsidRPr="007C2C3A">
              <w:rPr>
                <w:color w:val="000000" w:themeColor="text1"/>
                <w:lang w:eastAsia="ru-RU"/>
              </w:rPr>
              <w:t xml:space="preserve"> 2014</w:t>
            </w:r>
          </w:p>
        </w:tc>
      </w:tr>
      <w:tr w:rsidR="0010216D" w:rsidRPr="007C2C3A" w:rsidTr="00C342D0">
        <w:trPr>
          <w:jc w:val="center"/>
        </w:trPr>
        <w:tc>
          <w:tcPr>
            <w:tcW w:w="10121" w:type="dxa"/>
            <w:gridSpan w:val="3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2. Организационный этап</w:t>
            </w:r>
          </w:p>
        </w:tc>
      </w:tr>
      <w:tr w:rsidR="0010216D" w:rsidRPr="007C2C3A" w:rsidTr="00C342D0">
        <w:trPr>
          <w:jc w:val="center"/>
        </w:trPr>
        <w:tc>
          <w:tcPr>
            <w:tcW w:w="63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2.1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Проведение опроса потребителей муниципальных услуг</w:t>
            </w:r>
          </w:p>
        </w:tc>
        <w:tc>
          <w:tcPr>
            <w:tcW w:w="2296" w:type="dxa"/>
          </w:tcPr>
          <w:p w:rsidR="0010216D" w:rsidRPr="007C2C3A" w:rsidRDefault="007C2C3A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Июль</w:t>
            </w:r>
            <w:r w:rsidR="0010216D" w:rsidRPr="007C2C3A">
              <w:rPr>
                <w:color w:val="000000" w:themeColor="text1"/>
                <w:lang w:eastAsia="ru-RU"/>
              </w:rPr>
              <w:t xml:space="preserve"> - Октябрь 2014</w:t>
            </w:r>
          </w:p>
        </w:tc>
      </w:tr>
      <w:tr w:rsidR="0010216D" w:rsidRPr="007C2C3A" w:rsidTr="00C342D0">
        <w:trPr>
          <w:trHeight w:val="393"/>
          <w:jc w:val="center"/>
        </w:trPr>
        <w:tc>
          <w:tcPr>
            <w:tcW w:w="10121" w:type="dxa"/>
            <w:gridSpan w:val="3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7C2C3A">
              <w:rPr>
                <w:bCs/>
                <w:color w:val="000000" w:themeColor="text1"/>
                <w:lang w:eastAsia="ru-RU"/>
              </w:rPr>
              <w:t>3. Завершающий этап</w:t>
            </w:r>
          </w:p>
        </w:tc>
      </w:tr>
      <w:tr w:rsidR="0010216D" w:rsidRPr="007C2C3A" w:rsidTr="00C342D0">
        <w:trPr>
          <w:jc w:val="center"/>
        </w:trPr>
        <w:tc>
          <w:tcPr>
            <w:tcW w:w="63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3.1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</w:rPr>
              <w:t>Подготовка аналитического отчета</w:t>
            </w:r>
          </w:p>
        </w:tc>
        <w:tc>
          <w:tcPr>
            <w:tcW w:w="229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7C2C3A">
              <w:rPr>
                <w:color w:val="000000" w:themeColor="text1"/>
                <w:lang w:eastAsia="ru-RU"/>
              </w:rPr>
              <w:t>Ноябрь 2014</w:t>
            </w:r>
          </w:p>
        </w:tc>
      </w:tr>
      <w:tr w:rsidR="0010216D" w:rsidRPr="007C2C3A" w:rsidTr="00C342D0">
        <w:trPr>
          <w:jc w:val="center"/>
        </w:trPr>
        <w:tc>
          <w:tcPr>
            <w:tcW w:w="63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val="en-US" w:eastAsia="ru-RU"/>
              </w:rPr>
            </w:pPr>
            <w:r w:rsidRPr="007C2C3A">
              <w:rPr>
                <w:color w:val="000000" w:themeColor="text1"/>
                <w:lang w:eastAsia="ru-RU"/>
              </w:rPr>
              <w:t>3.</w:t>
            </w:r>
            <w:r w:rsidRPr="007C2C3A">
              <w:rPr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7189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</w:rPr>
              <w:t xml:space="preserve">Оформление аналитического отчета </w:t>
            </w:r>
          </w:p>
        </w:tc>
        <w:tc>
          <w:tcPr>
            <w:tcW w:w="229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  <w:lang w:eastAsia="ru-RU"/>
              </w:rPr>
              <w:t>Ноябрь 2014</w:t>
            </w:r>
          </w:p>
        </w:tc>
      </w:tr>
      <w:tr w:rsidR="0010216D" w:rsidRPr="007C2C3A" w:rsidTr="00C342D0">
        <w:trPr>
          <w:trHeight w:val="300"/>
          <w:jc w:val="center"/>
        </w:trPr>
        <w:tc>
          <w:tcPr>
            <w:tcW w:w="636" w:type="dxa"/>
          </w:tcPr>
          <w:p w:rsidR="0010216D" w:rsidRPr="009203B1" w:rsidRDefault="0010216D" w:rsidP="0010216D">
            <w:pPr>
              <w:suppressAutoHyphens w:val="0"/>
              <w:spacing w:line="276" w:lineRule="auto"/>
              <w:jc w:val="both"/>
              <w:rPr>
                <w:color w:val="000000" w:themeColor="text1"/>
                <w:lang w:val="en-US" w:eastAsia="ru-RU"/>
              </w:rPr>
            </w:pPr>
            <w:r w:rsidRPr="009203B1">
              <w:rPr>
                <w:color w:val="000000" w:themeColor="text1"/>
                <w:lang w:eastAsia="ru-RU"/>
              </w:rPr>
              <w:t>3.</w:t>
            </w:r>
            <w:r w:rsidRPr="009203B1">
              <w:rPr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7189" w:type="dxa"/>
          </w:tcPr>
          <w:p w:rsidR="0010216D" w:rsidRPr="009203B1" w:rsidRDefault="0010216D" w:rsidP="009203B1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9203B1">
              <w:rPr>
                <w:color w:val="000000" w:themeColor="text1"/>
              </w:rPr>
              <w:t xml:space="preserve">Тиражирование и предоставление аналитического отчета в адрес </w:t>
            </w:r>
            <w:r w:rsidR="009203B1" w:rsidRPr="009203B1">
              <w:rPr>
                <w:color w:val="000000" w:themeColor="text1"/>
              </w:rPr>
              <w:t>управления по делам гражданской обороны и чрезвычайным ситуациям</w:t>
            </w:r>
          </w:p>
        </w:tc>
        <w:tc>
          <w:tcPr>
            <w:tcW w:w="2296" w:type="dxa"/>
          </w:tcPr>
          <w:p w:rsidR="0010216D" w:rsidRPr="007C2C3A" w:rsidRDefault="0010216D" w:rsidP="0010216D">
            <w:pPr>
              <w:suppressAutoHyphens w:val="0"/>
              <w:spacing w:line="276" w:lineRule="auto"/>
              <w:rPr>
                <w:color w:val="000000" w:themeColor="text1"/>
              </w:rPr>
            </w:pPr>
            <w:r w:rsidRPr="007C2C3A">
              <w:rPr>
                <w:color w:val="000000" w:themeColor="text1"/>
                <w:lang w:eastAsia="ru-RU"/>
              </w:rPr>
              <w:t>Ноябрь 2014</w:t>
            </w:r>
          </w:p>
        </w:tc>
      </w:tr>
    </w:tbl>
    <w:p w:rsidR="0010216D" w:rsidRDefault="009A70ED" w:rsidP="00673E02">
      <w:pPr>
        <w:pStyle w:val="a8"/>
        <w:numPr>
          <w:ilvl w:val="1"/>
          <w:numId w:val="2"/>
        </w:numPr>
        <w:suppressAutoHyphens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0216D" w:rsidRPr="0010216D" w:rsidRDefault="0010216D" w:rsidP="0010216D">
      <w:pPr>
        <w:suppressAutoHyphens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10216D">
        <w:rPr>
          <w:b/>
          <w:bCs/>
          <w:sz w:val="28"/>
          <w:szCs w:val="28"/>
        </w:rPr>
        <w:lastRenderedPageBreak/>
        <w:t>2</w:t>
      </w:r>
      <w:r w:rsidR="000E4524">
        <w:rPr>
          <w:b/>
          <w:bCs/>
          <w:sz w:val="28"/>
          <w:szCs w:val="28"/>
        </w:rPr>
        <w:t>.</w:t>
      </w:r>
      <w:r w:rsidRPr="0010216D">
        <w:rPr>
          <w:b/>
          <w:bCs/>
          <w:sz w:val="28"/>
          <w:szCs w:val="28"/>
        </w:rPr>
        <w:t xml:space="preserve"> Оценка качества муниц</w:t>
      </w:r>
      <w:r>
        <w:rPr>
          <w:b/>
          <w:bCs/>
          <w:sz w:val="28"/>
          <w:szCs w:val="28"/>
        </w:rPr>
        <w:t xml:space="preserve">ипальных услуг, предоставляемых </w:t>
      </w:r>
      <w:r w:rsidRPr="0010216D">
        <w:rPr>
          <w:b/>
          <w:bCs/>
          <w:sz w:val="28"/>
          <w:szCs w:val="28"/>
        </w:rPr>
        <w:t>учрежд</w:t>
      </w:r>
      <w:r>
        <w:rPr>
          <w:b/>
          <w:bCs/>
          <w:sz w:val="28"/>
          <w:szCs w:val="28"/>
        </w:rPr>
        <w:t xml:space="preserve">ениями управления по делам ГО и </w:t>
      </w:r>
      <w:r w:rsidRPr="0010216D">
        <w:rPr>
          <w:b/>
          <w:bCs/>
          <w:sz w:val="28"/>
          <w:szCs w:val="28"/>
        </w:rPr>
        <w:t>ЧС</w:t>
      </w:r>
    </w:p>
    <w:p w:rsidR="0010216D" w:rsidRDefault="0010216D" w:rsidP="0010216D">
      <w:pPr>
        <w:suppressAutoHyphens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10216D">
        <w:rPr>
          <w:b/>
          <w:bCs/>
          <w:sz w:val="28"/>
          <w:szCs w:val="28"/>
        </w:rPr>
        <w:t>2.1. Оценка населением качества предоставления услуги «Выполнение аварийно-спасательных работ и обучение населения в области гражданской обороны»</w:t>
      </w:r>
    </w:p>
    <w:p w:rsidR="0010216D" w:rsidRDefault="0010216D" w:rsidP="0010216D">
      <w:pPr>
        <w:suppressAutoHyphens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0216D" w:rsidRDefault="009A70ED" w:rsidP="0010216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В социологическом исследовании, целью которого являлось выявление уровня удовлетворенности потребителей качеством </w:t>
      </w:r>
      <w:r w:rsidRPr="002D6CAA">
        <w:rPr>
          <w:color w:val="000000"/>
          <w:sz w:val="28"/>
          <w:szCs w:val="28"/>
        </w:rPr>
        <w:t xml:space="preserve">оказываемых муниципальных услуг, а именно: </w:t>
      </w:r>
      <w:r w:rsidR="0010216D" w:rsidRPr="0010216D">
        <w:rPr>
          <w:color w:val="000000"/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</w:t>
      </w:r>
      <w:r w:rsidR="0010216D">
        <w:rPr>
          <w:color w:val="000000"/>
          <w:sz w:val="28"/>
          <w:szCs w:val="28"/>
        </w:rPr>
        <w:t>кого округа от ЧС</w:t>
      </w:r>
      <w:r w:rsidR="0010216D" w:rsidRPr="0010216D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возникновении чрезвычайных ситуаций»</w:t>
      </w:r>
      <w:r w:rsidR="0010216D">
        <w:rPr>
          <w:color w:val="000000"/>
          <w:sz w:val="28"/>
          <w:szCs w:val="28"/>
        </w:rPr>
        <w:t xml:space="preserve"> </w:t>
      </w:r>
      <w:r w:rsidRPr="002D6CAA">
        <w:rPr>
          <w:sz w:val="28"/>
          <w:szCs w:val="28"/>
        </w:rPr>
        <w:t xml:space="preserve">приняли участие </w:t>
      </w:r>
      <w:r w:rsidR="0010216D">
        <w:rPr>
          <w:sz w:val="28"/>
          <w:szCs w:val="28"/>
        </w:rPr>
        <w:t xml:space="preserve">в совокупности </w:t>
      </w:r>
      <w:r w:rsidRPr="002D6CA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2D6CAA">
        <w:rPr>
          <w:sz w:val="28"/>
          <w:szCs w:val="28"/>
        </w:rPr>
        <w:t>0 респондентов из г. Сургут</w:t>
      </w:r>
      <w:r w:rsidR="009203B1">
        <w:rPr>
          <w:sz w:val="28"/>
          <w:szCs w:val="28"/>
        </w:rPr>
        <w:t>а</w:t>
      </w:r>
      <w:r w:rsidRPr="002D6CAA">
        <w:rPr>
          <w:sz w:val="28"/>
          <w:szCs w:val="28"/>
        </w:rPr>
        <w:t xml:space="preserve"> старше 18 лет. Из них </w:t>
      </w:r>
      <w:r>
        <w:rPr>
          <w:sz w:val="28"/>
          <w:szCs w:val="28"/>
        </w:rPr>
        <w:t>48</w:t>
      </w:r>
      <w:r w:rsidRPr="002D6CAA">
        <w:rPr>
          <w:sz w:val="28"/>
          <w:szCs w:val="28"/>
        </w:rPr>
        <w:t>% мужчин и 5</w:t>
      </w:r>
      <w:r>
        <w:rPr>
          <w:sz w:val="28"/>
          <w:szCs w:val="28"/>
        </w:rPr>
        <w:t>2</w:t>
      </w:r>
      <w:r w:rsidRPr="002D6CAA">
        <w:rPr>
          <w:sz w:val="28"/>
          <w:szCs w:val="28"/>
        </w:rPr>
        <w:t xml:space="preserve">% женщин. </w:t>
      </w:r>
    </w:p>
    <w:p w:rsidR="009A70ED" w:rsidRPr="0010216D" w:rsidRDefault="009A70ED" w:rsidP="007F6AE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В ходе опроса </w:t>
      </w:r>
      <w:r w:rsidR="0010216D">
        <w:rPr>
          <w:sz w:val="28"/>
          <w:szCs w:val="28"/>
        </w:rPr>
        <w:t>была поставлена задач</w:t>
      </w:r>
      <w:r w:rsidR="007F6AE4">
        <w:rPr>
          <w:sz w:val="28"/>
          <w:szCs w:val="28"/>
        </w:rPr>
        <w:t>а,</w:t>
      </w:r>
      <w:r w:rsidR="0010216D">
        <w:rPr>
          <w:sz w:val="28"/>
          <w:szCs w:val="28"/>
        </w:rPr>
        <w:t xml:space="preserve"> произвести </w:t>
      </w:r>
      <w:r w:rsidRPr="002D6CAA">
        <w:rPr>
          <w:sz w:val="28"/>
          <w:szCs w:val="28"/>
        </w:rPr>
        <w:t>оцен</w:t>
      </w:r>
      <w:r w:rsidR="0010216D">
        <w:rPr>
          <w:sz w:val="28"/>
          <w:szCs w:val="28"/>
        </w:rPr>
        <w:t>ку</w:t>
      </w:r>
      <w:r w:rsidRPr="002D6CAA">
        <w:rPr>
          <w:sz w:val="28"/>
          <w:szCs w:val="28"/>
        </w:rPr>
        <w:t xml:space="preserve"> показател</w:t>
      </w:r>
      <w:r w:rsidR="0010216D">
        <w:rPr>
          <w:sz w:val="28"/>
          <w:szCs w:val="28"/>
        </w:rPr>
        <w:t>ей</w:t>
      </w:r>
      <w:r w:rsidRPr="002D6CAA">
        <w:rPr>
          <w:sz w:val="28"/>
          <w:szCs w:val="28"/>
        </w:rPr>
        <w:t xml:space="preserve"> работ</w:t>
      </w:r>
      <w:r w:rsidR="0010216D">
        <w:rPr>
          <w:sz w:val="28"/>
          <w:szCs w:val="28"/>
        </w:rPr>
        <w:t xml:space="preserve">ы аварийно-спасательных служб, </w:t>
      </w:r>
      <w:r w:rsidRPr="002D6CAA">
        <w:rPr>
          <w:sz w:val="28"/>
          <w:szCs w:val="28"/>
        </w:rPr>
        <w:t>показател</w:t>
      </w:r>
      <w:r w:rsidR="007F6AE4">
        <w:rPr>
          <w:sz w:val="28"/>
          <w:szCs w:val="28"/>
        </w:rPr>
        <w:t>ей</w:t>
      </w:r>
      <w:r w:rsidRPr="002D6CAA">
        <w:rPr>
          <w:sz w:val="28"/>
          <w:szCs w:val="28"/>
        </w:rPr>
        <w:t xml:space="preserve"> работ поисково-спасательных служб на воде, оперативност</w:t>
      </w:r>
      <w:r w:rsidR="007F6AE4">
        <w:rPr>
          <w:sz w:val="28"/>
          <w:szCs w:val="28"/>
        </w:rPr>
        <w:t>и</w:t>
      </w:r>
      <w:r w:rsidRPr="002D6CAA">
        <w:rPr>
          <w:sz w:val="28"/>
          <w:szCs w:val="28"/>
        </w:rPr>
        <w:t xml:space="preserve"> проведения </w:t>
      </w:r>
      <w:r w:rsidRPr="002D6CAA">
        <w:rPr>
          <w:color w:val="000000"/>
          <w:sz w:val="28"/>
          <w:szCs w:val="28"/>
        </w:rPr>
        <w:t xml:space="preserve">аварийно-спасательных работ, </w:t>
      </w:r>
      <w:r w:rsidRPr="002D6CAA">
        <w:rPr>
          <w:sz w:val="28"/>
          <w:szCs w:val="28"/>
        </w:rPr>
        <w:t>ожидани</w:t>
      </w:r>
      <w:r w:rsidR="007F6AE4">
        <w:rPr>
          <w:sz w:val="28"/>
          <w:szCs w:val="28"/>
        </w:rPr>
        <w:t>я</w:t>
      </w:r>
      <w:r w:rsidRPr="002D6CAA">
        <w:rPr>
          <w:sz w:val="28"/>
          <w:szCs w:val="28"/>
        </w:rPr>
        <w:t xml:space="preserve"> </w:t>
      </w:r>
      <w:r w:rsidR="0010216D">
        <w:rPr>
          <w:sz w:val="28"/>
          <w:szCs w:val="28"/>
        </w:rPr>
        <w:t xml:space="preserve">их </w:t>
      </w:r>
      <w:r w:rsidRPr="002D6CAA">
        <w:rPr>
          <w:sz w:val="28"/>
          <w:szCs w:val="28"/>
        </w:rPr>
        <w:t>прибытия, выя</w:t>
      </w:r>
      <w:r w:rsidR="007F6AE4">
        <w:rPr>
          <w:sz w:val="28"/>
          <w:szCs w:val="28"/>
        </w:rPr>
        <w:t>снить сталкивались ли потребители услуг с</w:t>
      </w:r>
      <w:r w:rsidRPr="002D6CAA">
        <w:rPr>
          <w:sz w:val="28"/>
          <w:szCs w:val="28"/>
        </w:rPr>
        <w:t xml:space="preserve"> </w:t>
      </w:r>
      <w:r w:rsidR="003E5A88">
        <w:rPr>
          <w:sz w:val="28"/>
          <w:szCs w:val="28"/>
        </w:rPr>
        <w:t xml:space="preserve">какими-либо </w:t>
      </w:r>
      <w:r w:rsidRPr="002D6CAA">
        <w:rPr>
          <w:sz w:val="28"/>
          <w:szCs w:val="28"/>
        </w:rPr>
        <w:t>пробле</w:t>
      </w:r>
      <w:r w:rsidR="003E5A88">
        <w:rPr>
          <w:sz w:val="28"/>
          <w:szCs w:val="28"/>
        </w:rPr>
        <w:t xml:space="preserve">мами </w:t>
      </w:r>
      <w:r w:rsidRPr="002D6CAA">
        <w:rPr>
          <w:sz w:val="28"/>
          <w:szCs w:val="28"/>
        </w:rPr>
        <w:t xml:space="preserve">при обращении и взаимодействии с аварийно-спасательными службами. </w:t>
      </w:r>
    </w:p>
    <w:p w:rsidR="009A70ED" w:rsidRPr="002D6CAA" w:rsidRDefault="009A70ED" w:rsidP="003E5A88">
      <w:pPr>
        <w:spacing w:line="276" w:lineRule="auto"/>
        <w:ind w:firstLine="709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Первым пунктом </w:t>
      </w:r>
      <w:r w:rsidRPr="003E5A88">
        <w:rPr>
          <w:sz w:val="28"/>
          <w:szCs w:val="28"/>
        </w:rPr>
        <w:t xml:space="preserve">исследования выступило </w:t>
      </w:r>
      <w:r w:rsidR="003E5A88" w:rsidRPr="003E5A88">
        <w:rPr>
          <w:sz w:val="28"/>
          <w:szCs w:val="28"/>
        </w:rPr>
        <w:t>определение</w:t>
      </w:r>
      <w:r w:rsidR="003E5A88">
        <w:rPr>
          <w:sz w:val="28"/>
          <w:szCs w:val="28"/>
        </w:rPr>
        <w:t xml:space="preserve"> тех</w:t>
      </w:r>
      <w:r w:rsidRPr="002D6CAA">
        <w:rPr>
          <w:sz w:val="28"/>
          <w:szCs w:val="28"/>
        </w:rPr>
        <w:t xml:space="preserve"> аварийных ситуаций, с которыми наиболее часто сталкивались опрошенные </w:t>
      </w:r>
      <w:r w:rsidR="003E5A88">
        <w:rPr>
          <w:sz w:val="28"/>
          <w:szCs w:val="28"/>
        </w:rPr>
        <w:t>респонденты</w:t>
      </w:r>
      <w:r w:rsidRPr="002D6CAA">
        <w:rPr>
          <w:sz w:val="28"/>
          <w:szCs w:val="28"/>
        </w:rPr>
        <w:t>. Так, наиболее частыми ситуациями, связанными с вызовом аварийно-спасательных служб, у населения являются резкое ухудшение здоровья, с данной ситуацией сталкивали</w:t>
      </w:r>
      <w:r w:rsidR="009203B1">
        <w:rPr>
          <w:sz w:val="28"/>
          <w:szCs w:val="28"/>
        </w:rPr>
        <w:t>сь</w:t>
      </w:r>
      <w:r w:rsidRPr="002D6CAA">
        <w:rPr>
          <w:sz w:val="28"/>
          <w:szCs w:val="28"/>
        </w:rPr>
        <w:t xml:space="preserve"> </w:t>
      </w:r>
      <w:r>
        <w:rPr>
          <w:sz w:val="28"/>
          <w:szCs w:val="28"/>
        </w:rPr>
        <w:t>33,9</w:t>
      </w:r>
      <w:r w:rsidRPr="002D6CAA">
        <w:rPr>
          <w:sz w:val="28"/>
          <w:szCs w:val="28"/>
        </w:rPr>
        <w:t xml:space="preserve">% опрошенных, </w:t>
      </w:r>
      <w:r>
        <w:rPr>
          <w:sz w:val="28"/>
          <w:szCs w:val="28"/>
        </w:rPr>
        <w:t>ДТП с серьезными последствиями</w:t>
      </w:r>
      <w:r w:rsidRPr="002D6CAA">
        <w:rPr>
          <w:sz w:val="28"/>
          <w:szCs w:val="28"/>
        </w:rPr>
        <w:t xml:space="preserve"> (</w:t>
      </w:r>
      <w:r>
        <w:rPr>
          <w:sz w:val="28"/>
          <w:szCs w:val="28"/>
        </w:rPr>
        <w:t>21,6</w:t>
      </w:r>
      <w:r w:rsidRPr="002D6CAA">
        <w:rPr>
          <w:sz w:val="28"/>
          <w:szCs w:val="28"/>
        </w:rPr>
        <w:t>%) и пожары (</w:t>
      </w:r>
      <w:r>
        <w:rPr>
          <w:sz w:val="28"/>
          <w:szCs w:val="28"/>
        </w:rPr>
        <w:t>20,3%) (</w:t>
      </w:r>
      <w:r w:rsidRPr="002D6CAA">
        <w:rPr>
          <w:sz w:val="28"/>
          <w:szCs w:val="28"/>
        </w:rPr>
        <w:t>Рис.1</w:t>
      </w:r>
      <w:r>
        <w:rPr>
          <w:sz w:val="28"/>
          <w:szCs w:val="28"/>
        </w:rPr>
        <w:t>)</w:t>
      </w:r>
      <w:r w:rsidRPr="002D6CAA">
        <w:rPr>
          <w:sz w:val="28"/>
          <w:szCs w:val="28"/>
        </w:rPr>
        <w:t>.</w:t>
      </w:r>
    </w:p>
    <w:p w:rsidR="009A70ED" w:rsidRPr="002D6CAA" w:rsidRDefault="009A70ED" w:rsidP="00673E02">
      <w:pPr>
        <w:suppressAutoHyphens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670563" wp14:editId="4B466F92">
            <wp:extent cx="6448301" cy="2339439"/>
            <wp:effectExtent l="0" t="19050" r="0" b="2286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70ED" w:rsidRPr="0056107A" w:rsidRDefault="009A70ED" w:rsidP="00673E02">
      <w:pPr>
        <w:spacing w:line="276" w:lineRule="auto"/>
        <w:jc w:val="center"/>
        <w:rPr>
          <w:i/>
          <w:szCs w:val="28"/>
        </w:rPr>
      </w:pPr>
      <w:r w:rsidRPr="0056107A">
        <w:rPr>
          <w:i/>
          <w:szCs w:val="28"/>
        </w:rPr>
        <w:t>Рис.1. Наиболее распространенные ситуации, с которыми сталкивались респонденты,</w:t>
      </w:r>
      <w:r>
        <w:rPr>
          <w:i/>
          <w:szCs w:val="28"/>
        </w:rPr>
        <w:t xml:space="preserve"> </w:t>
      </w:r>
      <w:proofErr w:type="gramStart"/>
      <w:r>
        <w:rPr>
          <w:i/>
          <w:szCs w:val="28"/>
        </w:rPr>
        <w:t>в</w:t>
      </w:r>
      <w:proofErr w:type="gramEnd"/>
      <w:r w:rsidRPr="0056107A">
        <w:rPr>
          <w:i/>
          <w:szCs w:val="28"/>
        </w:rPr>
        <w:t>%</w:t>
      </w:r>
    </w:p>
    <w:p w:rsidR="00F2724D" w:rsidRDefault="00F2724D" w:rsidP="00673E02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F2724D" w:rsidRPr="009203B1" w:rsidRDefault="00F2724D" w:rsidP="00673E02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203B1">
        <w:rPr>
          <w:bCs/>
          <w:sz w:val="28"/>
          <w:szCs w:val="28"/>
        </w:rPr>
        <w:lastRenderedPageBreak/>
        <w:t>В сравнении с результатами и</w:t>
      </w:r>
      <w:r w:rsidR="009A70ED" w:rsidRPr="009203B1">
        <w:rPr>
          <w:bCs/>
          <w:sz w:val="28"/>
          <w:szCs w:val="28"/>
        </w:rPr>
        <w:t>сследовани</w:t>
      </w:r>
      <w:r w:rsidRPr="009203B1">
        <w:rPr>
          <w:bCs/>
          <w:sz w:val="28"/>
          <w:szCs w:val="28"/>
        </w:rPr>
        <w:t>я</w:t>
      </w:r>
      <w:r w:rsidR="009A70ED" w:rsidRPr="009203B1">
        <w:rPr>
          <w:bCs/>
          <w:sz w:val="28"/>
          <w:szCs w:val="28"/>
        </w:rPr>
        <w:t>, проведенно</w:t>
      </w:r>
      <w:r w:rsidRPr="009203B1">
        <w:rPr>
          <w:bCs/>
          <w:sz w:val="28"/>
          <w:szCs w:val="28"/>
        </w:rPr>
        <w:t>го</w:t>
      </w:r>
      <w:r w:rsidR="009A70ED" w:rsidRPr="009203B1">
        <w:rPr>
          <w:bCs/>
          <w:sz w:val="28"/>
          <w:szCs w:val="28"/>
        </w:rPr>
        <w:t xml:space="preserve"> в прошлом году на аналогичну</w:t>
      </w:r>
      <w:r w:rsidRPr="009203B1">
        <w:rPr>
          <w:bCs/>
          <w:sz w:val="28"/>
          <w:szCs w:val="28"/>
        </w:rPr>
        <w:t>ю тематику</w:t>
      </w:r>
      <w:r w:rsidR="009A70ED" w:rsidRPr="009203B1">
        <w:rPr>
          <w:bCs/>
          <w:sz w:val="28"/>
          <w:szCs w:val="28"/>
        </w:rPr>
        <w:t xml:space="preserve">, </w:t>
      </w:r>
      <w:r w:rsidRPr="009203B1">
        <w:rPr>
          <w:bCs/>
          <w:sz w:val="28"/>
          <w:szCs w:val="28"/>
        </w:rPr>
        <w:t xml:space="preserve">можно отметить, </w:t>
      </w:r>
      <w:r w:rsidR="009203B1" w:rsidRPr="009203B1">
        <w:rPr>
          <w:bCs/>
          <w:sz w:val="28"/>
          <w:szCs w:val="28"/>
        </w:rPr>
        <w:t xml:space="preserve">что </w:t>
      </w:r>
      <w:r w:rsidRPr="009203B1">
        <w:rPr>
          <w:bCs/>
          <w:sz w:val="28"/>
          <w:szCs w:val="28"/>
        </w:rPr>
        <w:t>причины вызова аварийно-спасательных служб остаются неизменными.</w:t>
      </w:r>
    </w:p>
    <w:p w:rsidR="00097074" w:rsidRPr="00097074" w:rsidRDefault="009A70ED" w:rsidP="00673E02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203B1">
        <w:rPr>
          <w:bCs/>
          <w:sz w:val="28"/>
          <w:szCs w:val="28"/>
        </w:rPr>
        <w:t xml:space="preserve">Среди вариантов ответа «другое» </w:t>
      </w:r>
      <w:r w:rsidR="00F2724D" w:rsidRPr="009203B1">
        <w:rPr>
          <w:bCs/>
          <w:sz w:val="28"/>
          <w:szCs w:val="28"/>
        </w:rPr>
        <w:t xml:space="preserve">наиболее часто </w:t>
      </w:r>
      <w:r w:rsidRPr="009203B1">
        <w:rPr>
          <w:bCs/>
          <w:sz w:val="28"/>
          <w:szCs w:val="28"/>
        </w:rPr>
        <w:t>респондентами называл</w:t>
      </w:r>
      <w:r w:rsidR="00F2724D" w:rsidRPr="009203B1">
        <w:rPr>
          <w:bCs/>
          <w:sz w:val="28"/>
          <w:szCs w:val="28"/>
        </w:rPr>
        <w:t>ись:</w:t>
      </w:r>
      <w:r w:rsidRPr="009203B1">
        <w:rPr>
          <w:bCs/>
          <w:sz w:val="28"/>
          <w:szCs w:val="28"/>
        </w:rPr>
        <w:t xml:space="preserve"> вскрытие замка </w:t>
      </w:r>
      <w:proofErr w:type="spellStart"/>
      <w:r w:rsidRPr="009203B1">
        <w:rPr>
          <w:bCs/>
          <w:sz w:val="28"/>
          <w:szCs w:val="28"/>
        </w:rPr>
        <w:t>захлопнувшейся</w:t>
      </w:r>
      <w:proofErr w:type="spellEnd"/>
      <w:r w:rsidRPr="009203B1">
        <w:rPr>
          <w:bCs/>
          <w:sz w:val="28"/>
          <w:szCs w:val="28"/>
        </w:rPr>
        <w:t xml:space="preserve"> двери</w:t>
      </w:r>
      <w:r w:rsidRPr="00097074">
        <w:rPr>
          <w:bCs/>
          <w:sz w:val="28"/>
          <w:szCs w:val="28"/>
        </w:rPr>
        <w:t xml:space="preserve">, </w:t>
      </w:r>
      <w:r w:rsidR="00097074" w:rsidRPr="00097074">
        <w:rPr>
          <w:bCs/>
          <w:sz w:val="28"/>
          <w:szCs w:val="28"/>
        </w:rPr>
        <w:t>вс</w:t>
      </w:r>
      <w:r w:rsidRPr="00097074">
        <w:rPr>
          <w:bCs/>
          <w:sz w:val="28"/>
          <w:szCs w:val="28"/>
        </w:rPr>
        <w:t xml:space="preserve">крытие </w:t>
      </w:r>
      <w:r w:rsidR="00097074" w:rsidRPr="00097074">
        <w:rPr>
          <w:bCs/>
          <w:sz w:val="28"/>
          <w:szCs w:val="28"/>
        </w:rPr>
        <w:t xml:space="preserve">сломанного </w:t>
      </w:r>
      <w:r w:rsidRPr="00097074">
        <w:rPr>
          <w:bCs/>
          <w:sz w:val="28"/>
          <w:szCs w:val="28"/>
        </w:rPr>
        <w:t xml:space="preserve">замка, а также </w:t>
      </w:r>
      <w:r w:rsidR="00097074" w:rsidRPr="00097074">
        <w:rPr>
          <w:bCs/>
          <w:sz w:val="28"/>
          <w:szCs w:val="28"/>
        </w:rPr>
        <w:t>случаи,</w:t>
      </w:r>
      <w:r w:rsidRPr="00097074">
        <w:rPr>
          <w:bCs/>
          <w:sz w:val="28"/>
          <w:szCs w:val="28"/>
        </w:rPr>
        <w:t xml:space="preserve"> </w:t>
      </w:r>
      <w:r w:rsidR="00097074" w:rsidRPr="00097074">
        <w:rPr>
          <w:bCs/>
          <w:sz w:val="28"/>
          <w:szCs w:val="28"/>
        </w:rPr>
        <w:t xml:space="preserve">связанные с необходимостью сбора ртути от разбитого градусника. </w:t>
      </w:r>
    </w:p>
    <w:p w:rsidR="009A70ED" w:rsidRPr="00C342D0" w:rsidRDefault="009A70ED" w:rsidP="00C342D0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D6CAA">
        <w:rPr>
          <w:bCs/>
          <w:sz w:val="28"/>
          <w:szCs w:val="28"/>
        </w:rPr>
        <w:t xml:space="preserve">На вопрос о </w:t>
      </w:r>
      <w:r w:rsidRPr="008B4FC4">
        <w:rPr>
          <w:bCs/>
          <w:sz w:val="28"/>
          <w:szCs w:val="28"/>
          <w:shd w:val="clear" w:color="auto" w:fill="FFFFFF" w:themeFill="background1"/>
        </w:rPr>
        <w:t>том, п</w:t>
      </w:r>
      <w:r w:rsidRPr="008B4FC4">
        <w:rPr>
          <w:color w:val="000000"/>
          <w:sz w:val="28"/>
          <w:szCs w:val="28"/>
          <w:shd w:val="clear" w:color="auto" w:fill="FFFFFF" w:themeFill="background1"/>
        </w:rPr>
        <w:t xml:space="preserve">риходилось ли респондентам когда-либо непосредственно </w:t>
      </w:r>
      <w:r w:rsidRPr="008B4FC4">
        <w:rPr>
          <w:sz w:val="28"/>
          <w:shd w:val="clear" w:color="auto" w:fill="FFFFFF" w:themeFill="background1"/>
        </w:rPr>
        <w:t>взаимодействовать со специалистами спасательного центра, более полов</w:t>
      </w:r>
      <w:r w:rsidR="00C342D0" w:rsidRPr="008B4FC4">
        <w:rPr>
          <w:sz w:val="28"/>
          <w:shd w:val="clear" w:color="auto" w:fill="FFFFFF" w:themeFill="background1"/>
        </w:rPr>
        <w:t xml:space="preserve">ины опрошенных (71,1%) указали, что помощь со стороны специалистов была оказана им лично, </w:t>
      </w:r>
      <w:r w:rsidRPr="008B4FC4">
        <w:rPr>
          <w:sz w:val="28"/>
          <w:shd w:val="clear" w:color="auto" w:fill="FFFFFF" w:themeFill="background1"/>
        </w:rPr>
        <w:t>13</w:t>
      </w:r>
      <w:r w:rsidRPr="008B4FC4">
        <w:rPr>
          <w:color w:val="000000"/>
          <w:sz w:val="28"/>
          <w:szCs w:val="28"/>
          <w:shd w:val="clear" w:color="auto" w:fill="FFFFFF" w:themeFill="background1"/>
        </w:rPr>
        <w:t>,8% опрошенн</w:t>
      </w:r>
      <w:r w:rsidR="00C342D0" w:rsidRPr="008B4FC4">
        <w:rPr>
          <w:color w:val="000000"/>
          <w:sz w:val="28"/>
          <w:szCs w:val="28"/>
          <w:shd w:val="clear" w:color="auto" w:fill="FFFFFF" w:themeFill="background1"/>
        </w:rPr>
        <w:t>ых</w:t>
      </w:r>
      <w:r w:rsidRPr="00C342D0">
        <w:rPr>
          <w:color w:val="000000"/>
          <w:sz w:val="28"/>
          <w:szCs w:val="28"/>
        </w:rPr>
        <w:t xml:space="preserve"> </w:t>
      </w:r>
      <w:r w:rsidR="003E02B4" w:rsidRPr="00C342D0">
        <w:rPr>
          <w:color w:val="000000"/>
          <w:sz w:val="28"/>
          <w:szCs w:val="28"/>
        </w:rPr>
        <w:t>ответили</w:t>
      </w:r>
      <w:r w:rsidRPr="00C342D0">
        <w:rPr>
          <w:color w:val="000000"/>
          <w:sz w:val="28"/>
          <w:szCs w:val="28"/>
        </w:rPr>
        <w:t>, что специалисты спасательного центра оказывали помощь</w:t>
      </w:r>
      <w:r w:rsidRPr="002D6CAA">
        <w:rPr>
          <w:color w:val="000000"/>
          <w:sz w:val="28"/>
          <w:szCs w:val="28"/>
        </w:rPr>
        <w:t xml:space="preserve"> их близким и знакомым. Наблюдали со стороны за работой специалистов спасательного центра </w:t>
      </w:r>
      <w:r>
        <w:rPr>
          <w:color w:val="000000"/>
          <w:sz w:val="28"/>
          <w:szCs w:val="28"/>
        </w:rPr>
        <w:t>14,7</w:t>
      </w:r>
      <w:r w:rsidRPr="002D6CAA">
        <w:rPr>
          <w:color w:val="000000"/>
          <w:sz w:val="28"/>
          <w:szCs w:val="28"/>
        </w:rPr>
        <w:t>% респонден</w:t>
      </w:r>
      <w:r>
        <w:rPr>
          <w:color w:val="000000"/>
          <w:sz w:val="28"/>
          <w:szCs w:val="28"/>
        </w:rPr>
        <w:t>тов</w:t>
      </w:r>
      <w:r w:rsidRPr="002D6C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D6CAA">
        <w:rPr>
          <w:color w:val="000000"/>
          <w:sz w:val="28"/>
          <w:szCs w:val="28"/>
        </w:rPr>
        <w:t>Рис.2</w:t>
      </w:r>
      <w:r>
        <w:rPr>
          <w:color w:val="000000"/>
          <w:sz w:val="28"/>
          <w:szCs w:val="28"/>
        </w:rPr>
        <w:t>)</w:t>
      </w:r>
      <w:r w:rsidRPr="002D6CAA">
        <w:rPr>
          <w:color w:val="000000"/>
          <w:sz w:val="28"/>
          <w:szCs w:val="28"/>
        </w:rPr>
        <w:t>.</w:t>
      </w:r>
    </w:p>
    <w:p w:rsidR="009A70ED" w:rsidRPr="002D6CAA" w:rsidRDefault="009A70ED" w:rsidP="00673E02">
      <w:pPr>
        <w:suppressAutoHyphens w:val="0"/>
        <w:spacing w:line="276" w:lineRule="auto"/>
        <w:jc w:val="center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30E40" wp14:editId="09B6A1C4">
            <wp:extent cx="6766560" cy="2875280"/>
            <wp:effectExtent l="0" t="19050" r="0" b="127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70ED" w:rsidRPr="00A04757" w:rsidRDefault="009A70ED" w:rsidP="00673E02">
      <w:pPr>
        <w:suppressAutoHyphens w:val="0"/>
        <w:spacing w:line="276" w:lineRule="auto"/>
        <w:jc w:val="center"/>
        <w:rPr>
          <w:i/>
          <w:color w:val="000000"/>
          <w:sz w:val="28"/>
          <w:szCs w:val="28"/>
        </w:rPr>
      </w:pPr>
      <w:r w:rsidRPr="00A04757">
        <w:rPr>
          <w:bCs/>
          <w:i/>
          <w:szCs w:val="28"/>
        </w:rPr>
        <w:t xml:space="preserve">Рис.2. Опыт </w:t>
      </w:r>
      <w:r w:rsidRPr="00A04757">
        <w:rPr>
          <w:i/>
          <w:color w:val="000000"/>
          <w:szCs w:val="28"/>
        </w:rPr>
        <w:t xml:space="preserve">взаимодействия со специалистами спасательного центра, </w:t>
      </w:r>
      <w:proofErr w:type="gramStart"/>
      <w:r>
        <w:rPr>
          <w:i/>
          <w:color w:val="000000"/>
          <w:szCs w:val="28"/>
        </w:rPr>
        <w:t>в</w:t>
      </w:r>
      <w:proofErr w:type="gramEnd"/>
      <w:r w:rsidRPr="00A04757">
        <w:rPr>
          <w:i/>
          <w:color w:val="000000"/>
          <w:szCs w:val="28"/>
        </w:rPr>
        <w:t>%</w:t>
      </w:r>
    </w:p>
    <w:p w:rsidR="009A70ED" w:rsidRPr="002D6CAA" w:rsidRDefault="009A70ED" w:rsidP="00673E02">
      <w:pPr>
        <w:suppressAutoHyphens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9A70ED" w:rsidRPr="002D6CAA" w:rsidRDefault="009A70ED" w:rsidP="00673E02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Cs/>
          <w:sz w:val="28"/>
          <w:szCs w:val="28"/>
        </w:rPr>
        <w:t xml:space="preserve">При этом большая доля респондентов отмечает, что </w:t>
      </w:r>
      <w:r w:rsidRPr="002D6CAA">
        <w:rPr>
          <w:color w:val="000000"/>
          <w:sz w:val="28"/>
          <w:szCs w:val="28"/>
        </w:rPr>
        <w:t>представители спасательного центра проводили аварийно-спасательные работы на земле и поисково-спасательные работ</w:t>
      </w:r>
      <w:r>
        <w:rPr>
          <w:color w:val="000000"/>
          <w:sz w:val="28"/>
          <w:szCs w:val="28"/>
        </w:rPr>
        <w:t>ы</w:t>
      </w:r>
      <w:r w:rsidRPr="002D6CAA">
        <w:rPr>
          <w:color w:val="000000"/>
          <w:sz w:val="28"/>
          <w:szCs w:val="28"/>
        </w:rPr>
        <w:t xml:space="preserve"> на воде оперативно и вовремя, без задержек </w:t>
      </w:r>
      <w:r>
        <w:rPr>
          <w:color w:val="000000"/>
          <w:sz w:val="28"/>
          <w:szCs w:val="28"/>
        </w:rPr>
        <w:t>–</w:t>
      </w:r>
      <w:r w:rsidRPr="002D6CAA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9,9</w:t>
      </w:r>
      <w:r w:rsidRPr="002D6CAA">
        <w:rPr>
          <w:color w:val="000000"/>
          <w:sz w:val="28"/>
          <w:szCs w:val="28"/>
        </w:rPr>
        <w:t>%. Крайне малое число опрошенных, указали, что чаще всего работы проводились медленно или с опозданием -</w:t>
      </w:r>
      <w:r>
        <w:rPr>
          <w:color w:val="000000"/>
          <w:sz w:val="28"/>
          <w:szCs w:val="28"/>
        </w:rPr>
        <w:t xml:space="preserve"> 4,3</w:t>
      </w:r>
      <w:r w:rsidRPr="002D6CAA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</w:t>
      </w:r>
      <w:r w:rsidRPr="002D6CAA">
        <w:rPr>
          <w:color w:val="000000"/>
          <w:sz w:val="28"/>
          <w:szCs w:val="28"/>
        </w:rPr>
        <w:t>Рис.3</w:t>
      </w:r>
      <w:r>
        <w:rPr>
          <w:color w:val="000000"/>
          <w:sz w:val="28"/>
          <w:szCs w:val="28"/>
        </w:rPr>
        <w:t>)</w:t>
      </w:r>
      <w:r w:rsidRPr="002D6CAA">
        <w:rPr>
          <w:color w:val="000000"/>
          <w:sz w:val="28"/>
          <w:szCs w:val="28"/>
        </w:rPr>
        <w:t>.</w:t>
      </w:r>
    </w:p>
    <w:p w:rsidR="009A70ED" w:rsidRPr="002D6CAA" w:rsidRDefault="009A70ED" w:rsidP="00673E02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A70ED" w:rsidRDefault="007447FC" w:rsidP="00673E02">
      <w:pPr>
        <w:suppressAutoHyphens w:val="0"/>
        <w:spacing w:line="276" w:lineRule="auto"/>
        <w:jc w:val="center"/>
        <w:rPr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606609" wp14:editId="368B9443">
            <wp:extent cx="5933209" cy="2202872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70ED" w:rsidRPr="00C342D0" w:rsidRDefault="009A70ED" w:rsidP="00673E02">
      <w:pPr>
        <w:suppressAutoHyphens w:val="0"/>
        <w:spacing w:line="276" w:lineRule="auto"/>
        <w:jc w:val="center"/>
        <w:rPr>
          <w:i/>
          <w:color w:val="000000"/>
          <w:szCs w:val="28"/>
        </w:rPr>
      </w:pPr>
      <w:r w:rsidRPr="00A04757">
        <w:rPr>
          <w:bCs/>
          <w:i/>
          <w:szCs w:val="28"/>
        </w:rPr>
        <w:t>Рис.3. О</w:t>
      </w:r>
      <w:r w:rsidRPr="00A04757">
        <w:rPr>
          <w:i/>
          <w:color w:val="000000"/>
          <w:szCs w:val="28"/>
        </w:rPr>
        <w:t xml:space="preserve">перативность проведения аварийно-спасательных работ, </w:t>
      </w:r>
      <w:proofErr w:type="gramStart"/>
      <w:r>
        <w:rPr>
          <w:i/>
          <w:color w:val="000000"/>
          <w:szCs w:val="28"/>
        </w:rPr>
        <w:t>в</w:t>
      </w:r>
      <w:proofErr w:type="gramEnd"/>
      <w:r w:rsidRPr="00A04757">
        <w:rPr>
          <w:i/>
          <w:color w:val="000000"/>
          <w:szCs w:val="28"/>
        </w:rPr>
        <w:t>%</w:t>
      </w:r>
    </w:p>
    <w:p w:rsidR="00105B49" w:rsidRPr="00C342D0" w:rsidRDefault="00105B49" w:rsidP="00673E02">
      <w:pPr>
        <w:suppressAutoHyphens w:val="0"/>
        <w:spacing w:line="276" w:lineRule="auto"/>
        <w:jc w:val="center"/>
        <w:rPr>
          <w:i/>
          <w:color w:val="000000"/>
          <w:szCs w:val="28"/>
        </w:rPr>
      </w:pPr>
    </w:p>
    <w:p w:rsidR="009A70ED" w:rsidRPr="008B4FC4" w:rsidRDefault="008B4FC4" w:rsidP="008B4FC4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рамках проведения опроса, р</w:t>
      </w:r>
      <w:r w:rsidR="009A70ED" w:rsidRPr="002D6CAA">
        <w:rPr>
          <w:bCs/>
          <w:sz w:val="28"/>
          <w:szCs w:val="28"/>
        </w:rPr>
        <w:t xml:space="preserve">еспондентам было предложено оценить </w:t>
      </w:r>
      <w:r w:rsidR="009A70ED" w:rsidRPr="002D6CAA">
        <w:rPr>
          <w:color w:val="000000"/>
          <w:sz w:val="28"/>
          <w:szCs w:val="28"/>
        </w:rPr>
        <w:t>ряд показателей выполнения аварийн</w:t>
      </w:r>
      <w:r>
        <w:rPr>
          <w:color w:val="000000"/>
          <w:sz w:val="28"/>
          <w:szCs w:val="28"/>
        </w:rPr>
        <w:t xml:space="preserve">о-спасательных работ на земле. </w:t>
      </w:r>
      <w:r w:rsidR="009A70ED">
        <w:rPr>
          <w:color w:val="000000"/>
          <w:sz w:val="28"/>
          <w:szCs w:val="28"/>
        </w:rPr>
        <w:t>Наиболее высок</w:t>
      </w:r>
      <w:r>
        <w:rPr>
          <w:color w:val="000000"/>
          <w:sz w:val="28"/>
          <w:szCs w:val="28"/>
        </w:rPr>
        <w:t>ая</w:t>
      </w:r>
      <w:r w:rsidR="009A7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отметка была получена по такому критерию </w:t>
      </w:r>
      <w:r w:rsidRPr="008B4FC4">
        <w:rPr>
          <w:color w:val="000000"/>
          <w:sz w:val="28"/>
          <w:szCs w:val="28"/>
        </w:rPr>
        <w:t>как «</w:t>
      </w:r>
      <w:r w:rsidR="009A70ED" w:rsidRPr="008B4FC4">
        <w:rPr>
          <w:color w:val="000000"/>
          <w:sz w:val="28"/>
          <w:szCs w:val="28"/>
        </w:rPr>
        <w:t>профессионализм спасателей</w:t>
      </w:r>
      <w:r>
        <w:rPr>
          <w:color w:val="000000"/>
          <w:sz w:val="28"/>
          <w:szCs w:val="28"/>
        </w:rPr>
        <w:t>»</w:t>
      </w:r>
      <w:r w:rsidR="009A70ED">
        <w:rPr>
          <w:color w:val="000000"/>
          <w:sz w:val="28"/>
          <w:szCs w:val="28"/>
        </w:rPr>
        <w:t xml:space="preserve">. Этот пункт респонденты оценили на 4,64 балла (из 5 </w:t>
      </w:r>
      <w:proofErr w:type="gramStart"/>
      <w:r w:rsidR="009A70ED">
        <w:rPr>
          <w:color w:val="000000"/>
          <w:sz w:val="28"/>
          <w:szCs w:val="28"/>
        </w:rPr>
        <w:t>возможных</w:t>
      </w:r>
      <w:proofErr w:type="gramEnd"/>
      <w:r w:rsidR="009A70ED">
        <w:rPr>
          <w:color w:val="000000"/>
          <w:sz w:val="28"/>
          <w:szCs w:val="28"/>
        </w:rPr>
        <w:t>). Техническое оснащение, использование дополнительных сре</w:t>
      </w:r>
      <w:proofErr w:type="gramStart"/>
      <w:r w:rsidR="009A70ED">
        <w:rPr>
          <w:color w:val="000000"/>
          <w:sz w:val="28"/>
          <w:szCs w:val="28"/>
        </w:rPr>
        <w:t>дств пр</w:t>
      </w:r>
      <w:proofErr w:type="gramEnd"/>
      <w:r w:rsidR="009A70ED">
        <w:rPr>
          <w:color w:val="000000"/>
          <w:sz w:val="28"/>
          <w:szCs w:val="28"/>
        </w:rPr>
        <w:t xml:space="preserve">и ликвидации аварии, а также качество выполнения спасательных работ аналогично получили высокие отметки и варьируются от 4,12 до 4,46 баллов. Примечательно, что </w:t>
      </w:r>
      <w:r w:rsidR="009A70ED" w:rsidRPr="002D6CAA">
        <w:rPr>
          <w:bCs/>
          <w:color w:val="000000"/>
          <w:sz w:val="28"/>
          <w:szCs w:val="28"/>
        </w:rPr>
        <w:t xml:space="preserve">техническому оснащению спасателей, ни один респондент не поставил оценку ниже тройки, в сравнении с оперативностью </w:t>
      </w:r>
      <w:r w:rsidR="009A70ED">
        <w:rPr>
          <w:bCs/>
          <w:color w:val="000000"/>
          <w:sz w:val="28"/>
          <w:szCs w:val="28"/>
        </w:rPr>
        <w:t>прибытия на место происшествия</w:t>
      </w:r>
      <w:r w:rsidR="009A70ED" w:rsidRPr="002D6CAA">
        <w:rPr>
          <w:bCs/>
          <w:color w:val="000000"/>
          <w:sz w:val="28"/>
          <w:szCs w:val="28"/>
        </w:rPr>
        <w:t>.</w:t>
      </w:r>
      <w:r w:rsidR="009A70ED">
        <w:rPr>
          <w:bCs/>
          <w:color w:val="000000"/>
          <w:sz w:val="28"/>
          <w:szCs w:val="28"/>
        </w:rPr>
        <w:t xml:space="preserve"> Этот пункт респонденты оценили на 3,8 балла</w:t>
      </w:r>
      <w:r w:rsidR="009A70ED" w:rsidRPr="002D6CAA">
        <w:rPr>
          <w:bCs/>
          <w:color w:val="000000"/>
          <w:sz w:val="28"/>
          <w:szCs w:val="28"/>
        </w:rPr>
        <w:t xml:space="preserve"> </w:t>
      </w:r>
      <w:r w:rsidR="009A70ED">
        <w:rPr>
          <w:bCs/>
          <w:color w:val="000000"/>
          <w:sz w:val="28"/>
          <w:szCs w:val="28"/>
        </w:rPr>
        <w:t>(Табл.3)</w:t>
      </w:r>
      <w:r w:rsidR="009A70ED" w:rsidRPr="002D6CAA">
        <w:rPr>
          <w:bCs/>
          <w:color w:val="000000"/>
          <w:sz w:val="28"/>
          <w:szCs w:val="28"/>
        </w:rPr>
        <w:t>.</w:t>
      </w:r>
    </w:p>
    <w:p w:rsidR="009A70ED" w:rsidRPr="002D6CAA" w:rsidRDefault="009A70ED" w:rsidP="00673E02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</w:p>
    <w:p w:rsidR="009A70ED" w:rsidRPr="008B4FC4" w:rsidRDefault="009A70ED" w:rsidP="00673E02">
      <w:pPr>
        <w:suppressAutoHyphens w:val="0"/>
        <w:spacing w:line="276" w:lineRule="auto"/>
        <w:jc w:val="center"/>
        <w:rPr>
          <w:bCs/>
          <w:color w:val="000000"/>
          <w:szCs w:val="28"/>
        </w:rPr>
      </w:pPr>
      <w:r w:rsidRPr="008B4FC4">
        <w:rPr>
          <w:bCs/>
          <w:color w:val="000000"/>
          <w:szCs w:val="28"/>
        </w:rPr>
        <w:t xml:space="preserve">Табл.3. Оценка показателей выполнения аварийно-спасательных работ на земле, </w:t>
      </w:r>
      <w:proofErr w:type="gramStart"/>
      <w:r w:rsidRPr="008B4FC4">
        <w:rPr>
          <w:bCs/>
          <w:color w:val="000000"/>
          <w:szCs w:val="28"/>
        </w:rPr>
        <w:t>в</w:t>
      </w:r>
      <w:proofErr w:type="gramEnd"/>
      <w:r w:rsidRPr="008B4FC4">
        <w:rPr>
          <w:bCs/>
          <w:color w:val="000000"/>
          <w:szCs w:val="28"/>
        </w:rPr>
        <w:t>%</w:t>
      </w:r>
    </w:p>
    <w:tbl>
      <w:tblPr>
        <w:tblW w:w="988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1560"/>
        <w:gridCol w:w="1984"/>
      </w:tblGrid>
      <w:tr w:rsidR="009A70ED" w:rsidRPr="007F4ECD" w:rsidTr="00E46E04">
        <w:trPr>
          <w:trHeight w:val="20"/>
        </w:trPr>
        <w:tc>
          <w:tcPr>
            <w:tcW w:w="6345" w:type="dxa"/>
            <w:shd w:val="clear" w:color="auto" w:fill="FDE4D0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F4ECD">
              <w:rPr>
                <w:b/>
                <w:bCs/>
                <w:color w:val="000000"/>
              </w:rPr>
              <w:t>Средняя оценка</w:t>
            </w:r>
          </w:p>
        </w:tc>
        <w:tc>
          <w:tcPr>
            <w:tcW w:w="1984" w:type="dxa"/>
            <w:shd w:val="clear" w:color="auto" w:fill="FDE4D0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F4ECD">
              <w:rPr>
                <w:b/>
                <w:bCs/>
                <w:color w:val="000000"/>
              </w:rPr>
              <w:t>Затрудняюсь ответить</w:t>
            </w:r>
          </w:p>
        </w:tc>
      </w:tr>
      <w:tr w:rsidR="009A70ED" w:rsidRPr="007F4ECD" w:rsidTr="00E46E04">
        <w:trPr>
          <w:trHeight w:val="371"/>
        </w:trPr>
        <w:tc>
          <w:tcPr>
            <w:tcW w:w="6345" w:type="dxa"/>
            <w:shd w:val="clear" w:color="auto" w:fill="FBCAA2"/>
          </w:tcPr>
          <w:p w:rsidR="009A70ED" w:rsidRPr="007F4ECD" w:rsidRDefault="009A70ED" w:rsidP="00673E02">
            <w:pPr>
              <w:spacing w:line="276" w:lineRule="auto"/>
              <w:rPr>
                <w:b/>
                <w:bCs/>
              </w:rPr>
            </w:pPr>
            <w:r w:rsidRPr="007F4ECD">
              <w:rPr>
                <w:b/>
                <w:bCs/>
              </w:rPr>
              <w:t>Оперативность прибытия на место происшествия</w:t>
            </w: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3,80</w:t>
            </w:r>
          </w:p>
        </w:tc>
        <w:tc>
          <w:tcPr>
            <w:tcW w:w="1984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24,2</w:t>
            </w:r>
          </w:p>
        </w:tc>
      </w:tr>
      <w:tr w:rsidR="009A70ED" w:rsidRPr="007F4ECD" w:rsidTr="00E46E04">
        <w:trPr>
          <w:trHeight w:val="405"/>
        </w:trPr>
        <w:tc>
          <w:tcPr>
            <w:tcW w:w="6345" w:type="dxa"/>
            <w:shd w:val="clear" w:color="auto" w:fill="FDE4D0"/>
          </w:tcPr>
          <w:p w:rsidR="009A70ED" w:rsidRPr="007F4ECD" w:rsidRDefault="009A70ED" w:rsidP="00673E02">
            <w:pPr>
              <w:spacing w:line="276" w:lineRule="auto"/>
              <w:rPr>
                <w:b/>
                <w:bCs/>
              </w:rPr>
            </w:pPr>
            <w:r w:rsidRPr="007F4ECD">
              <w:rPr>
                <w:b/>
                <w:bCs/>
              </w:rPr>
              <w:t>Качество выполнения спасательных работ</w:t>
            </w: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4,46</w:t>
            </w:r>
          </w:p>
        </w:tc>
        <w:tc>
          <w:tcPr>
            <w:tcW w:w="1984" w:type="dxa"/>
            <w:shd w:val="clear" w:color="auto" w:fill="FDE4D0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48,3</w:t>
            </w:r>
          </w:p>
        </w:tc>
      </w:tr>
      <w:tr w:rsidR="009A70ED" w:rsidRPr="007F4ECD" w:rsidTr="00E46E04">
        <w:trPr>
          <w:trHeight w:val="412"/>
        </w:trPr>
        <w:tc>
          <w:tcPr>
            <w:tcW w:w="6345" w:type="dxa"/>
            <w:shd w:val="clear" w:color="auto" w:fill="FBCAA2"/>
          </w:tcPr>
          <w:p w:rsidR="009A70ED" w:rsidRPr="007F4ECD" w:rsidRDefault="009A70ED" w:rsidP="00673E02">
            <w:pPr>
              <w:spacing w:line="276" w:lineRule="auto"/>
              <w:rPr>
                <w:b/>
                <w:bCs/>
              </w:rPr>
            </w:pPr>
            <w:r w:rsidRPr="007F4ECD">
              <w:rPr>
                <w:b/>
                <w:bCs/>
              </w:rPr>
              <w:t>Техническое оснащение спасателей</w:t>
            </w: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4,36</w:t>
            </w:r>
          </w:p>
        </w:tc>
        <w:tc>
          <w:tcPr>
            <w:tcW w:w="1984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39,7</w:t>
            </w:r>
          </w:p>
        </w:tc>
      </w:tr>
      <w:tr w:rsidR="009A70ED" w:rsidRPr="007F4ECD" w:rsidTr="00E46E04">
        <w:trPr>
          <w:trHeight w:val="546"/>
        </w:trPr>
        <w:tc>
          <w:tcPr>
            <w:tcW w:w="6345" w:type="dxa"/>
            <w:shd w:val="clear" w:color="auto" w:fill="FDE4D0"/>
          </w:tcPr>
          <w:p w:rsidR="009A70ED" w:rsidRPr="007F4ECD" w:rsidRDefault="009A70ED" w:rsidP="00673E02">
            <w:pPr>
              <w:spacing w:line="276" w:lineRule="auto"/>
              <w:rPr>
                <w:b/>
                <w:bCs/>
              </w:rPr>
            </w:pPr>
            <w:r w:rsidRPr="007F4ECD">
              <w:rPr>
                <w:b/>
                <w:bCs/>
              </w:rPr>
              <w:t>Использование дополнительных сре</w:t>
            </w:r>
            <w:proofErr w:type="gramStart"/>
            <w:r w:rsidRPr="007F4ECD">
              <w:rPr>
                <w:b/>
                <w:bCs/>
              </w:rPr>
              <w:t>дств пр</w:t>
            </w:r>
            <w:proofErr w:type="gramEnd"/>
            <w:r w:rsidRPr="007F4ECD">
              <w:rPr>
                <w:b/>
                <w:bCs/>
              </w:rPr>
              <w:t>и ликвидации аварии</w:t>
            </w: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4,12</w:t>
            </w:r>
          </w:p>
        </w:tc>
        <w:tc>
          <w:tcPr>
            <w:tcW w:w="1984" w:type="dxa"/>
            <w:shd w:val="clear" w:color="auto" w:fill="FDE4D0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66,8</w:t>
            </w:r>
          </w:p>
        </w:tc>
      </w:tr>
      <w:tr w:rsidR="009A70ED" w:rsidRPr="007F4ECD" w:rsidTr="00E46E04">
        <w:trPr>
          <w:trHeight w:val="398"/>
        </w:trPr>
        <w:tc>
          <w:tcPr>
            <w:tcW w:w="6345" w:type="dxa"/>
            <w:shd w:val="clear" w:color="auto" w:fill="FBCAA2"/>
          </w:tcPr>
          <w:p w:rsidR="009A70ED" w:rsidRPr="007F4ECD" w:rsidRDefault="009A70ED" w:rsidP="00673E02">
            <w:pPr>
              <w:spacing w:line="276" w:lineRule="auto"/>
              <w:rPr>
                <w:b/>
                <w:bCs/>
              </w:rPr>
            </w:pPr>
            <w:r w:rsidRPr="007F4ECD">
              <w:rPr>
                <w:b/>
                <w:bCs/>
              </w:rPr>
              <w:t>Профессионализм спасателей</w:t>
            </w:r>
          </w:p>
        </w:tc>
        <w:tc>
          <w:tcPr>
            <w:tcW w:w="1560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4,64</w:t>
            </w:r>
          </w:p>
        </w:tc>
        <w:tc>
          <w:tcPr>
            <w:tcW w:w="1984" w:type="dxa"/>
            <w:shd w:val="clear" w:color="auto" w:fill="FBCAA2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31,7</w:t>
            </w:r>
          </w:p>
        </w:tc>
      </w:tr>
    </w:tbl>
    <w:p w:rsidR="009A70ED" w:rsidRPr="002D6CAA" w:rsidRDefault="009A70ED" w:rsidP="00673E02">
      <w:pPr>
        <w:suppressAutoHyphens w:val="0"/>
        <w:spacing w:line="276" w:lineRule="auto"/>
        <w:jc w:val="center"/>
        <w:rPr>
          <w:b/>
          <w:bCs/>
          <w:sz w:val="28"/>
          <w:szCs w:val="28"/>
        </w:rPr>
      </w:pPr>
    </w:p>
    <w:p w:rsidR="009A70ED" w:rsidRPr="002D6CAA" w:rsidRDefault="009A70ED" w:rsidP="00A949BD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Cs/>
          <w:sz w:val="28"/>
          <w:szCs w:val="28"/>
        </w:rPr>
        <w:t xml:space="preserve">Далее </w:t>
      </w:r>
      <w:r w:rsidR="00A949BD">
        <w:rPr>
          <w:bCs/>
          <w:sz w:val="28"/>
          <w:szCs w:val="28"/>
        </w:rPr>
        <w:t>мы определили</w:t>
      </w:r>
      <w:r w:rsidRPr="002D6CAA">
        <w:rPr>
          <w:bCs/>
          <w:sz w:val="28"/>
          <w:szCs w:val="28"/>
        </w:rPr>
        <w:t xml:space="preserve"> случаи, </w:t>
      </w:r>
      <w:r>
        <w:rPr>
          <w:bCs/>
          <w:sz w:val="28"/>
          <w:szCs w:val="28"/>
        </w:rPr>
        <w:t>при</w:t>
      </w:r>
      <w:r w:rsidRPr="002D6CAA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респонденты </w:t>
      </w:r>
      <w:r w:rsidR="00A949BD">
        <w:rPr>
          <w:bCs/>
          <w:sz w:val="28"/>
          <w:szCs w:val="28"/>
        </w:rPr>
        <w:t>сталкивались</w:t>
      </w:r>
      <w:r>
        <w:rPr>
          <w:bCs/>
          <w:sz w:val="28"/>
          <w:szCs w:val="28"/>
        </w:rPr>
        <w:t xml:space="preserve"> с </w:t>
      </w:r>
      <w:r w:rsidRPr="002D6CAA">
        <w:rPr>
          <w:bCs/>
          <w:sz w:val="28"/>
          <w:szCs w:val="28"/>
        </w:rPr>
        <w:t xml:space="preserve">некоторыми </w:t>
      </w:r>
      <w:r w:rsidRPr="002D6CAA">
        <w:rPr>
          <w:color w:val="000000"/>
          <w:sz w:val="28"/>
          <w:szCs w:val="28"/>
        </w:rPr>
        <w:t xml:space="preserve">видами поисково-спасательных работ </w:t>
      </w:r>
      <w:r w:rsidR="00A949BD">
        <w:rPr>
          <w:color w:val="000000"/>
          <w:sz w:val="28"/>
          <w:szCs w:val="28"/>
        </w:rPr>
        <w:t xml:space="preserve">на воде. Следует отметить, что среди опрошенных </w:t>
      </w:r>
      <w:r w:rsidR="00A949BD" w:rsidRPr="002D6CAA">
        <w:rPr>
          <w:color w:val="000000"/>
          <w:sz w:val="28"/>
          <w:szCs w:val="28"/>
        </w:rPr>
        <w:t>с поисково-спасательными работами на воде</w:t>
      </w:r>
      <w:r w:rsidR="00A949BD">
        <w:rPr>
          <w:color w:val="000000"/>
          <w:sz w:val="28"/>
          <w:szCs w:val="28"/>
        </w:rPr>
        <w:t xml:space="preserve"> </w:t>
      </w:r>
      <w:r w:rsidR="00A949BD" w:rsidRPr="002D6CAA">
        <w:rPr>
          <w:color w:val="000000"/>
          <w:sz w:val="28"/>
          <w:szCs w:val="28"/>
        </w:rPr>
        <w:t>сталкив</w:t>
      </w:r>
      <w:r w:rsidR="00A949BD">
        <w:rPr>
          <w:color w:val="000000"/>
          <w:sz w:val="28"/>
          <w:szCs w:val="28"/>
        </w:rPr>
        <w:t>ались гораздо меньшее число респондентов</w:t>
      </w:r>
      <w:r w:rsidRPr="002D6CAA">
        <w:rPr>
          <w:color w:val="000000"/>
          <w:sz w:val="28"/>
          <w:szCs w:val="28"/>
        </w:rPr>
        <w:t xml:space="preserve">, чем с выполнением аварийно-спасательных работ на земле. </w:t>
      </w:r>
    </w:p>
    <w:p w:rsidR="009A70ED" w:rsidRPr="007447FC" w:rsidRDefault="009A70ED" w:rsidP="00A949BD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Так, большинство </w:t>
      </w:r>
      <w:r w:rsidRPr="00A949BD">
        <w:rPr>
          <w:bCs/>
          <w:color w:val="000000"/>
          <w:sz w:val="28"/>
          <w:szCs w:val="28"/>
          <w:shd w:val="clear" w:color="auto" w:fill="FFFFFF" w:themeFill="background1"/>
        </w:rPr>
        <w:t xml:space="preserve">опрошенных (более 90%) утверждают, что ни разу не попадали </w:t>
      </w:r>
      <w:r w:rsidR="00A949BD" w:rsidRPr="00A949BD">
        <w:rPr>
          <w:bCs/>
          <w:color w:val="000000"/>
          <w:sz w:val="28"/>
          <w:szCs w:val="28"/>
          <w:shd w:val="clear" w:color="auto" w:fill="FFFFFF" w:themeFill="background1"/>
        </w:rPr>
        <w:t xml:space="preserve">в </w:t>
      </w:r>
      <w:r w:rsidR="00A949BD">
        <w:rPr>
          <w:bCs/>
          <w:color w:val="000000"/>
          <w:sz w:val="28"/>
          <w:szCs w:val="28"/>
          <w:shd w:val="clear" w:color="auto" w:fill="FFFFFF" w:themeFill="background1"/>
        </w:rPr>
        <w:t>такие</w:t>
      </w:r>
      <w:r w:rsidR="00A949BD" w:rsidRPr="00A949BD">
        <w:rPr>
          <w:bCs/>
          <w:color w:val="000000"/>
          <w:sz w:val="28"/>
          <w:szCs w:val="28"/>
          <w:shd w:val="clear" w:color="auto" w:fill="FFFFFF" w:themeFill="background1"/>
        </w:rPr>
        <w:t xml:space="preserve"> ситуации </w:t>
      </w:r>
      <w:r w:rsidRPr="00A949BD">
        <w:rPr>
          <w:bCs/>
          <w:color w:val="000000"/>
          <w:sz w:val="28"/>
          <w:szCs w:val="28"/>
          <w:shd w:val="clear" w:color="auto" w:fill="FFFFFF" w:themeFill="background1"/>
        </w:rPr>
        <w:t>на воде, при</w:t>
      </w:r>
      <w:r>
        <w:rPr>
          <w:bCs/>
          <w:color w:val="000000"/>
          <w:sz w:val="28"/>
          <w:szCs w:val="28"/>
        </w:rPr>
        <w:t xml:space="preserve"> которых была бы </w:t>
      </w:r>
      <w:r w:rsidR="00A949BD">
        <w:rPr>
          <w:bCs/>
          <w:color w:val="000000"/>
          <w:sz w:val="28"/>
          <w:szCs w:val="28"/>
        </w:rPr>
        <w:t>необходима</w:t>
      </w:r>
      <w:r w:rsidRPr="002D6CA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помощь </w:t>
      </w:r>
      <w:r>
        <w:rPr>
          <w:bCs/>
          <w:color w:val="000000"/>
          <w:sz w:val="28"/>
          <w:szCs w:val="28"/>
        </w:rPr>
        <w:lastRenderedPageBreak/>
        <w:t xml:space="preserve">спасателей. </w:t>
      </w:r>
      <w:proofErr w:type="gramStart"/>
      <w:r w:rsidR="00A949BD">
        <w:rPr>
          <w:bCs/>
          <w:color w:val="000000"/>
          <w:sz w:val="28"/>
          <w:szCs w:val="28"/>
        </w:rPr>
        <w:t xml:space="preserve">Чаще всего респонденты отмечали, что </w:t>
      </w:r>
      <w:r w:rsidR="00A949BD" w:rsidRPr="00A949BD">
        <w:rPr>
          <w:bCs/>
          <w:color w:val="000000"/>
          <w:sz w:val="28"/>
          <w:szCs w:val="28"/>
        </w:rPr>
        <w:t xml:space="preserve">спасательные работы были выполнены в отношении их близких или знакомых людей, в частности в случаях поиска утонувших людей (3,9%) </w:t>
      </w:r>
      <w:r w:rsidRPr="00A949BD">
        <w:rPr>
          <w:bCs/>
          <w:color w:val="000000"/>
          <w:sz w:val="28"/>
          <w:szCs w:val="28"/>
        </w:rPr>
        <w:t>и во время поисково-спасательных работ людей,</w:t>
      </w:r>
      <w:r w:rsidRPr="002D6CAA">
        <w:rPr>
          <w:bCs/>
          <w:color w:val="000000"/>
          <w:sz w:val="28"/>
          <w:szCs w:val="28"/>
        </w:rPr>
        <w:t xml:space="preserve"> попавших в ЧС на воде и на льду</w:t>
      </w:r>
      <w:r>
        <w:rPr>
          <w:bCs/>
          <w:color w:val="000000"/>
          <w:sz w:val="28"/>
          <w:szCs w:val="28"/>
        </w:rPr>
        <w:t xml:space="preserve"> – 3,65%.</w:t>
      </w:r>
      <w:r w:rsidRPr="002D6CA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Последнее действие, в большей степени, проводилось и в адрес самих респондентов (2,7%)</w:t>
      </w:r>
      <w:r w:rsidRPr="002D6CAA">
        <w:rPr>
          <w:bCs/>
          <w:color w:val="000000"/>
          <w:sz w:val="28"/>
          <w:szCs w:val="28"/>
        </w:rPr>
        <w:t>.</w:t>
      </w:r>
      <w:proofErr w:type="gramEnd"/>
      <w:r w:rsidRPr="002D6CAA">
        <w:rPr>
          <w:bCs/>
          <w:color w:val="000000"/>
          <w:sz w:val="28"/>
          <w:szCs w:val="28"/>
        </w:rPr>
        <w:t xml:space="preserve"> Наблюдали со стороны </w:t>
      </w:r>
      <w:r w:rsidRPr="007447FC">
        <w:rPr>
          <w:bCs/>
          <w:color w:val="000000"/>
          <w:sz w:val="28"/>
          <w:szCs w:val="28"/>
        </w:rPr>
        <w:t xml:space="preserve">за </w:t>
      </w:r>
      <w:r w:rsidRPr="007447FC">
        <w:rPr>
          <w:rFonts w:eastAsia="Calibri"/>
          <w:bCs/>
          <w:color w:val="000000"/>
          <w:sz w:val="28"/>
          <w:szCs w:val="28"/>
        </w:rPr>
        <w:t xml:space="preserve">патрулированием утвержденных маршрутов в летний и зимний период, а также в период летней навигации лишь чуть более 3% опрошенных. Почти 93% никогда с этим не сталкивались. </w:t>
      </w:r>
    </w:p>
    <w:p w:rsidR="00881D9B" w:rsidRDefault="009A70ED" w:rsidP="00673E02">
      <w:pPr>
        <w:suppressAutoHyphens w:val="0"/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7447FC">
        <w:rPr>
          <w:rFonts w:eastAsia="Calibri"/>
          <w:bCs/>
          <w:color w:val="000000"/>
          <w:sz w:val="28"/>
          <w:szCs w:val="28"/>
        </w:rPr>
        <w:t xml:space="preserve">Очевидно, что </w:t>
      </w:r>
      <w:r w:rsidR="00A949BD" w:rsidRPr="007447FC">
        <w:rPr>
          <w:rFonts w:eastAsia="Calibri"/>
          <w:bCs/>
          <w:color w:val="000000"/>
          <w:sz w:val="28"/>
          <w:szCs w:val="28"/>
        </w:rPr>
        <w:t>респонденты, принявшее участие в опросе</w:t>
      </w:r>
      <w:r w:rsidRPr="007447FC">
        <w:rPr>
          <w:rFonts w:eastAsia="Calibri"/>
          <w:bCs/>
          <w:color w:val="000000"/>
          <w:sz w:val="28"/>
          <w:szCs w:val="28"/>
        </w:rPr>
        <w:t xml:space="preserve"> о поисково-спасательных работах </w:t>
      </w:r>
      <w:proofErr w:type="gramStart"/>
      <w:r w:rsidRPr="007447FC">
        <w:rPr>
          <w:rFonts w:eastAsia="Calibri"/>
          <w:bCs/>
          <w:color w:val="000000"/>
          <w:sz w:val="28"/>
          <w:szCs w:val="28"/>
        </w:rPr>
        <w:t>осведомлен</w:t>
      </w:r>
      <w:r w:rsidR="00A949BD" w:rsidRPr="007447FC">
        <w:rPr>
          <w:rFonts w:eastAsia="Calibri"/>
          <w:bCs/>
          <w:color w:val="000000"/>
          <w:sz w:val="28"/>
          <w:szCs w:val="28"/>
        </w:rPr>
        <w:t>ы</w:t>
      </w:r>
      <w:r w:rsidRPr="007447FC">
        <w:rPr>
          <w:rFonts w:eastAsia="Calibri"/>
          <w:bCs/>
          <w:color w:val="000000"/>
          <w:sz w:val="28"/>
          <w:szCs w:val="28"/>
        </w:rPr>
        <w:t xml:space="preserve"> крайне мало</w:t>
      </w:r>
      <w:proofErr w:type="gramEnd"/>
      <w:r w:rsidRPr="007447FC">
        <w:rPr>
          <w:rFonts w:eastAsia="Calibri"/>
          <w:bCs/>
          <w:color w:val="000000"/>
          <w:sz w:val="28"/>
          <w:szCs w:val="28"/>
        </w:rPr>
        <w:t>. Связано</w:t>
      </w:r>
      <w:r w:rsidRPr="002D6CAA">
        <w:rPr>
          <w:rFonts w:eastAsia="Calibri"/>
          <w:bCs/>
          <w:color w:val="000000"/>
          <w:sz w:val="28"/>
          <w:szCs w:val="28"/>
        </w:rPr>
        <w:t xml:space="preserve"> это в первую очередь с тем, что </w:t>
      </w:r>
      <w:r w:rsidR="00881D9B" w:rsidRPr="002D6CAA">
        <w:rPr>
          <w:rFonts w:eastAsia="Calibri"/>
          <w:bCs/>
          <w:color w:val="000000"/>
          <w:sz w:val="28"/>
          <w:szCs w:val="28"/>
        </w:rPr>
        <w:t>респонденты</w:t>
      </w:r>
      <w:r w:rsidR="00CC0F3E" w:rsidRPr="00CC0F3E">
        <w:rPr>
          <w:rFonts w:eastAsia="Calibri"/>
          <w:bCs/>
          <w:color w:val="000000"/>
          <w:sz w:val="28"/>
          <w:szCs w:val="28"/>
        </w:rPr>
        <w:t xml:space="preserve"> </w:t>
      </w:r>
      <w:r w:rsidR="00CC0F3E" w:rsidRPr="002D6CAA">
        <w:rPr>
          <w:rFonts w:eastAsia="Calibri"/>
          <w:bCs/>
          <w:color w:val="000000"/>
          <w:sz w:val="28"/>
          <w:szCs w:val="28"/>
        </w:rPr>
        <w:t>ре</w:t>
      </w:r>
      <w:r w:rsidR="00CC0F3E">
        <w:rPr>
          <w:rFonts w:eastAsia="Calibri"/>
          <w:bCs/>
          <w:color w:val="000000"/>
          <w:sz w:val="28"/>
          <w:szCs w:val="28"/>
        </w:rPr>
        <w:t>дко</w:t>
      </w:r>
      <w:r w:rsidR="00CC0F3E" w:rsidRPr="002D6CAA">
        <w:rPr>
          <w:rFonts w:eastAsia="Calibri"/>
          <w:bCs/>
          <w:color w:val="000000"/>
          <w:sz w:val="28"/>
          <w:szCs w:val="28"/>
        </w:rPr>
        <w:t xml:space="preserve"> сталкиваются с подобными ситуациями в своей повседневной жизни </w:t>
      </w:r>
      <w:r w:rsidR="00CC0F3E">
        <w:rPr>
          <w:rFonts w:eastAsia="Calibri"/>
          <w:bCs/>
          <w:color w:val="000000"/>
          <w:sz w:val="28"/>
          <w:szCs w:val="28"/>
        </w:rPr>
        <w:t>(</w:t>
      </w:r>
      <w:r w:rsidR="00CC0F3E" w:rsidRPr="002D6CAA">
        <w:rPr>
          <w:rFonts w:eastAsia="Calibri"/>
          <w:bCs/>
          <w:color w:val="000000"/>
          <w:sz w:val="28"/>
          <w:szCs w:val="28"/>
        </w:rPr>
        <w:t>Табл.</w:t>
      </w:r>
      <w:r w:rsidR="00CC0F3E">
        <w:rPr>
          <w:rFonts w:eastAsia="Calibri"/>
          <w:bCs/>
          <w:color w:val="000000"/>
          <w:sz w:val="28"/>
          <w:szCs w:val="28"/>
        </w:rPr>
        <w:t>4)</w:t>
      </w:r>
      <w:r w:rsidR="00CC0F3E" w:rsidRPr="002D6CAA">
        <w:rPr>
          <w:rFonts w:eastAsia="Calibri"/>
          <w:bCs/>
          <w:color w:val="000000"/>
          <w:sz w:val="28"/>
          <w:szCs w:val="28"/>
        </w:rPr>
        <w:t>.</w:t>
      </w:r>
    </w:p>
    <w:p w:rsidR="00881D9B" w:rsidRDefault="00881D9B" w:rsidP="00673E02">
      <w:pPr>
        <w:suppressAutoHyphens w:val="0"/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9A70ED" w:rsidRPr="00CB45CE" w:rsidRDefault="009A70ED" w:rsidP="00CB45CE">
      <w:pPr>
        <w:suppressAutoHyphens w:val="0"/>
        <w:spacing w:line="276" w:lineRule="auto"/>
        <w:jc w:val="center"/>
        <w:rPr>
          <w:bCs/>
          <w:i/>
          <w:color w:val="000000"/>
          <w:sz w:val="28"/>
          <w:szCs w:val="28"/>
        </w:rPr>
      </w:pPr>
      <w:r w:rsidRPr="00BC5D65">
        <w:rPr>
          <w:bCs/>
          <w:i/>
          <w:color w:val="000000"/>
          <w:sz w:val="28"/>
          <w:szCs w:val="28"/>
        </w:rPr>
        <w:t>Табл.</w:t>
      </w:r>
      <w:r>
        <w:rPr>
          <w:bCs/>
          <w:i/>
          <w:color w:val="000000"/>
          <w:sz w:val="28"/>
          <w:szCs w:val="28"/>
        </w:rPr>
        <w:t>4</w:t>
      </w:r>
      <w:r w:rsidRPr="00BC5D65">
        <w:rPr>
          <w:bCs/>
          <w:i/>
          <w:color w:val="000000"/>
          <w:sz w:val="28"/>
          <w:szCs w:val="28"/>
        </w:rPr>
        <w:t xml:space="preserve">. Опыт взаимодействия с </w:t>
      </w:r>
      <w:r w:rsidRPr="00BC5D65">
        <w:rPr>
          <w:i/>
          <w:color w:val="000000"/>
          <w:sz w:val="28"/>
          <w:szCs w:val="28"/>
        </w:rPr>
        <w:t>поисково-спасательными службами на воде</w:t>
      </w:r>
      <w:r w:rsidRPr="00BC5D65">
        <w:rPr>
          <w:bCs/>
          <w:i/>
          <w:color w:val="000000"/>
          <w:sz w:val="28"/>
          <w:szCs w:val="28"/>
        </w:rPr>
        <w:t xml:space="preserve">, </w:t>
      </w:r>
      <w:proofErr w:type="gramStart"/>
      <w:r>
        <w:rPr>
          <w:bCs/>
          <w:i/>
          <w:color w:val="000000"/>
          <w:sz w:val="28"/>
          <w:szCs w:val="28"/>
        </w:rPr>
        <w:t>в</w:t>
      </w:r>
      <w:proofErr w:type="gramEnd"/>
      <w:r w:rsidRPr="00BC5D65">
        <w:rPr>
          <w:bCs/>
          <w:i/>
          <w:color w:val="000000"/>
          <w:sz w:val="28"/>
          <w:szCs w:val="28"/>
        </w:rPr>
        <w:t>%</w:t>
      </w:r>
    </w:p>
    <w:tbl>
      <w:tblPr>
        <w:tblW w:w="988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0A0" w:firstRow="1" w:lastRow="0" w:firstColumn="1" w:lastColumn="0" w:noHBand="0" w:noVBand="0"/>
      </w:tblPr>
      <w:tblGrid>
        <w:gridCol w:w="5700"/>
        <w:gridCol w:w="1071"/>
        <w:gridCol w:w="1134"/>
        <w:gridCol w:w="1275"/>
        <w:gridCol w:w="709"/>
      </w:tblGrid>
      <w:tr w:rsidR="009A70ED" w:rsidRPr="007F4ECD" w:rsidTr="000E4524">
        <w:trPr>
          <w:trHeight w:val="2036"/>
        </w:trPr>
        <w:tc>
          <w:tcPr>
            <w:tcW w:w="5700" w:type="dxa"/>
            <w:shd w:val="clear" w:color="auto" w:fill="E6EED5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071" w:type="dxa"/>
            <w:shd w:val="clear" w:color="auto" w:fill="CDDDAC"/>
            <w:textDirection w:val="btLr"/>
          </w:tcPr>
          <w:p w:rsidR="009A70ED" w:rsidRPr="000E4524" w:rsidRDefault="009A70ED" w:rsidP="00673E02">
            <w:pPr>
              <w:spacing w:line="276" w:lineRule="auto"/>
              <w:ind w:left="113" w:right="113"/>
              <w:jc w:val="center"/>
              <w:rPr>
                <w:b/>
                <w:bCs/>
                <w:sz w:val="18"/>
              </w:rPr>
            </w:pPr>
            <w:r w:rsidRPr="000E4524">
              <w:rPr>
                <w:b/>
                <w:bCs/>
                <w:sz w:val="18"/>
              </w:rPr>
              <w:t>Мне оказывали помощь спасательные службы</w:t>
            </w:r>
          </w:p>
        </w:tc>
        <w:tc>
          <w:tcPr>
            <w:tcW w:w="1134" w:type="dxa"/>
            <w:shd w:val="clear" w:color="auto" w:fill="E6EED5"/>
            <w:textDirection w:val="btLr"/>
          </w:tcPr>
          <w:p w:rsidR="009A70ED" w:rsidRPr="000E4524" w:rsidRDefault="009A70ED" w:rsidP="00673E02">
            <w:pPr>
              <w:spacing w:line="276" w:lineRule="auto"/>
              <w:ind w:left="113" w:right="113"/>
              <w:jc w:val="center"/>
              <w:rPr>
                <w:b/>
                <w:bCs/>
                <w:sz w:val="18"/>
              </w:rPr>
            </w:pPr>
            <w:r w:rsidRPr="000E4524">
              <w:rPr>
                <w:b/>
                <w:bCs/>
                <w:sz w:val="18"/>
              </w:rPr>
              <w:t>Спасательные службы оказывали помощь мои</w:t>
            </w:r>
            <w:r w:rsidR="000E4524">
              <w:rPr>
                <w:b/>
                <w:bCs/>
                <w:sz w:val="18"/>
              </w:rPr>
              <w:t>м</w:t>
            </w:r>
            <w:r w:rsidRPr="000E4524">
              <w:rPr>
                <w:b/>
                <w:bCs/>
                <w:sz w:val="18"/>
              </w:rPr>
              <w:t xml:space="preserve"> близким и знакомым</w:t>
            </w:r>
          </w:p>
        </w:tc>
        <w:tc>
          <w:tcPr>
            <w:tcW w:w="1275" w:type="dxa"/>
            <w:shd w:val="clear" w:color="auto" w:fill="CDDDAC"/>
            <w:textDirection w:val="btLr"/>
          </w:tcPr>
          <w:p w:rsidR="009A70ED" w:rsidRPr="000E4524" w:rsidRDefault="009A70ED" w:rsidP="00673E0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18"/>
              </w:rPr>
            </w:pPr>
            <w:r w:rsidRPr="000E4524">
              <w:rPr>
                <w:b/>
                <w:bCs/>
                <w:sz w:val="18"/>
              </w:rPr>
              <w:t>Мне приходилось наблюдать со стороны за работой спасательных служб</w:t>
            </w:r>
          </w:p>
        </w:tc>
        <w:tc>
          <w:tcPr>
            <w:tcW w:w="709" w:type="dxa"/>
            <w:shd w:val="clear" w:color="auto" w:fill="E6EED5"/>
            <w:textDirection w:val="btLr"/>
          </w:tcPr>
          <w:p w:rsidR="009A70ED" w:rsidRPr="000E4524" w:rsidRDefault="009A70ED" w:rsidP="00673E0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18"/>
              </w:rPr>
            </w:pPr>
            <w:r w:rsidRPr="000E4524">
              <w:rPr>
                <w:b/>
                <w:bCs/>
                <w:color w:val="000000"/>
                <w:sz w:val="18"/>
              </w:rPr>
              <w:t>Нет, не сталкивался</w:t>
            </w:r>
          </w:p>
        </w:tc>
      </w:tr>
      <w:tr w:rsidR="009A70ED" w:rsidRPr="007F4ECD" w:rsidTr="000E4524">
        <w:trPr>
          <w:trHeight w:val="20"/>
        </w:trPr>
        <w:tc>
          <w:tcPr>
            <w:tcW w:w="5700" w:type="dxa"/>
            <w:shd w:val="clear" w:color="auto" w:fill="CDDDAC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</w:rPr>
              <w:t xml:space="preserve">Поисково-спасательные работы людей, попавших в ЧС на воде и на льду </w:t>
            </w:r>
          </w:p>
        </w:tc>
        <w:tc>
          <w:tcPr>
            <w:tcW w:w="1071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3,65</w:t>
            </w:r>
          </w:p>
        </w:tc>
        <w:tc>
          <w:tcPr>
            <w:tcW w:w="1275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2,0</w:t>
            </w:r>
          </w:p>
        </w:tc>
        <w:tc>
          <w:tcPr>
            <w:tcW w:w="709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91,8</w:t>
            </w:r>
          </w:p>
        </w:tc>
      </w:tr>
      <w:tr w:rsidR="009A70ED" w:rsidRPr="007F4ECD" w:rsidTr="000E4524">
        <w:trPr>
          <w:trHeight w:val="20"/>
        </w:trPr>
        <w:tc>
          <w:tcPr>
            <w:tcW w:w="5700" w:type="dxa"/>
            <w:shd w:val="clear" w:color="auto" w:fill="E6EED5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</w:rPr>
              <w:t>Поиск утонувших людей</w:t>
            </w:r>
          </w:p>
        </w:tc>
        <w:tc>
          <w:tcPr>
            <w:tcW w:w="1071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1,2</w:t>
            </w:r>
          </w:p>
        </w:tc>
        <w:tc>
          <w:tcPr>
            <w:tcW w:w="1134" w:type="dxa"/>
            <w:shd w:val="clear" w:color="auto" w:fill="E6EED5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3,9</w:t>
            </w:r>
          </w:p>
        </w:tc>
        <w:tc>
          <w:tcPr>
            <w:tcW w:w="1275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2,0</w:t>
            </w:r>
          </w:p>
        </w:tc>
        <w:tc>
          <w:tcPr>
            <w:tcW w:w="709" w:type="dxa"/>
            <w:shd w:val="clear" w:color="auto" w:fill="E6EED5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93,0</w:t>
            </w:r>
          </w:p>
        </w:tc>
      </w:tr>
      <w:tr w:rsidR="009A70ED" w:rsidRPr="007F4ECD" w:rsidTr="000E4524">
        <w:trPr>
          <w:trHeight w:val="20"/>
        </w:trPr>
        <w:tc>
          <w:tcPr>
            <w:tcW w:w="5700" w:type="dxa"/>
            <w:shd w:val="clear" w:color="auto" w:fill="CDDDAC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</w:rPr>
              <w:t>Поиск и эвакуация утонувшей техники</w:t>
            </w:r>
          </w:p>
        </w:tc>
        <w:tc>
          <w:tcPr>
            <w:tcW w:w="1071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1,6</w:t>
            </w:r>
          </w:p>
        </w:tc>
        <w:tc>
          <w:tcPr>
            <w:tcW w:w="1134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2,7</w:t>
            </w:r>
          </w:p>
        </w:tc>
        <w:tc>
          <w:tcPr>
            <w:tcW w:w="1275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2,0</w:t>
            </w:r>
          </w:p>
        </w:tc>
        <w:tc>
          <w:tcPr>
            <w:tcW w:w="709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93,7</w:t>
            </w:r>
          </w:p>
        </w:tc>
      </w:tr>
      <w:tr w:rsidR="009A70ED" w:rsidRPr="007F4ECD" w:rsidTr="000E4524">
        <w:trPr>
          <w:trHeight w:val="20"/>
        </w:trPr>
        <w:tc>
          <w:tcPr>
            <w:tcW w:w="5700" w:type="dxa"/>
            <w:shd w:val="clear" w:color="auto" w:fill="E6EED5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</w:rPr>
              <w:t>Выполнение подводных работ</w:t>
            </w:r>
          </w:p>
        </w:tc>
        <w:tc>
          <w:tcPr>
            <w:tcW w:w="1071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E6EED5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1,6</w:t>
            </w:r>
          </w:p>
        </w:tc>
        <w:tc>
          <w:tcPr>
            <w:tcW w:w="1275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2,0</w:t>
            </w:r>
          </w:p>
        </w:tc>
        <w:tc>
          <w:tcPr>
            <w:tcW w:w="709" w:type="dxa"/>
            <w:shd w:val="clear" w:color="auto" w:fill="E6EED5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96,1</w:t>
            </w:r>
          </w:p>
        </w:tc>
      </w:tr>
      <w:tr w:rsidR="009A70ED" w:rsidRPr="007F4ECD" w:rsidTr="000E4524">
        <w:trPr>
          <w:trHeight w:val="20"/>
        </w:trPr>
        <w:tc>
          <w:tcPr>
            <w:tcW w:w="5700" w:type="dxa"/>
            <w:shd w:val="clear" w:color="auto" w:fill="CDDDAC"/>
          </w:tcPr>
          <w:p w:rsidR="009A70ED" w:rsidRPr="00A3431B" w:rsidRDefault="009A70ED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A3431B">
              <w:rPr>
                <w:b/>
                <w:bCs/>
              </w:rPr>
              <w:t>Патрулирование утвержденных маршрутов в летний и зимний период, а также в период летней навигации</w:t>
            </w:r>
          </w:p>
        </w:tc>
        <w:tc>
          <w:tcPr>
            <w:tcW w:w="1071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3,2</w:t>
            </w:r>
          </w:p>
        </w:tc>
        <w:tc>
          <w:tcPr>
            <w:tcW w:w="1275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3,2</w:t>
            </w:r>
          </w:p>
        </w:tc>
        <w:tc>
          <w:tcPr>
            <w:tcW w:w="709" w:type="dxa"/>
            <w:shd w:val="clear" w:color="auto" w:fill="CDDDAC"/>
          </w:tcPr>
          <w:p w:rsidR="009A70ED" w:rsidRPr="007F4ECD" w:rsidRDefault="009A70E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92,8</w:t>
            </w:r>
          </w:p>
        </w:tc>
      </w:tr>
    </w:tbl>
    <w:p w:rsidR="009A70ED" w:rsidRPr="002D6CAA" w:rsidRDefault="009A70ED" w:rsidP="00673E02">
      <w:pPr>
        <w:suppressAutoHyphens w:val="0"/>
        <w:spacing w:line="276" w:lineRule="auto"/>
        <w:jc w:val="both"/>
        <w:rPr>
          <w:bCs/>
          <w:sz w:val="28"/>
          <w:szCs w:val="28"/>
        </w:rPr>
      </w:pPr>
    </w:p>
    <w:p w:rsidR="009A70ED" w:rsidRPr="009203B1" w:rsidRDefault="009A70ED" w:rsidP="009203B1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203B1">
        <w:rPr>
          <w:bCs/>
          <w:sz w:val="28"/>
          <w:szCs w:val="28"/>
        </w:rPr>
        <w:t xml:space="preserve">Говоря об оценке </w:t>
      </w:r>
      <w:r w:rsidRPr="009203B1">
        <w:rPr>
          <w:color w:val="000000"/>
          <w:sz w:val="28"/>
          <w:szCs w:val="28"/>
        </w:rPr>
        <w:t>показателей выполнения поисково-спасательных работ на воде, следует отметить, что подавляющее большинство респондентов</w:t>
      </w:r>
      <w:r w:rsidR="009203B1" w:rsidRPr="009203B1">
        <w:rPr>
          <w:color w:val="000000"/>
          <w:sz w:val="28"/>
          <w:szCs w:val="28"/>
        </w:rPr>
        <w:t xml:space="preserve">, отметивших, что им доводилось сталкиваться с такими видами работ, </w:t>
      </w:r>
      <w:r w:rsidR="009203B1" w:rsidRPr="009203B1">
        <w:rPr>
          <w:bCs/>
          <w:color w:val="000000"/>
          <w:sz w:val="28"/>
          <w:szCs w:val="28"/>
        </w:rPr>
        <w:t>довольно высоко оценили качество их выполнения</w:t>
      </w:r>
      <w:r w:rsidRPr="009203B1">
        <w:rPr>
          <w:bCs/>
          <w:color w:val="000000"/>
          <w:sz w:val="28"/>
          <w:szCs w:val="28"/>
        </w:rPr>
        <w:t>. Так средняя оценка показателей поисково-спасательных работ на воде по сравнению с аналогичными показателями спасательных работ на земле заметно выше, и варьируется от 4,13 до 4,44 балл</w:t>
      </w:r>
      <w:r w:rsidR="007D513F" w:rsidRPr="009203B1">
        <w:rPr>
          <w:bCs/>
          <w:color w:val="000000"/>
          <w:sz w:val="28"/>
          <w:szCs w:val="28"/>
        </w:rPr>
        <w:t>ов</w:t>
      </w:r>
      <w:r w:rsidRPr="009203B1">
        <w:rPr>
          <w:bCs/>
          <w:color w:val="000000"/>
          <w:sz w:val="28"/>
          <w:szCs w:val="28"/>
        </w:rPr>
        <w:t xml:space="preserve"> (Табл.5).</w:t>
      </w:r>
    </w:p>
    <w:p w:rsidR="009A70ED" w:rsidRDefault="009A70ED" w:rsidP="00CB45CE">
      <w:pPr>
        <w:suppressAutoHyphens w:val="0"/>
        <w:spacing w:line="276" w:lineRule="auto"/>
        <w:rPr>
          <w:bCs/>
          <w:i/>
          <w:color w:val="000000"/>
          <w:sz w:val="28"/>
          <w:szCs w:val="28"/>
        </w:rPr>
      </w:pPr>
    </w:p>
    <w:p w:rsidR="009A70ED" w:rsidRPr="00477FDB" w:rsidRDefault="009A70ED" w:rsidP="00CB45CE">
      <w:pPr>
        <w:suppressAutoHyphens w:val="0"/>
        <w:spacing w:line="276" w:lineRule="auto"/>
        <w:jc w:val="center"/>
        <w:rPr>
          <w:bCs/>
          <w:color w:val="000000"/>
          <w:szCs w:val="28"/>
        </w:rPr>
      </w:pPr>
      <w:r w:rsidRPr="00477FDB">
        <w:rPr>
          <w:bCs/>
          <w:color w:val="000000"/>
          <w:szCs w:val="28"/>
        </w:rPr>
        <w:t xml:space="preserve">Табл.5. Оценка показателей выполнения поисково-спасательных работ на воде, </w:t>
      </w:r>
      <w:proofErr w:type="gramStart"/>
      <w:r w:rsidRPr="00477FDB">
        <w:rPr>
          <w:bCs/>
          <w:color w:val="000000"/>
          <w:szCs w:val="28"/>
        </w:rPr>
        <w:t>в</w:t>
      </w:r>
      <w:proofErr w:type="gramEnd"/>
      <w:r w:rsidRPr="00477FDB">
        <w:rPr>
          <w:bCs/>
          <w:color w:val="000000"/>
          <w:szCs w:val="28"/>
        </w:rPr>
        <w:t>%</w:t>
      </w:r>
    </w:p>
    <w:tbl>
      <w:tblPr>
        <w:tblW w:w="9418" w:type="dxa"/>
        <w:jc w:val="center"/>
        <w:tblInd w:w="-123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0A0" w:firstRow="1" w:lastRow="0" w:firstColumn="1" w:lastColumn="0" w:noHBand="0" w:noVBand="0"/>
      </w:tblPr>
      <w:tblGrid>
        <w:gridCol w:w="8001"/>
        <w:gridCol w:w="1417"/>
      </w:tblGrid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EFD3D2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F4ECD">
              <w:rPr>
                <w:b/>
                <w:bCs/>
                <w:color w:val="000000"/>
              </w:rPr>
              <w:t>Средняя оценка</w:t>
            </w:r>
          </w:p>
        </w:tc>
      </w:tr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DFA7A6"/>
          </w:tcPr>
          <w:p w:rsidR="009203B1" w:rsidRPr="00A3431B" w:rsidRDefault="009203B1" w:rsidP="00673E02">
            <w:pPr>
              <w:spacing w:line="276" w:lineRule="auto"/>
              <w:rPr>
                <w:b/>
                <w:bCs/>
              </w:rPr>
            </w:pPr>
            <w:r w:rsidRPr="00A3431B">
              <w:rPr>
                <w:b/>
                <w:bCs/>
              </w:rPr>
              <w:t>Оперативность прибытия на место происшествия</w:t>
            </w: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4,13</w:t>
            </w:r>
          </w:p>
        </w:tc>
      </w:tr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EFD3D2"/>
          </w:tcPr>
          <w:p w:rsidR="009203B1" w:rsidRPr="00A3431B" w:rsidRDefault="009203B1" w:rsidP="00673E02">
            <w:pPr>
              <w:spacing w:line="276" w:lineRule="auto"/>
              <w:rPr>
                <w:b/>
                <w:bCs/>
              </w:rPr>
            </w:pPr>
            <w:r w:rsidRPr="00A3431B">
              <w:rPr>
                <w:b/>
                <w:bCs/>
              </w:rPr>
              <w:lastRenderedPageBreak/>
              <w:t>Качество выполнения спасательных работ</w:t>
            </w: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4,44</w:t>
            </w:r>
          </w:p>
        </w:tc>
      </w:tr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DFA7A6"/>
          </w:tcPr>
          <w:p w:rsidR="009203B1" w:rsidRPr="00A3431B" w:rsidRDefault="009203B1" w:rsidP="00673E02">
            <w:pPr>
              <w:spacing w:line="276" w:lineRule="auto"/>
              <w:rPr>
                <w:b/>
                <w:bCs/>
              </w:rPr>
            </w:pPr>
            <w:r w:rsidRPr="00A3431B">
              <w:rPr>
                <w:b/>
                <w:bCs/>
              </w:rPr>
              <w:t>Техническое оснащение спасателей</w:t>
            </w: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4,41</w:t>
            </w:r>
          </w:p>
        </w:tc>
      </w:tr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EFD3D2"/>
          </w:tcPr>
          <w:p w:rsidR="009203B1" w:rsidRPr="00A3431B" w:rsidRDefault="009203B1" w:rsidP="00673E02">
            <w:pPr>
              <w:spacing w:line="276" w:lineRule="auto"/>
              <w:rPr>
                <w:b/>
                <w:bCs/>
              </w:rPr>
            </w:pPr>
            <w:r w:rsidRPr="00A3431B">
              <w:rPr>
                <w:b/>
                <w:bCs/>
              </w:rPr>
              <w:t>Использование дополнительных сре</w:t>
            </w:r>
            <w:proofErr w:type="gramStart"/>
            <w:r w:rsidRPr="00A3431B">
              <w:rPr>
                <w:b/>
                <w:bCs/>
              </w:rPr>
              <w:t>дств пр</w:t>
            </w:r>
            <w:proofErr w:type="gramEnd"/>
            <w:r w:rsidRPr="00A3431B">
              <w:rPr>
                <w:b/>
                <w:bCs/>
              </w:rPr>
              <w:t>и ликвидации аварий</w:t>
            </w: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4,32</w:t>
            </w:r>
          </w:p>
        </w:tc>
      </w:tr>
      <w:tr w:rsidR="009203B1" w:rsidRPr="007F4ECD" w:rsidTr="009203B1">
        <w:trPr>
          <w:trHeight w:val="20"/>
          <w:jc w:val="center"/>
        </w:trPr>
        <w:tc>
          <w:tcPr>
            <w:tcW w:w="8001" w:type="dxa"/>
            <w:shd w:val="clear" w:color="auto" w:fill="DFA7A6"/>
          </w:tcPr>
          <w:p w:rsidR="009203B1" w:rsidRPr="00A3431B" w:rsidRDefault="009203B1" w:rsidP="00673E02">
            <w:pPr>
              <w:spacing w:line="276" w:lineRule="auto"/>
              <w:rPr>
                <w:b/>
                <w:bCs/>
              </w:rPr>
            </w:pPr>
            <w:r w:rsidRPr="00A3431B">
              <w:rPr>
                <w:b/>
                <w:bCs/>
              </w:rPr>
              <w:t>Профессионализм спасателей</w:t>
            </w:r>
          </w:p>
        </w:tc>
        <w:tc>
          <w:tcPr>
            <w:tcW w:w="1417" w:type="dxa"/>
            <w:shd w:val="clear" w:color="auto" w:fill="DFA7A6"/>
          </w:tcPr>
          <w:p w:rsidR="009203B1" w:rsidRPr="007F4ECD" w:rsidRDefault="009203B1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F4ECD">
              <w:rPr>
                <w:color w:val="000000"/>
              </w:rPr>
              <w:t>4,39</w:t>
            </w:r>
          </w:p>
        </w:tc>
      </w:tr>
    </w:tbl>
    <w:p w:rsidR="009A70ED" w:rsidRPr="002D6CAA" w:rsidRDefault="009A70ED" w:rsidP="00673E02">
      <w:pPr>
        <w:suppressAutoHyphens w:val="0"/>
        <w:spacing w:line="276" w:lineRule="auto"/>
        <w:jc w:val="both"/>
        <w:rPr>
          <w:bCs/>
          <w:sz w:val="28"/>
          <w:szCs w:val="28"/>
        </w:rPr>
      </w:pPr>
    </w:p>
    <w:p w:rsidR="009A70ED" w:rsidRDefault="009A70ED" w:rsidP="00673E02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Одним из важнейших факторов при проведении аварийно-спасательных работ, является время, в течение которого прибывают спасатели на место происшествия. Несмотря на то, что </w:t>
      </w:r>
      <w:proofErr w:type="gramStart"/>
      <w:r>
        <w:rPr>
          <w:bCs/>
          <w:sz w:val="28"/>
          <w:szCs w:val="28"/>
        </w:rPr>
        <w:t>большей половине</w:t>
      </w:r>
      <w:proofErr w:type="gramEnd"/>
      <w:r>
        <w:rPr>
          <w:bCs/>
          <w:sz w:val="28"/>
          <w:szCs w:val="28"/>
        </w:rPr>
        <w:t xml:space="preserve"> опрошенных не приходилось сталкиваться со случаями ожидания аварийных служб, </w:t>
      </w:r>
      <w:r w:rsidR="009203B1">
        <w:rPr>
          <w:bCs/>
          <w:sz w:val="28"/>
          <w:szCs w:val="28"/>
        </w:rPr>
        <w:t xml:space="preserve">меньшая часть </w:t>
      </w:r>
      <w:r w:rsidR="00477FDB">
        <w:rPr>
          <w:bCs/>
          <w:sz w:val="28"/>
          <w:szCs w:val="28"/>
        </w:rPr>
        <w:t>респондент</w:t>
      </w:r>
      <w:r w:rsidR="009203B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7447FC">
        <w:rPr>
          <w:bCs/>
          <w:sz w:val="28"/>
          <w:szCs w:val="28"/>
        </w:rPr>
        <w:t>на ожидание затратил</w:t>
      </w:r>
      <w:r w:rsidR="009203B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477FDB">
        <w:rPr>
          <w:bCs/>
          <w:sz w:val="28"/>
          <w:szCs w:val="28"/>
        </w:rPr>
        <w:t>около</w:t>
      </w:r>
      <w:r>
        <w:rPr>
          <w:bCs/>
          <w:sz w:val="28"/>
          <w:szCs w:val="28"/>
        </w:rPr>
        <w:t xml:space="preserve"> 15 минут. Службы, ожидание которых заняло у респондентов от 15 до 30 минут, являются в свою очередь и </w:t>
      </w:r>
      <w:r w:rsidR="00477FDB">
        <w:rPr>
          <w:bCs/>
          <w:sz w:val="28"/>
          <w:szCs w:val="28"/>
        </w:rPr>
        <w:t>наиболее</w:t>
      </w:r>
      <w:r>
        <w:rPr>
          <w:bCs/>
          <w:sz w:val="28"/>
          <w:szCs w:val="28"/>
        </w:rPr>
        <w:t xml:space="preserve"> востребованными</w:t>
      </w:r>
      <w:r w:rsidR="00A7661D">
        <w:rPr>
          <w:bCs/>
          <w:sz w:val="28"/>
          <w:szCs w:val="28"/>
        </w:rPr>
        <w:t xml:space="preserve"> – это </w:t>
      </w:r>
      <w:r>
        <w:rPr>
          <w:bCs/>
          <w:sz w:val="28"/>
          <w:szCs w:val="28"/>
        </w:rPr>
        <w:t>скорая помощь (15,5%) и Сургутский спасатель</w:t>
      </w:r>
      <w:r w:rsidR="00477FDB">
        <w:rPr>
          <w:bCs/>
          <w:sz w:val="28"/>
          <w:szCs w:val="28"/>
        </w:rPr>
        <w:t xml:space="preserve">ный </w:t>
      </w:r>
      <w:r w:rsidR="00A7661D">
        <w:rPr>
          <w:bCs/>
          <w:sz w:val="28"/>
          <w:szCs w:val="28"/>
        </w:rPr>
        <w:t xml:space="preserve">центр </w:t>
      </w:r>
      <w:r>
        <w:rPr>
          <w:bCs/>
          <w:sz w:val="28"/>
          <w:szCs w:val="28"/>
        </w:rPr>
        <w:t>(10%) (Рис.4).</w:t>
      </w:r>
    </w:p>
    <w:p w:rsidR="009A70ED" w:rsidRDefault="009A70ED" w:rsidP="00673E02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9A70ED" w:rsidRDefault="009A70ED" w:rsidP="00673E02">
      <w:pPr>
        <w:suppressAutoHyphens w:val="0"/>
        <w:spacing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25C5F3D" wp14:editId="4CBE58D6">
            <wp:extent cx="5800725" cy="268605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70ED" w:rsidRDefault="009A70ED" w:rsidP="00673E02">
      <w:pPr>
        <w:suppressAutoHyphens w:val="0"/>
        <w:spacing w:line="276" w:lineRule="auto"/>
        <w:jc w:val="center"/>
        <w:rPr>
          <w:bCs/>
          <w:i/>
          <w:color w:val="000000"/>
          <w:szCs w:val="28"/>
        </w:rPr>
      </w:pPr>
      <w:r w:rsidRPr="009267E1">
        <w:rPr>
          <w:bCs/>
          <w:i/>
          <w:color w:val="000000"/>
          <w:szCs w:val="28"/>
        </w:rPr>
        <w:t xml:space="preserve">Рис.4. Оценка времени прибытия аварийно-спасательных служб, </w:t>
      </w:r>
      <w:proofErr w:type="gramStart"/>
      <w:r>
        <w:rPr>
          <w:bCs/>
          <w:i/>
          <w:color w:val="000000"/>
          <w:szCs w:val="28"/>
        </w:rPr>
        <w:t>в</w:t>
      </w:r>
      <w:proofErr w:type="gramEnd"/>
      <w:r>
        <w:rPr>
          <w:bCs/>
          <w:i/>
          <w:color w:val="000000"/>
          <w:szCs w:val="28"/>
        </w:rPr>
        <w:t>%</w:t>
      </w:r>
    </w:p>
    <w:p w:rsidR="00A3431B" w:rsidRDefault="00A3431B" w:rsidP="00673E02">
      <w:pPr>
        <w:suppressAutoHyphens w:val="0"/>
        <w:spacing w:line="276" w:lineRule="auto"/>
        <w:jc w:val="center"/>
        <w:rPr>
          <w:bCs/>
          <w:i/>
          <w:color w:val="000000"/>
          <w:szCs w:val="28"/>
        </w:rPr>
      </w:pPr>
    </w:p>
    <w:p w:rsidR="005B5DC0" w:rsidRDefault="005B5DC0" w:rsidP="009203B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целом можно сказать</w:t>
      </w:r>
      <w:r w:rsidRPr="005B5DC0">
        <w:rPr>
          <w:sz w:val="28"/>
        </w:rPr>
        <w:t xml:space="preserve">, что </w:t>
      </w:r>
      <w:r w:rsidR="007447FC" w:rsidRPr="005B5DC0">
        <w:rPr>
          <w:sz w:val="28"/>
        </w:rPr>
        <w:t>большинств</w:t>
      </w:r>
      <w:r w:rsidR="007447FC">
        <w:rPr>
          <w:sz w:val="28"/>
        </w:rPr>
        <w:t>о</w:t>
      </w:r>
      <w:r w:rsidR="007447FC" w:rsidRPr="005B5DC0">
        <w:rPr>
          <w:sz w:val="28"/>
        </w:rPr>
        <w:t xml:space="preserve"> </w:t>
      </w:r>
      <w:r w:rsidRPr="005B5DC0">
        <w:rPr>
          <w:sz w:val="28"/>
        </w:rPr>
        <w:t>респондент</w:t>
      </w:r>
      <w:r w:rsidR="007447FC">
        <w:rPr>
          <w:sz w:val="28"/>
        </w:rPr>
        <w:t>ов</w:t>
      </w:r>
      <w:r w:rsidRPr="005B5DC0">
        <w:rPr>
          <w:sz w:val="28"/>
        </w:rPr>
        <w:t xml:space="preserve"> </w:t>
      </w:r>
      <w:proofErr w:type="gramStart"/>
      <w:r w:rsidRPr="005B5DC0">
        <w:rPr>
          <w:sz w:val="28"/>
        </w:rPr>
        <w:t>довольны</w:t>
      </w:r>
      <w:proofErr w:type="gramEnd"/>
      <w:r w:rsidRPr="005B5DC0">
        <w:rPr>
          <w:sz w:val="28"/>
        </w:rPr>
        <w:t xml:space="preserve"> и удовлетворены работой аварийно-спасательных служб. В</w:t>
      </w:r>
      <w:r w:rsidR="00240EC5">
        <w:rPr>
          <w:sz w:val="28"/>
        </w:rPr>
        <w:t xml:space="preserve"> подтверждение тому служит</w:t>
      </w:r>
      <w:r w:rsidRPr="005B5DC0">
        <w:rPr>
          <w:sz w:val="28"/>
        </w:rPr>
        <w:t xml:space="preserve"> </w:t>
      </w:r>
      <w:r w:rsidR="00240EC5">
        <w:rPr>
          <w:sz w:val="28"/>
        </w:rPr>
        <w:t>отсутствие</w:t>
      </w:r>
      <w:r w:rsidRPr="005B5DC0">
        <w:rPr>
          <w:sz w:val="28"/>
        </w:rPr>
        <w:t xml:space="preserve"> критичных и негативных мнений при оценке различных сторон работы аварийно-спасательных служб</w:t>
      </w:r>
      <w:r w:rsidR="00240EC5">
        <w:rPr>
          <w:sz w:val="28"/>
        </w:rPr>
        <w:t xml:space="preserve"> и получение достаточно высоких отметок отдельных критериев качества</w:t>
      </w:r>
      <w:r w:rsidRPr="005B5DC0">
        <w:rPr>
          <w:sz w:val="28"/>
        </w:rPr>
        <w:t>. Что, безусловно, является в</w:t>
      </w:r>
      <w:r>
        <w:rPr>
          <w:sz w:val="28"/>
        </w:rPr>
        <w:t xml:space="preserve">ысоким показателем </w:t>
      </w:r>
      <w:r w:rsidR="00240EC5">
        <w:rPr>
          <w:sz w:val="28"/>
        </w:rPr>
        <w:t>эффективности</w:t>
      </w:r>
      <w:r>
        <w:rPr>
          <w:sz w:val="28"/>
        </w:rPr>
        <w:t xml:space="preserve"> ока</w:t>
      </w:r>
      <w:r w:rsidRPr="005B5DC0">
        <w:rPr>
          <w:sz w:val="28"/>
        </w:rPr>
        <w:t>зываемых услуг в данной сфере в г. Сургут</w:t>
      </w:r>
      <w:r w:rsidR="009203B1">
        <w:rPr>
          <w:sz w:val="28"/>
        </w:rPr>
        <w:t>е</w:t>
      </w:r>
      <w:r w:rsidRPr="005B5DC0">
        <w:rPr>
          <w:sz w:val="28"/>
        </w:rPr>
        <w:t xml:space="preserve">. </w:t>
      </w:r>
    </w:p>
    <w:p w:rsidR="005B5DC0" w:rsidRDefault="00240EC5" w:rsidP="009203B1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определения мнения респондентов о </w:t>
      </w:r>
      <w:r w:rsidR="005B5DC0" w:rsidRPr="00F52F64">
        <w:rPr>
          <w:bCs/>
          <w:color w:val="000000"/>
          <w:sz w:val="28"/>
          <w:szCs w:val="28"/>
        </w:rPr>
        <w:t>ситуации в сфере обучения населения в условиях ЧС</w:t>
      </w:r>
      <w:r w:rsidR="005B5DC0">
        <w:rPr>
          <w:bCs/>
          <w:color w:val="000000"/>
          <w:sz w:val="28"/>
          <w:szCs w:val="28"/>
        </w:rPr>
        <w:t xml:space="preserve">, </w:t>
      </w:r>
      <w:r w:rsidR="001D6780">
        <w:rPr>
          <w:bCs/>
          <w:color w:val="000000"/>
          <w:sz w:val="28"/>
          <w:szCs w:val="28"/>
        </w:rPr>
        <w:t xml:space="preserve">было опрошено </w:t>
      </w:r>
      <w:r w:rsidR="005B5DC0">
        <w:rPr>
          <w:bCs/>
          <w:color w:val="000000"/>
          <w:sz w:val="28"/>
          <w:szCs w:val="28"/>
        </w:rPr>
        <w:t>85 человек, 60% из которых составляют мужчины, а 40% - женщины</w:t>
      </w:r>
      <w:r w:rsidR="001D6780">
        <w:rPr>
          <w:bCs/>
          <w:color w:val="000000"/>
          <w:sz w:val="28"/>
          <w:szCs w:val="28"/>
        </w:rPr>
        <w:t xml:space="preserve">. </w:t>
      </w:r>
      <w:r w:rsidR="005B5DC0">
        <w:rPr>
          <w:bCs/>
          <w:color w:val="000000"/>
          <w:sz w:val="28"/>
          <w:szCs w:val="28"/>
        </w:rPr>
        <w:t>Преобладающее большинство респондентов в возрасте 25 – 34 лет</w:t>
      </w:r>
      <w:r w:rsidR="001D6780">
        <w:rPr>
          <w:bCs/>
          <w:color w:val="000000"/>
          <w:sz w:val="28"/>
          <w:szCs w:val="28"/>
        </w:rPr>
        <w:t xml:space="preserve">. </w:t>
      </w:r>
      <w:r w:rsidR="005B5DC0">
        <w:rPr>
          <w:bCs/>
          <w:color w:val="000000"/>
          <w:sz w:val="28"/>
          <w:szCs w:val="28"/>
        </w:rPr>
        <w:t xml:space="preserve">Наибольшее количество мужчин, получивших соответствующее обучение, также являются представителями этой возрастной категории (от 25 до 34 лет), тогда как среди женщин, значительное количество </w:t>
      </w:r>
      <w:r w:rsidR="005B5DC0">
        <w:rPr>
          <w:bCs/>
          <w:color w:val="000000"/>
          <w:sz w:val="28"/>
          <w:szCs w:val="28"/>
        </w:rPr>
        <w:lastRenderedPageBreak/>
        <w:t xml:space="preserve">обученных являются репрезентантами </w:t>
      </w:r>
      <w:proofErr w:type="gramStart"/>
      <w:r w:rsidR="005B5DC0">
        <w:rPr>
          <w:bCs/>
          <w:color w:val="000000"/>
          <w:sz w:val="28"/>
          <w:szCs w:val="28"/>
        </w:rPr>
        <w:t>более старшей</w:t>
      </w:r>
      <w:proofErr w:type="gramEnd"/>
      <w:r w:rsidR="005B5DC0">
        <w:rPr>
          <w:bCs/>
          <w:color w:val="000000"/>
          <w:sz w:val="28"/>
          <w:szCs w:val="28"/>
        </w:rPr>
        <w:t xml:space="preserve"> возрастной группы (от 44 до 54 лет) (Рис.</w:t>
      </w:r>
      <w:r w:rsidR="00E850AC">
        <w:rPr>
          <w:bCs/>
          <w:color w:val="000000"/>
          <w:sz w:val="28"/>
          <w:szCs w:val="28"/>
        </w:rPr>
        <w:t>5</w:t>
      </w:r>
      <w:r w:rsidR="005B5DC0">
        <w:rPr>
          <w:bCs/>
          <w:color w:val="000000"/>
          <w:sz w:val="28"/>
          <w:szCs w:val="28"/>
        </w:rPr>
        <w:t>).</w:t>
      </w:r>
    </w:p>
    <w:p w:rsidR="005B5DC0" w:rsidRDefault="005B5DC0" w:rsidP="005B5DC0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3544D2" wp14:editId="0B9E3569">
            <wp:extent cx="5883966" cy="3207026"/>
            <wp:effectExtent l="0" t="0" r="254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5DC0" w:rsidRDefault="001D6780" w:rsidP="005B5DC0">
      <w:pPr>
        <w:suppressAutoHyphens w:val="0"/>
        <w:spacing w:line="276" w:lineRule="auto"/>
        <w:ind w:firstLine="709"/>
        <w:jc w:val="center"/>
        <w:rPr>
          <w:bCs/>
          <w:i/>
          <w:color w:val="000000"/>
          <w14:numSpacing w14:val="tabular"/>
        </w:rPr>
      </w:pPr>
      <w:r>
        <w:rPr>
          <w:bCs/>
          <w:i/>
          <w:color w:val="000000"/>
          <w14:numSpacing w14:val="tabular"/>
        </w:rPr>
        <w:t>Рис.</w:t>
      </w:r>
      <w:r w:rsidR="00E850AC">
        <w:rPr>
          <w:bCs/>
          <w:i/>
          <w:color w:val="000000"/>
          <w14:numSpacing w14:val="tabular"/>
        </w:rPr>
        <w:t>5</w:t>
      </w:r>
      <w:r w:rsidR="005B5DC0" w:rsidRPr="005C6B0E">
        <w:rPr>
          <w:bCs/>
          <w:i/>
          <w:color w:val="000000"/>
          <w14:numSpacing w14:val="tabular"/>
        </w:rPr>
        <w:t>. Парное распределение вопросов «Ваш возраст» и «Ваш пол»</w:t>
      </w:r>
      <w:r w:rsidR="005B5DC0">
        <w:rPr>
          <w:bCs/>
          <w:i/>
          <w:color w:val="000000"/>
          <w14:numSpacing w14:val="tabular"/>
        </w:rPr>
        <w:t xml:space="preserve">, </w:t>
      </w:r>
      <w:proofErr w:type="gramStart"/>
      <w:r w:rsidR="005B5DC0">
        <w:rPr>
          <w:bCs/>
          <w:i/>
          <w:color w:val="000000"/>
          <w14:numSpacing w14:val="tabular"/>
        </w:rPr>
        <w:t>в</w:t>
      </w:r>
      <w:proofErr w:type="gramEnd"/>
      <w:r w:rsidR="005B5DC0">
        <w:rPr>
          <w:bCs/>
          <w:i/>
          <w:color w:val="000000"/>
          <w14:numSpacing w14:val="tabular"/>
        </w:rPr>
        <w:t>%</w:t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bCs/>
          <w:i/>
          <w:color w:val="000000"/>
          <w14:numSpacing w14:val="tabular"/>
        </w:rPr>
      </w:pPr>
    </w:p>
    <w:p w:rsidR="00ED2660" w:rsidRPr="00ED2660" w:rsidRDefault="00ED2660" w:rsidP="00ED266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D2660">
        <w:rPr>
          <w:bCs/>
          <w:color w:val="000000"/>
          <w:sz w:val="28"/>
          <w:szCs w:val="28"/>
        </w:rPr>
        <w:t xml:space="preserve">Среди респондентов, получивших </w:t>
      </w:r>
      <w:proofErr w:type="gramStart"/>
      <w:r w:rsidRPr="00ED2660">
        <w:rPr>
          <w:bCs/>
          <w:color w:val="000000"/>
          <w:sz w:val="28"/>
          <w:szCs w:val="28"/>
        </w:rPr>
        <w:t>обучение по подготовке</w:t>
      </w:r>
      <w:proofErr w:type="gramEnd"/>
      <w:r w:rsidRPr="00ED2660">
        <w:rPr>
          <w:bCs/>
          <w:color w:val="000000"/>
          <w:sz w:val="28"/>
          <w:szCs w:val="28"/>
        </w:rPr>
        <w:t xml:space="preserve"> к действиям в чрезвычайных ситуациях нет ни одного с неполным общим образованием и более 67% имеют высшее профессиональное образование (Рис.</w:t>
      </w:r>
      <w:r w:rsidR="00E850AC">
        <w:rPr>
          <w:bCs/>
          <w:color w:val="000000"/>
          <w:sz w:val="28"/>
          <w:szCs w:val="28"/>
        </w:rPr>
        <w:t>6</w:t>
      </w:r>
      <w:r w:rsidRPr="00ED2660">
        <w:rPr>
          <w:bCs/>
          <w:color w:val="000000"/>
          <w:sz w:val="28"/>
          <w:szCs w:val="28"/>
        </w:rPr>
        <w:t xml:space="preserve">). По роду занятий, большее количество обучающихся – это представители нефтегазовой отрасли и работники культуры, </w:t>
      </w:r>
      <w:proofErr w:type="spellStart"/>
      <w:r w:rsidRPr="00ED2660">
        <w:rPr>
          <w:bCs/>
          <w:color w:val="000000"/>
          <w:sz w:val="28"/>
          <w:szCs w:val="28"/>
        </w:rPr>
        <w:t>соц</w:t>
      </w:r>
      <w:proofErr w:type="gramStart"/>
      <w:r w:rsidRPr="00ED2660">
        <w:rPr>
          <w:bCs/>
          <w:color w:val="000000"/>
          <w:sz w:val="28"/>
          <w:szCs w:val="28"/>
        </w:rPr>
        <w:t>.о</w:t>
      </w:r>
      <w:proofErr w:type="gramEnd"/>
      <w:r w:rsidRPr="00ED2660">
        <w:rPr>
          <w:bCs/>
          <w:color w:val="000000"/>
          <w:sz w:val="28"/>
          <w:szCs w:val="28"/>
        </w:rPr>
        <w:t>бслуживания</w:t>
      </w:r>
      <w:proofErr w:type="spellEnd"/>
      <w:r w:rsidRPr="00ED2660">
        <w:rPr>
          <w:bCs/>
          <w:color w:val="000000"/>
          <w:sz w:val="28"/>
          <w:szCs w:val="28"/>
        </w:rPr>
        <w:t xml:space="preserve"> (Табл.</w:t>
      </w:r>
      <w:r w:rsidR="00E850AC">
        <w:rPr>
          <w:bCs/>
          <w:color w:val="000000"/>
          <w:sz w:val="28"/>
          <w:szCs w:val="28"/>
        </w:rPr>
        <w:t>6</w:t>
      </w:r>
      <w:r w:rsidRPr="00ED2660">
        <w:rPr>
          <w:bCs/>
          <w:color w:val="000000"/>
          <w:sz w:val="28"/>
          <w:szCs w:val="28"/>
        </w:rPr>
        <w:t xml:space="preserve">). </w:t>
      </w:r>
    </w:p>
    <w:p w:rsidR="00ED2660" w:rsidRPr="00ED2660" w:rsidRDefault="00ED2660" w:rsidP="00ED2660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ED2660"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4203047" wp14:editId="71E8E3AA">
            <wp:extent cx="6317672" cy="2015836"/>
            <wp:effectExtent l="0" t="0" r="6985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2660" w:rsidRDefault="00ED2660" w:rsidP="00ED2660">
      <w:pPr>
        <w:suppressAutoHyphens w:val="0"/>
        <w:spacing w:line="276" w:lineRule="auto"/>
        <w:ind w:firstLine="709"/>
        <w:jc w:val="center"/>
        <w:rPr>
          <w:bCs/>
          <w:i/>
          <w:color w:val="000000"/>
          <w:szCs w:val="28"/>
        </w:rPr>
      </w:pPr>
      <w:r w:rsidRPr="00ED2660">
        <w:rPr>
          <w:bCs/>
          <w:i/>
          <w:color w:val="000000"/>
          <w:szCs w:val="28"/>
        </w:rPr>
        <w:t>Рис.</w:t>
      </w:r>
      <w:r w:rsidR="00E850AC">
        <w:rPr>
          <w:bCs/>
          <w:i/>
          <w:color w:val="000000"/>
          <w:szCs w:val="28"/>
        </w:rPr>
        <w:t>6</w:t>
      </w:r>
      <w:r w:rsidRPr="00ED2660">
        <w:rPr>
          <w:bCs/>
          <w:i/>
          <w:color w:val="000000"/>
          <w:szCs w:val="28"/>
        </w:rPr>
        <w:t xml:space="preserve">. Ваше образование, </w:t>
      </w:r>
      <w:proofErr w:type="gramStart"/>
      <w:r w:rsidRPr="00ED2660">
        <w:rPr>
          <w:bCs/>
          <w:i/>
          <w:color w:val="000000"/>
          <w:szCs w:val="28"/>
        </w:rPr>
        <w:t>в</w:t>
      </w:r>
      <w:proofErr w:type="gramEnd"/>
      <w:r w:rsidRPr="00ED2660">
        <w:rPr>
          <w:bCs/>
          <w:i/>
          <w:color w:val="000000"/>
          <w:szCs w:val="28"/>
        </w:rPr>
        <w:t>%</w:t>
      </w:r>
    </w:p>
    <w:p w:rsidR="00E850AC" w:rsidRPr="00ED2660" w:rsidRDefault="00E850AC" w:rsidP="00ED2660">
      <w:pPr>
        <w:suppressAutoHyphens w:val="0"/>
        <w:spacing w:line="276" w:lineRule="auto"/>
        <w:ind w:firstLine="709"/>
        <w:jc w:val="center"/>
        <w:rPr>
          <w:bCs/>
          <w:i/>
          <w:color w:val="000000"/>
          <w:szCs w:val="28"/>
        </w:rPr>
      </w:pPr>
    </w:p>
    <w:p w:rsidR="00ED2660" w:rsidRPr="00ED2660" w:rsidRDefault="00ED2660" w:rsidP="00ED2660">
      <w:pPr>
        <w:suppressAutoHyphens w:val="0"/>
        <w:spacing w:line="276" w:lineRule="auto"/>
        <w:ind w:firstLine="709"/>
        <w:jc w:val="center"/>
        <w:rPr>
          <w:bCs/>
          <w:color w:val="000000"/>
          <w:sz w:val="28"/>
          <w:szCs w:val="28"/>
        </w:rPr>
      </w:pPr>
      <w:r w:rsidRPr="00ED2660">
        <w:rPr>
          <w:bCs/>
          <w:color w:val="000000"/>
          <w:sz w:val="28"/>
          <w:szCs w:val="28"/>
        </w:rPr>
        <w:t xml:space="preserve">Таблица </w:t>
      </w:r>
      <w:r w:rsidR="00E850AC">
        <w:rPr>
          <w:bCs/>
          <w:color w:val="000000"/>
          <w:sz w:val="28"/>
          <w:szCs w:val="28"/>
        </w:rPr>
        <w:t>6</w:t>
      </w:r>
      <w:r w:rsidRPr="00ED2660">
        <w:rPr>
          <w:bCs/>
          <w:color w:val="000000"/>
          <w:sz w:val="28"/>
          <w:szCs w:val="28"/>
        </w:rPr>
        <w:t xml:space="preserve">. Каков Ваш основной род занятий в настоящее время, </w:t>
      </w:r>
      <w:proofErr w:type="gramStart"/>
      <w:r w:rsidRPr="00ED2660">
        <w:rPr>
          <w:bCs/>
          <w:color w:val="000000"/>
          <w:sz w:val="28"/>
          <w:szCs w:val="28"/>
        </w:rPr>
        <w:t>в</w:t>
      </w:r>
      <w:proofErr w:type="gramEnd"/>
      <w:r w:rsidRPr="00ED2660">
        <w:rPr>
          <w:bCs/>
          <w:color w:val="000000"/>
          <w:sz w:val="28"/>
          <w:szCs w:val="28"/>
        </w:rPr>
        <w:t>%?</w:t>
      </w:r>
    </w:p>
    <w:tbl>
      <w:tblPr>
        <w:tblStyle w:val="1-4"/>
        <w:tblW w:w="9497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8080"/>
        <w:gridCol w:w="1417"/>
      </w:tblGrid>
      <w:tr w:rsidR="00ED2660" w:rsidRPr="00ED2660" w:rsidTr="0092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ED2660">
              <w:rPr>
                <w:b w:val="0"/>
                <w:color w:val="000000"/>
                <w:sz w:val="28"/>
                <w:szCs w:val="28"/>
              </w:rPr>
              <w:t>Нефтегазодобыча</w:t>
            </w:r>
            <w:proofErr w:type="spellEnd"/>
            <w:r w:rsidRPr="00ED2660">
              <w:rPr>
                <w:b w:val="0"/>
                <w:color w:val="000000"/>
                <w:sz w:val="28"/>
                <w:szCs w:val="28"/>
              </w:rPr>
              <w:t>, переработка, геология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>28,2</w:t>
            </w:r>
          </w:p>
        </w:tc>
      </w:tr>
      <w:tr w:rsidR="00ED2660" w:rsidRPr="00ED2660" w:rsidTr="0092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7,1</w:t>
            </w:r>
          </w:p>
        </w:tc>
      </w:tr>
      <w:tr w:rsidR="00ED2660" w:rsidRPr="00ED2660" w:rsidTr="009203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Энергетика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ED2660" w:rsidRPr="00ED2660" w:rsidTr="0092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Все виды транспорта (ж/д, авиа, авто, </w:t>
            </w:r>
            <w:proofErr w:type="gramStart"/>
            <w:r w:rsidRPr="00ED2660">
              <w:rPr>
                <w:b w:val="0"/>
                <w:color w:val="000000"/>
                <w:sz w:val="28"/>
                <w:szCs w:val="28"/>
              </w:rPr>
              <w:t>речной</w:t>
            </w:r>
            <w:proofErr w:type="gramEnd"/>
            <w:r w:rsidRPr="00ED2660">
              <w:rPr>
                <w:b w:val="0"/>
                <w:color w:val="000000"/>
                <w:sz w:val="28"/>
                <w:szCs w:val="2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12,9</w:t>
            </w:r>
          </w:p>
        </w:tc>
      </w:tr>
      <w:tr w:rsidR="00ED2660" w:rsidRPr="00ED2660" w:rsidTr="009203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Жилищно-коммунальное хозяйство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4, 7</w:t>
            </w:r>
          </w:p>
        </w:tc>
      </w:tr>
      <w:tr w:rsidR="00ED2660" w:rsidRPr="00ED2660" w:rsidTr="0092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lastRenderedPageBreak/>
              <w:t xml:space="preserve"> Работник системы образования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3,5</w:t>
            </w:r>
          </w:p>
        </w:tc>
      </w:tr>
      <w:tr w:rsidR="00ED2660" w:rsidRPr="00ED2660" w:rsidTr="009203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Работник культуры, соц. обслуживания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36,5</w:t>
            </w:r>
          </w:p>
        </w:tc>
      </w:tr>
      <w:tr w:rsidR="00ED2660" w:rsidRPr="00ED2660" w:rsidTr="0092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Торговля, общепит, бытовое обслуживание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ED2660" w:rsidRPr="00ED2660" w:rsidTr="009203B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>Муниципальный, государственный служащий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3,5</w:t>
            </w:r>
          </w:p>
        </w:tc>
      </w:tr>
      <w:tr w:rsidR="00ED2660" w:rsidRPr="00ED2660" w:rsidTr="0092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ED2660" w:rsidRPr="00ED2660" w:rsidRDefault="00ED2660" w:rsidP="00ED2660">
            <w:pPr>
              <w:suppressAutoHyphens w:val="0"/>
              <w:spacing w:line="276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D2660">
              <w:rPr>
                <w:b w:val="0"/>
                <w:color w:val="000000"/>
                <w:sz w:val="28"/>
                <w:szCs w:val="28"/>
              </w:rPr>
              <w:t xml:space="preserve"> Другое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D2660" w:rsidRPr="00ED2660" w:rsidRDefault="00ED2660" w:rsidP="009203B1">
            <w:pPr>
              <w:suppressAutoHyphens w:val="0"/>
              <w:spacing w:line="276" w:lineRule="auto"/>
              <w:ind w:firstLine="33"/>
              <w:jc w:val="center"/>
              <w:rPr>
                <w:bCs/>
                <w:color w:val="000000"/>
                <w:sz w:val="28"/>
                <w:szCs w:val="28"/>
              </w:rPr>
            </w:pPr>
            <w:r w:rsidRPr="00ED2660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</w:tbl>
    <w:p w:rsidR="00ED2660" w:rsidRDefault="00ED2660" w:rsidP="005B5DC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B5DC0" w:rsidRDefault="005B5DC0" w:rsidP="005B5DC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Судя по ответам, полученным в ходе опроса, почти каждый второй </w:t>
      </w:r>
      <w:r w:rsidR="001D6780">
        <w:rPr>
          <w:bCs/>
          <w:color w:val="000000"/>
          <w:sz w:val="28"/>
          <w:szCs w:val="28"/>
        </w:rPr>
        <w:t>респондент</w:t>
      </w:r>
      <w:r>
        <w:rPr>
          <w:bCs/>
          <w:color w:val="000000"/>
          <w:sz w:val="28"/>
          <w:szCs w:val="28"/>
        </w:rPr>
        <w:t xml:space="preserve"> проходил </w:t>
      </w:r>
      <w:proofErr w:type="gramStart"/>
      <w:r>
        <w:rPr>
          <w:bCs/>
          <w:color w:val="000000"/>
          <w:sz w:val="28"/>
          <w:szCs w:val="28"/>
        </w:rPr>
        <w:t>обучение по</w:t>
      </w:r>
      <w:proofErr w:type="gramEnd"/>
      <w:r>
        <w:rPr>
          <w:bCs/>
          <w:color w:val="000000"/>
          <w:sz w:val="28"/>
          <w:szCs w:val="28"/>
        </w:rPr>
        <w:t xml:space="preserve"> гражданской обороне и защите от чрезвычайных ситуаций единожды (58,8%), тогда как около одной трети анкетируемых проходили эти же курсы во второй или третий раз (Рис.</w:t>
      </w:r>
      <w:r w:rsidR="00E850AC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). </w:t>
      </w:r>
    </w:p>
    <w:p w:rsidR="005B5DC0" w:rsidRDefault="005B5DC0" w:rsidP="005B5DC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Почти все респонденты отмечают полезность и информативность курсов по подготовке к ЧС, и лишь небольшая доля 3,6% считают, что это пустая трата времени (Рис.</w:t>
      </w:r>
      <w:r w:rsidR="00E850AC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).</w:t>
      </w:r>
    </w:p>
    <w:p w:rsidR="005B5DC0" w:rsidRDefault="005B5DC0" w:rsidP="005B5DC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B5DC0" w:rsidRDefault="005B5DC0" w:rsidP="001D6780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59D231" wp14:editId="73E17079">
            <wp:extent cx="5847008" cy="2975020"/>
            <wp:effectExtent l="0" t="0" r="190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  <w:r w:rsidRPr="00B12423">
        <w:rPr>
          <w:bCs/>
          <w:i/>
          <w:color w:val="000000"/>
        </w:rPr>
        <w:t>Рис.</w:t>
      </w:r>
      <w:r w:rsidR="00E850AC">
        <w:rPr>
          <w:bCs/>
          <w:i/>
          <w:color w:val="000000"/>
        </w:rPr>
        <w:t>7</w:t>
      </w:r>
      <w:r w:rsidRPr="00B12423">
        <w:rPr>
          <w:bCs/>
          <w:i/>
          <w:color w:val="000000"/>
        </w:rPr>
        <w:t xml:space="preserve">. </w:t>
      </w:r>
      <w:r w:rsidRPr="00B12423">
        <w:rPr>
          <w:i/>
          <w:color w:val="000000"/>
          <w14:numSpacing w14:val="tabular"/>
        </w:rPr>
        <w:t xml:space="preserve">Какое количество раз Вы проходили обучение по гражданской обороне и защите </w:t>
      </w:r>
      <w:proofErr w:type="gramStart"/>
      <w:r w:rsidRPr="00B12423">
        <w:rPr>
          <w:i/>
          <w:color w:val="000000"/>
          <w14:numSpacing w14:val="tabular"/>
        </w:rPr>
        <w:t>от чрезвычайных ситуаций в отделе по подготовке населения к действиям в ЧС</w:t>
      </w:r>
      <w:proofErr w:type="gramEnd"/>
      <w:r>
        <w:rPr>
          <w:i/>
          <w:color w:val="000000"/>
          <w14:numSpacing w14:val="tabular"/>
        </w:rPr>
        <w:t>, в%</w:t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</w:p>
    <w:p w:rsidR="005B5DC0" w:rsidRDefault="00A504F0" w:rsidP="005B5DC0">
      <w:pPr>
        <w:suppressAutoHyphens w:val="0"/>
        <w:spacing w:line="276" w:lineRule="auto"/>
        <w:ind w:firstLine="709"/>
        <w:jc w:val="center"/>
        <w:rPr>
          <w:bCs/>
          <w:color w:val="00000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AB76CB" wp14:editId="49D6AC25">
            <wp:extent cx="5762625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  <w:r w:rsidRPr="00B12423">
        <w:rPr>
          <w:bCs/>
          <w:i/>
          <w:color w:val="000000"/>
        </w:rPr>
        <w:t>Рис.</w:t>
      </w:r>
      <w:r w:rsidR="00E850AC">
        <w:rPr>
          <w:bCs/>
          <w:i/>
          <w:color w:val="000000"/>
        </w:rPr>
        <w:t>8</w:t>
      </w:r>
      <w:r w:rsidRPr="00B12423">
        <w:rPr>
          <w:bCs/>
          <w:i/>
          <w:color w:val="000000"/>
        </w:rPr>
        <w:t>.</w:t>
      </w:r>
      <w:r>
        <w:rPr>
          <w:bCs/>
          <w:i/>
          <w:color w:val="000000"/>
        </w:rPr>
        <w:t xml:space="preserve"> </w:t>
      </w:r>
      <w:r w:rsidRPr="0073041F">
        <w:rPr>
          <w:i/>
          <w:color w:val="000000"/>
          <w14:numSpacing w14:val="tabular"/>
        </w:rPr>
        <w:t>Как Вы оцениваете полезность этих курсов</w:t>
      </w:r>
      <w:r>
        <w:rPr>
          <w:i/>
          <w:color w:val="000000"/>
          <w14:numSpacing w14:val="tabular"/>
        </w:rPr>
        <w:t xml:space="preserve">, </w:t>
      </w:r>
      <w:proofErr w:type="gramStart"/>
      <w:r>
        <w:rPr>
          <w:i/>
          <w:color w:val="000000"/>
          <w14:numSpacing w14:val="tabular"/>
        </w:rPr>
        <w:t>в</w:t>
      </w:r>
      <w:proofErr w:type="gramEnd"/>
      <w:r>
        <w:rPr>
          <w:i/>
          <w:color w:val="000000"/>
          <w14:numSpacing w14:val="tabular"/>
        </w:rPr>
        <w:t>%</w:t>
      </w:r>
      <w:r w:rsidRPr="0073041F">
        <w:rPr>
          <w:i/>
          <w:color w:val="000000"/>
          <w14:numSpacing w14:val="tabular"/>
        </w:rPr>
        <w:t>?</w:t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bCs/>
          <w:i/>
          <w:color w:val="000000"/>
          <w:sz w:val="28"/>
        </w:rPr>
      </w:pPr>
    </w:p>
    <w:p w:rsidR="001D6780" w:rsidRDefault="005B5DC0" w:rsidP="009203B1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 наш взгляд,</w:t>
      </w:r>
      <w:r w:rsidR="001D6780">
        <w:rPr>
          <w:bCs/>
          <w:color w:val="000000"/>
          <w:sz w:val="28"/>
        </w:rPr>
        <w:t xml:space="preserve"> мнение о пользе</w:t>
      </w:r>
      <w:r>
        <w:rPr>
          <w:bCs/>
          <w:color w:val="000000"/>
          <w:sz w:val="28"/>
        </w:rPr>
        <w:t xml:space="preserve"> проводимого обучения, отмеченн</w:t>
      </w:r>
      <w:r w:rsidR="001D6780">
        <w:rPr>
          <w:bCs/>
          <w:color w:val="000000"/>
          <w:sz w:val="28"/>
        </w:rPr>
        <w:t>ое</w:t>
      </w:r>
      <w:r>
        <w:rPr>
          <w:bCs/>
          <w:color w:val="000000"/>
          <w:sz w:val="28"/>
        </w:rPr>
        <w:t xml:space="preserve"> в предыдущем вопросе, пропорционально влияет и на оценку качества обучения в области гражданской обороны</w:t>
      </w:r>
      <w:r w:rsidR="00A37C78">
        <w:rPr>
          <w:bCs/>
          <w:color w:val="000000"/>
          <w:sz w:val="28"/>
        </w:rPr>
        <w:t xml:space="preserve"> в целом</w:t>
      </w:r>
      <w:r>
        <w:rPr>
          <w:bCs/>
          <w:color w:val="000000"/>
          <w:sz w:val="28"/>
        </w:rPr>
        <w:t xml:space="preserve">. Так, участники опроса, поставили достаточно высокий средний балл 4,48 (из 5 возможных), и в большинстве своем </w:t>
      </w:r>
      <w:r w:rsidR="00390446">
        <w:rPr>
          <w:bCs/>
          <w:color w:val="000000"/>
          <w:sz w:val="28"/>
        </w:rPr>
        <w:t>отметили, что качество обучения</w:t>
      </w:r>
      <w:r>
        <w:rPr>
          <w:bCs/>
          <w:color w:val="000000"/>
          <w:sz w:val="28"/>
        </w:rPr>
        <w:t xml:space="preserve"> их устраивает</w:t>
      </w:r>
      <w:r w:rsidR="001D6780">
        <w:rPr>
          <w:bCs/>
          <w:color w:val="000000"/>
          <w:sz w:val="28"/>
        </w:rPr>
        <w:t>.</w:t>
      </w:r>
    </w:p>
    <w:p w:rsidR="001D6780" w:rsidRPr="001D6780" w:rsidRDefault="00A37C78" w:rsidP="009203B1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</w:t>
      </w:r>
      <w:r w:rsidR="001D6780">
        <w:rPr>
          <w:sz w:val="28"/>
          <w:szCs w:val="26"/>
        </w:rPr>
        <w:t xml:space="preserve"> итогам опроса р</w:t>
      </w:r>
      <w:r w:rsidR="001D6780" w:rsidRPr="001D6780">
        <w:rPr>
          <w:sz w:val="28"/>
          <w:szCs w:val="26"/>
        </w:rPr>
        <w:t xml:space="preserve">асчетная оценка удовлетворенности качеством </w:t>
      </w:r>
      <w:r w:rsidR="001D6780">
        <w:rPr>
          <w:sz w:val="28"/>
          <w:szCs w:val="26"/>
        </w:rPr>
        <w:t xml:space="preserve">услуги: </w:t>
      </w:r>
      <w:r w:rsidR="001D6780" w:rsidRPr="001D6780">
        <w:rPr>
          <w:sz w:val="28"/>
          <w:szCs w:val="26"/>
        </w:rPr>
        <w:t>«Выполнение аварийно-спасательных работ и обучение населения в области гражданской обороны»</w:t>
      </w:r>
      <w:r w:rsidR="001D6780">
        <w:rPr>
          <w:sz w:val="28"/>
          <w:szCs w:val="26"/>
        </w:rPr>
        <w:t xml:space="preserve"> </w:t>
      </w:r>
      <w:proofErr w:type="gramStart"/>
      <w:r w:rsidR="00F6383E">
        <w:rPr>
          <w:sz w:val="28"/>
          <w:szCs w:val="26"/>
        </w:rPr>
        <w:t>равна</w:t>
      </w:r>
      <w:proofErr w:type="gramEnd"/>
      <w:r w:rsidR="00F6383E">
        <w:rPr>
          <w:sz w:val="28"/>
          <w:szCs w:val="26"/>
        </w:rPr>
        <w:t xml:space="preserve"> 71</w:t>
      </w:r>
      <w:r w:rsidR="00FB4361">
        <w:rPr>
          <w:sz w:val="28"/>
          <w:szCs w:val="26"/>
        </w:rPr>
        <w:t>,88</w:t>
      </w:r>
      <w:r w:rsidR="00F6383E">
        <w:rPr>
          <w:rStyle w:val="a7"/>
          <w:sz w:val="28"/>
          <w:szCs w:val="26"/>
        </w:rPr>
        <w:footnoteReference w:id="2"/>
      </w:r>
      <w:r w:rsidR="00F6383E">
        <w:rPr>
          <w:sz w:val="28"/>
          <w:szCs w:val="26"/>
        </w:rPr>
        <w:t xml:space="preserve">, </w:t>
      </w:r>
      <w:r w:rsidR="001D6780" w:rsidRPr="001D6780">
        <w:rPr>
          <w:sz w:val="28"/>
          <w:szCs w:val="26"/>
        </w:rPr>
        <w:t xml:space="preserve">- данный результат можно рассматривать, как высокий уровень удовлетворенности. Процент удовлетворенности качеством </w:t>
      </w:r>
      <w:r w:rsidR="00F6383E">
        <w:rPr>
          <w:sz w:val="28"/>
          <w:szCs w:val="26"/>
        </w:rPr>
        <w:t>услуги</w:t>
      </w:r>
      <w:r w:rsidR="001D6780" w:rsidRPr="001D6780">
        <w:rPr>
          <w:sz w:val="28"/>
          <w:szCs w:val="26"/>
        </w:rPr>
        <w:t xml:space="preserve"> составил</w:t>
      </w:r>
      <w:r w:rsidR="001D6780" w:rsidRPr="001D6780">
        <w:rPr>
          <w:b/>
          <w:bCs/>
          <w:sz w:val="28"/>
          <w:szCs w:val="26"/>
        </w:rPr>
        <w:t xml:space="preserve"> </w:t>
      </w:r>
      <w:r w:rsidR="00F6383E">
        <w:rPr>
          <w:sz w:val="28"/>
          <w:szCs w:val="26"/>
        </w:rPr>
        <w:t>71</w:t>
      </w:r>
      <w:r w:rsidR="001D6780" w:rsidRPr="001D6780">
        <w:rPr>
          <w:sz w:val="28"/>
          <w:szCs w:val="26"/>
        </w:rPr>
        <w:t xml:space="preserve"> %.</w:t>
      </w:r>
    </w:p>
    <w:p w:rsidR="001D6780" w:rsidRDefault="00F6383E" w:rsidP="00F6383E">
      <w:pPr>
        <w:suppressAutoHyphens w:val="0"/>
        <w:spacing w:line="276" w:lineRule="auto"/>
        <w:jc w:val="center"/>
        <w:rPr>
          <w:bCs/>
          <w:color w:val="00000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DB0460" wp14:editId="29CCE9F2">
            <wp:extent cx="5692462" cy="2485622"/>
            <wp:effectExtent l="0" t="0" r="381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1B5D" w:rsidRDefault="005B5DC0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  <w:r w:rsidRPr="00E46E04">
        <w:rPr>
          <w:bCs/>
          <w:i/>
          <w:color w:val="000000"/>
        </w:rPr>
        <w:t>Рис.</w:t>
      </w:r>
      <w:r w:rsidR="00E850AC">
        <w:rPr>
          <w:bCs/>
          <w:i/>
          <w:color w:val="000000"/>
        </w:rPr>
        <w:t>9</w:t>
      </w:r>
      <w:r w:rsidRPr="00E46E04">
        <w:rPr>
          <w:bCs/>
          <w:i/>
          <w:color w:val="000000"/>
        </w:rPr>
        <w:t xml:space="preserve">. </w:t>
      </w:r>
      <w:r w:rsidRPr="00E46E04">
        <w:rPr>
          <w:i/>
          <w:color w:val="000000"/>
          <w14:numSpacing w14:val="tabular"/>
        </w:rPr>
        <w:t xml:space="preserve">Удовлетворены ли Вы качеством </w:t>
      </w:r>
      <w:r w:rsidR="00DA1B5D">
        <w:rPr>
          <w:i/>
          <w:color w:val="000000"/>
          <w14:numSpacing w14:val="tabular"/>
        </w:rPr>
        <w:t xml:space="preserve">оказываемой муниципальной услуги </w:t>
      </w:r>
    </w:p>
    <w:p w:rsidR="005B5DC0" w:rsidRDefault="00DA1B5D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  <w:r w:rsidRPr="00DA1B5D">
        <w:rPr>
          <w:i/>
          <w:color w:val="000000"/>
          <w14:numSpacing w14:val="tabular"/>
        </w:rPr>
        <w:t>«Выполнение аварийно-спасательных работ и обучение населения в области гражданской обороны»</w:t>
      </w:r>
      <w:r w:rsidR="00F6383E" w:rsidRPr="00F6383E">
        <w:rPr>
          <w:i/>
          <w:color w:val="000000"/>
          <w14:numSpacing w14:val="tabular"/>
        </w:rPr>
        <w:t xml:space="preserve">, </w:t>
      </w:r>
      <w:proofErr w:type="gramStart"/>
      <w:r w:rsidR="00F6383E" w:rsidRPr="00F6383E">
        <w:rPr>
          <w:i/>
          <w:color w:val="000000"/>
          <w14:numSpacing w14:val="tabular"/>
        </w:rPr>
        <w:t>в</w:t>
      </w:r>
      <w:proofErr w:type="gramEnd"/>
      <w:r w:rsidR="00F6383E" w:rsidRPr="00F6383E">
        <w:rPr>
          <w:i/>
          <w:color w:val="000000"/>
          <w14:numSpacing w14:val="tabular"/>
        </w:rPr>
        <w:t>%</w:t>
      </w:r>
    </w:p>
    <w:p w:rsidR="005B5DC0" w:rsidRDefault="005B5DC0" w:rsidP="005B5DC0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</w:p>
    <w:p w:rsidR="00FF1590" w:rsidRPr="00FF1590" w:rsidRDefault="008E3C23" w:rsidP="00FF1590">
      <w:pPr>
        <w:pStyle w:val="a8"/>
        <w:suppressAutoHyphens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850AC">
        <w:rPr>
          <w:bCs/>
          <w:sz w:val="28"/>
          <w:szCs w:val="28"/>
        </w:rPr>
        <w:t xml:space="preserve">В заключительной части опроса респондентам был задан открытый вопрос о мерах, принятие которых, по их мнению, окажет положительное влияние на </w:t>
      </w:r>
      <w:r w:rsidRPr="00E850AC">
        <w:rPr>
          <w:color w:val="000000"/>
          <w:sz w:val="28"/>
          <w:szCs w:val="28"/>
        </w:rPr>
        <w:t xml:space="preserve">эффективность обучения населения в отделе по подготовке к действиям </w:t>
      </w:r>
      <w:r w:rsidR="00A504F0">
        <w:rPr>
          <w:color w:val="000000"/>
          <w:sz w:val="28"/>
          <w:szCs w:val="28"/>
        </w:rPr>
        <w:t xml:space="preserve">в </w:t>
      </w:r>
      <w:r w:rsidRPr="00E850AC">
        <w:rPr>
          <w:color w:val="000000"/>
          <w:sz w:val="28"/>
          <w:szCs w:val="28"/>
        </w:rPr>
        <w:t xml:space="preserve">ЧС. </w:t>
      </w:r>
      <w:r w:rsidR="00FF1590">
        <w:rPr>
          <w:color w:val="000000"/>
          <w:sz w:val="28"/>
          <w:szCs w:val="28"/>
        </w:rPr>
        <w:t xml:space="preserve">Примечательно, что, несмотря на положительную характеристику </w:t>
      </w:r>
      <w:r w:rsidR="00FF1590" w:rsidRPr="00FF1590">
        <w:rPr>
          <w:sz w:val="28"/>
          <w:szCs w:val="28"/>
        </w:rPr>
        <w:t>обуч</w:t>
      </w:r>
      <w:r w:rsidR="00FF1590">
        <w:rPr>
          <w:sz w:val="28"/>
          <w:szCs w:val="28"/>
        </w:rPr>
        <w:t>ающих занятий</w:t>
      </w:r>
      <w:r w:rsidR="00FF1590" w:rsidRPr="00FF1590">
        <w:rPr>
          <w:sz w:val="28"/>
          <w:szCs w:val="28"/>
        </w:rPr>
        <w:t xml:space="preserve"> в области гражданской обороны</w:t>
      </w:r>
      <w:r w:rsidR="00FF1590">
        <w:rPr>
          <w:sz w:val="28"/>
          <w:szCs w:val="28"/>
        </w:rPr>
        <w:t xml:space="preserve">, практически все респонденты высказали те или иные предложения </w:t>
      </w:r>
      <w:r w:rsidR="006832F0">
        <w:rPr>
          <w:sz w:val="28"/>
          <w:szCs w:val="28"/>
        </w:rPr>
        <w:t xml:space="preserve">и пожелания по их усовершенствованию. </w:t>
      </w:r>
    </w:p>
    <w:p w:rsidR="008E3C23" w:rsidRPr="008E3C23" w:rsidRDefault="008E3C23" w:rsidP="008E3C23">
      <w:pPr>
        <w:pStyle w:val="a8"/>
        <w:suppressAutoHyphens w:val="0"/>
        <w:spacing w:line="276" w:lineRule="auto"/>
        <w:ind w:left="0" w:firstLine="709"/>
        <w:jc w:val="both"/>
        <w:rPr>
          <w:rFonts w:eastAsia="Calibri"/>
          <w:sz w:val="28"/>
          <w:szCs w:val="26"/>
        </w:rPr>
      </w:pPr>
      <w:r w:rsidRPr="00E850AC">
        <w:rPr>
          <w:color w:val="000000"/>
          <w:sz w:val="28"/>
          <w:szCs w:val="28"/>
        </w:rPr>
        <w:t>Так, респонденты считают</w:t>
      </w:r>
      <w:r w:rsidR="005B5DC0" w:rsidRPr="00E850AC">
        <w:rPr>
          <w:color w:val="000000"/>
          <w:sz w:val="28"/>
          <w:szCs w:val="28"/>
        </w:rPr>
        <w:t>,</w:t>
      </w:r>
      <w:r w:rsidRPr="00E850AC">
        <w:rPr>
          <w:color w:val="000000"/>
          <w:sz w:val="28"/>
          <w:szCs w:val="28"/>
        </w:rPr>
        <w:t xml:space="preserve"> что</w:t>
      </w:r>
      <w:r w:rsidR="005B5DC0" w:rsidRPr="00E850AC">
        <w:rPr>
          <w:color w:val="000000"/>
          <w:sz w:val="28"/>
          <w:szCs w:val="28"/>
        </w:rPr>
        <w:t xml:space="preserve"> в первую очередь необходимо</w:t>
      </w:r>
      <w:r w:rsidR="005B5DC0" w:rsidRPr="00E850AC">
        <w:rPr>
          <w:rFonts w:eastAsia="Calibri"/>
          <w:sz w:val="28"/>
          <w:szCs w:val="28"/>
        </w:rPr>
        <w:t xml:space="preserve"> проводить больше практических занятий, в том числе</w:t>
      </w:r>
      <w:r w:rsidR="005B5DC0">
        <w:rPr>
          <w:rFonts w:eastAsia="Calibri"/>
          <w:sz w:val="28"/>
          <w:szCs w:val="26"/>
        </w:rPr>
        <w:t xml:space="preserve"> и на полигонах; вводить практические занятия в школах, ВУЗах и предприятиях; дополнить наглядные пособия и методические материалы современными проблемами, использовать видеофильмы о применении химической разведки и др.</w:t>
      </w:r>
      <w:r w:rsidR="005B5DC0" w:rsidRPr="003D36D2">
        <w:rPr>
          <w:rFonts w:eastAsia="Calibri"/>
          <w:sz w:val="28"/>
          <w:szCs w:val="26"/>
        </w:rPr>
        <w:t xml:space="preserve"> </w:t>
      </w:r>
      <w:r>
        <w:rPr>
          <w:rFonts w:eastAsia="Calibri"/>
          <w:sz w:val="28"/>
          <w:szCs w:val="26"/>
        </w:rPr>
        <w:t xml:space="preserve">Также среди рекомендаций </w:t>
      </w:r>
      <w:r w:rsidRPr="008E3C23">
        <w:rPr>
          <w:rFonts w:eastAsia="Calibri"/>
          <w:sz w:val="28"/>
          <w:szCs w:val="26"/>
        </w:rPr>
        <w:t>наиболее часто предлагались:</w:t>
      </w:r>
    </w:p>
    <w:p w:rsidR="00A37C78" w:rsidRDefault="008E3C23" w:rsidP="005B5DC0">
      <w:pPr>
        <w:pStyle w:val="a8"/>
        <w:numPr>
          <w:ilvl w:val="0"/>
          <w:numId w:val="5"/>
        </w:numPr>
        <w:suppressAutoHyphens w:val="0"/>
        <w:spacing w:line="276" w:lineRule="auto"/>
        <w:jc w:val="both"/>
        <w:rPr>
          <w:rFonts w:eastAsia="Calibri"/>
          <w:sz w:val="28"/>
          <w:szCs w:val="26"/>
        </w:rPr>
      </w:pPr>
      <w:r w:rsidRPr="00A37C78">
        <w:rPr>
          <w:rFonts w:eastAsia="Calibri"/>
          <w:sz w:val="28"/>
          <w:szCs w:val="26"/>
        </w:rPr>
        <w:t>о</w:t>
      </w:r>
      <w:r w:rsidR="005B5DC0" w:rsidRPr="00A37C78">
        <w:rPr>
          <w:rFonts w:eastAsia="Calibri"/>
          <w:sz w:val="28"/>
          <w:szCs w:val="26"/>
        </w:rPr>
        <w:t>знакомление населения о действиях и планах эвакуации при ЧС, массовые учения, т</w:t>
      </w:r>
      <w:r w:rsidR="00A37C78">
        <w:rPr>
          <w:rFonts w:eastAsia="Calibri"/>
          <w:sz w:val="28"/>
          <w:szCs w:val="26"/>
        </w:rPr>
        <w:t>ренировки и обучения населения;</w:t>
      </w:r>
    </w:p>
    <w:p w:rsidR="005B5DC0" w:rsidRPr="00A37C78" w:rsidRDefault="008E3C23" w:rsidP="005B5DC0">
      <w:pPr>
        <w:pStyle w:val="a8"/>
        <w:numPr>
          <w:ilvl w:val="0"/>
          <w:numId w:val="5"/>
        </w:numPr>
        <w:suppressAutoHyphens w:val="0"/>
        <w:spacing w:line="276" w:lineRule="auto"/>
        <w:jc w:val="both"/>
        <w:rPr>
          <w:rFonts w:eastAsia="Calibri"/>
          <w:sz w:val="28"/>
          <w:szCs w:val="26"/>
        </w:rPr>
      </w:pPr>
      <w:r w:rsidRPr="00A37C78">
        <w:rPr>
          <w:rFonts w:eastAsia="Calibri"/>
          <w:sz w:val="28"/>
          <w:szCs w:val="26"/>
        </w:rPr>
        <w:t>в</w:t>
      </w:r>
      <w:r w:rsidR="005B5DC0" w:rsidRPr="00A37C78">
        <w:rPr>
          <w:rFonts w:eastAsia="Calibri"/>
          <w:sz w:val="28"/>
          <w:szCs w:val="26"/>
        </w:rPr>
        <w:t>ыездные лекции по темам</w:t>
      </w:r>
      <w:r w:rsidR="00A37C78">
        <w:rPr>
          <w:rFonts w:eastAsia="Calibri"/>
          <w:sz w:val="28"/>
          <w:szCs w:val="26"/>
        </w:rPr>
        <w:t xml:space="preserve"> об</w:t>
      </w:r>
      <w:r w:rsidR="005B5DC0" w:rsidRPr="00A37C78">
        <w:rPr>
          <w:rFonts w:eastAsia="Calibri"/>
          <w:sz w:val="28"/>
          <w:szCs w:val="26"/>
        </w:rPr>
        <w:t xml:space="preserve"> индивидуальных средств</w:t>
      </w:r>
      <w:r w:rsidR="00A37C78">
        <w:rPr>
          <w:rFonts w:eastAsia="Calibri"/>
          <w:sz w:val="28"/>
          <w:szCs w:val="26"/>
        </w:rPr>
        <w:t>ах</w:t>
      </w:r>
      <w:r w:rsidR="005B5DC0" w:rsidRPr="00A37C78">
        <w:rPr>
          <w:rFonts w:eastAsia="Calibri"/>
          <w:sz w:val="28"/>
          <w:szCs w:val="26"/>
        </w:rPr>
        <w:t xml:space="preserve"> защиты в мирное время;</w:t>
      </w:r>
    </w:p>
    <w:p w:rsidR="005B5DC0" w:rsidRDefault="008E3C23" w:rsidP="005B5DC0">
      <w:pPr>
        <w:pStyle w:val="a8"/>
        <w:numPr>
          <w:ilvl w:val="0"/>
          <w:numId w:val="5"/>
        </w:numPr>
        <w:suppressAutoHyphens w:val="0"/>
        <w:spacing w:line="276" w:lineRule="auto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у</w:t>
      </w:r>
      <w:r w:rsidR="005B5DC0">
        <w:rPr>
          <w:rFonts w:eastAsia="Calibri"/>
          <w:sz w:val="28"/>
          <w:szCs w:val="26"/>
        </w:rPr>
        <w:t>величение времени проведения курсов;</w:t>
      </w:r>
    </w:p>
    <w:p w:rsidR="005B5DC0" w:rsidRDefault="008E3C23" w:rsidP="005B5DC0">
      <w:pPr>
        <w:pStyle w:val="a8"/>
        <w:numPr>
          <w:ilvl w:val="0"/>
          <w:numId w:val="5"/>
        </w:numPr>
        <w:suppressAutoHyphens w:val="0"/>
        <w:spacing w:line="276" w:lineRule="auto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п</w:t>
      </w:r>
      <w:r w:rsidR="005B5DC0">
        <w:rPr>
          <w:rFonts w:eastAsia="Calibri"/>
          <w:sz w:val="28"/>
          <w:szCs w:val="26"/>
        </w:rPr>
        <w:t>роведение «Деловых игр»;</w:t>
      </w:r>
    </w:p>
    <w:p w:rsidR="005B5DC0" w:rsidRPr="003D36D2" w:rsidRDefault="008E3C23" w:rsidP="005B5DC0">
      <w:pPr>
        <w:pStyle w:val="a8"/>
        <w:numPr>
          <w:ilvl w:val="0"/>
          <w:numId w:val="5"/>
        </w:numPr>
        <w:suppressAutoHyphens w:val="0"/>
        <w:spacing w:line="276" w:lineRule="auto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у</w:t>
      </w:r>
      <w:r w:rsidR="005B5DC0">
        <w:rPr>
          <w:rFonts w:eastAsia="Calibri"/>
          <w:sz w:val="28"/>
          <w:szCs w:val="26"/>
        </w:rPr>
        <w:t>величение информации в СМИ, в частности по ТВ и пр.</w:t>
      </w:r>
    </w:p>
    <w:p w:rsidR="005B5DC0" w:rsidRDefault="005B5DC0" w:rsidP="005B5DC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5B5DC0" w:rsidRPr="005B5DC0" w:rsidRDefault="005B5DC0" w:rsidP="005B5DC0">
      <w:pPr>
        <w:suppressAutoHyphens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5B5DC0">
        <w:rPr>
          <w:b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. </w:t>
      </w:r>
      <w:r w:rsidRPr="005B5DC0">
        <w:rPr>
          <w:b/>
          <w:sz w:val="28"/>
          <w:szCs w:val="28"/>
        </w:rPr>
        <w:t>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</w:t>
      </w:r>
    </w:p>
    <w:p w:rsidR="005B5DC0" w:rsidRDefault="005B5DC0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A70ED" w:rsidRDefault="00A7661D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Безусловно, положительным является тот факт, что население, в лице респондентов, участвовавших в опросе, достаточно хорошо информировано и знает, куда обратиться в случае возникновения чрезвычайной ситуации</w:t>
      </w:r>
      <w:r w:rsidR="001C7B60">
        <w:rPr>
          <w:bCs/>
          <w:color w:val="000000"/>
          <w:sz w:val="28"/>
          <w:szCs w:val="28"/>
        </w:rPr>
        <w:t xml:space="preserve">. Динамика аналогичного вопроса предыдущего года </w:t>
      </w:r>
      <w:r w:rsidR="00195EFE">
        <w:rPr>
          <w:bCs/>
          <w:color w:val="000000"/>
          <w:sz w:val="28"/>
          <w:szCs w:val="28"/>
        </w:rPr>
        <w:t xml:space="preserve">также </w:t>
      </w:r>
      <w:r w:rsidR="001C7B60">
        <w:rPr>
          <w:bCs/>
          <w:color w:val="000000"/>
          <w:sz w:val="28"/>
          <w:szCs w:val="28"/>
        </w:rPr>
        <w:t xml:space="preserve">показывает, что информированность </w:t>
      </w:r>
      <w:r w:rsidR="00195EFE">
        <w:rPr>
          <w:bCs/>
          <w:color w:val="000000"/>
          <w:sz w:val="28"/>
          <w:szCs w:val="28"/>
        </w:rPr>
        <w:t xml:space="preserve">жителей </w:t>
      </w:r>
      <w:proofErr w:type="spellStart"/>
      <w:r w:rsidR="00195EFE">
        <w:rPr>
          <w:bCs/>
          <w:color w:val="000000"/>
          <w:sz w:val="28"/>
          <w:szCs w:val="28"/>
        </w:rPr>
        <w:t>г</w:t>
      </w:r>
      <w:proofErr w:type="gramStart"/>
      <w:r w:rsidR="00195EFE">
        <w:rPr>
          <w:bCs/>
          <w:color w:val="000000"/>
          <w:sz w:val="28"/>
          <w:szCs w:val="28"/>
        </w:rPr>
        <w:t>.С</w:t>
      </w:r>
      <w:proofErr w:type="gramEnd"/>
      <w:r w:rsidR="00195EFE">
        <w:rPr>
          <w:bCs/>
          <w:color w:val="000000"/>
          <w:sz w:val="28"/>
          <w:szCs w:val="28"/>
        </w:rPr>
        <w:t>ургута</w:t>
      </w:r>
      <w:proofErr w:type="spellEnd"/>
      <w:r w:rsidR="001C7B60">
        <w:rPr>
          <w:bCs/>
          <w:color w:val="000000"/>
          <w:sz w:val="28"/>
          <w:szCs w:val="28"/>
        </w:rPr>
        <w:t xml:space="preserve"> выросла на 10%</w:t>
      </w:r>
      <w:r>
        <w:rPr>
          <w:bCs/>
          <w:color w:val="000000"/>
          <w:sz w:val="28"/>
          <w:szCs w:val="28"/>
        </w:rPr>
        <w:t xml:space="preserve"> (Рис.</w:t>
      </w:r>
      <w:r w:rsidR="00E850AC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).</w:t>
      </w:r>
    </w:p>
    <w:p w:rsidR="00A7661D" w:rsidRDefault="001C7B60" w:rsidP="00CB45CE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E5D3EC" wp14:editId="2CFFB1EB">
            <wp:extent cx="6161809" cy="244186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48F9" w:rsidRPr="00C342D0" w:rsidRDefault="001C7B60" w:rsidP="00673E02">
      <w:pPr>
        <w:suppressAutoHyphens w:val="0"/>
        <w:spacing w:line="276" w:lineRule="auto"/>
        <w:ind w:firstLine="709"/>
        <w:jc w:val="center"/>
        <w:rPr>
          <w:bCs/>
          <w:i/>
          <w:szCs w:val="28"/>
        </w:rPr>
      </w:pPr>
      <w:r w:rsidRPr="001C7B60">
        <w:rPr>
          <w:bCs/>
          <w:i/>
          <w:szCs w:val="28"/>
        </w:rPr>
        <w:t>Рис.</w:t>
      </w:r>
      <w:r w:rsidR="00E850AC">
        <w:rPr>
          <w:bCs/>
          <w:i/>
          <w:szCs w:val="28"/>
        </w:rPr>
        <w:t>10</w:t>
      </w:r>
      <w:r w:rsidRPr="001C7B60">
        <w:rPr>
          <w:bCs/>
          <w:i/>
          <w:szCs w:val="28"/>
        </w:rPr>
        <w:t xml:space="preserve">. Информированность </w:t>
      </w:r>
      <w:r w:rsidR="00195EFE">
        <w:rPr>
          <w:bCs/>
          <w:i/>
          <w:szCs w:val="28"/>
        </w:rPr>
        <w:t xml:space="preserve">населения о службах, куда можно обратиться </w:t>
      </w:r>
      <w:r w:rsidRPr="001C7B60">
        <w:rPr>
          <w:bCs/>
          <w:i/>
          <w:szCs w:val="28"/>
        </w:rPr>
        <w:t>в случае возникновения чрезвычайной ситуации</w:t>
      </w:r>
      <w:r w:rsidR="00195EFE">
        <w:rPr>
          <w:bCs/>
          <w:i/>
          <w:szCs w:val="28"/>
        </w:rPr>
        <w:t xml:space="preserve">, </w:t>
      </w:r>
      <w:proofErr w:type="gramStart"/>
      <w:r w:rsidR="00195EFE">
        <w:rPr>
          <w:bCs/>
          <w:i/>
          <w:szCs w:val="28"/>
        </w:rPr>
        <w:t>в</w:t>
      </w:r>
      <w:proofErr w:type="gramEnd"/>
      <w:r w:rsidR="00195EFE">
        <w:rPr>
          <w:bCs/>
          <w:i/>
          <w:szCs w:val="28"/>
        </w:rPr>
        <w:t>%</w:t>
      </w:r>
    </w:p>
    <w:p w:rsidR="00CB45CE" w:rsidRPr="00C342D0" w:rsidRDefault="00CB45CE" w:rsidP="00673E02">
      <w:pPr>
        <w:suppressAutoHyphens w:val="0"/>
        <w:spacing w:line="276" w:lineRule="auto"/>
        <w:ind w:firstLine="709"/>
        <w:jc w:val="center"/>
        <w:rPr>
          <w:bCs/>
          <w:i/>
          <w:szCs w:val="28"/>
        </w:rPr>
      </w:pPr>
    </w:p>
    <w:p w:rsidR="00195EFE" w:rsidRDefault="00195EFE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Практически все каналы связи с экстренными службами города в случае необходимости являются </w:t>
      </w:r>
      <w:r w:rsidRPr="00ED2660">
        <w:rPr>
          <w:bCs/>
          <w:color w:val="000000"/>
          <w:sz w:val="28"/>
          <w:szCs w:val="28"/>
        </w:rPr>
        <w:t xml:space="preserve">свободными и доступными, кроме службы скорой помощи. </w:t>
      </w:r>
      <w:r w:rsidR="00ED2660">
        <w:rPr>
          <w:bCs/>
          <w:color w:val="000000"/>
          <w:sz w:val="28"/>
          <w:szCs w:val="28"/>
        </w:rPr>
        <w:t xml:space="preserve">Так, только </w:t>
      </w:r>
      <w:r w:rsidRPr="00ED2660">
        <w:rPr>
          <w:bCs/>
          <w:color w:val="000000"/>
          <w:sz w:val="28"/>
          <w:szCs w:val="28"/>
        </w:rPr>
        <w:t xml:space="preserve">каждый седьмой анкетируемый отметил, что до номера «02» </w:t>
      </w:r>
      <w:r w:rsidR="00E92682" w:rsidRPr="00ED2660">
        <w:rPr>
          <w:bCs/>
          <w:color w:val="000000"/>
          <w:sz w:val="28"/>
          <w:szCs w:val="28"/>
        </w:rPr>
        <w:t>очень сложно дозвониться, телефон всегда занят. Каждый пятый</w:t>
      </w:r>
      <w:r w:rsidR="00E92682">
        <w:rPr>
          <w:bCs/>
          <w:color w:val="000000"/>
          <w:sz w:val="28"/>
          <w:szCs w:val="28"/>
        </w:rPr>
        <w:t xml:space="preserve"> </w:t>
      </w:r>
      <w:r w:rsidR="00ED2660">
        <w:rPr>
          <w:bCs/>
          <w:color w:val="000000"/>
          <w:sz w:val="28"/>
          <w:szCs w:val="28"/>
        </w:rPr>
        <w:t>не</w:t>
      </w:r>
      <w:r w:rsidR="00E92682">
        <w:rPr>
          <w:bCs/>
          <w:color w:val="000000"/>
          <w:sz w:val="28"/>
          <w:szCs w:val="28"/>
        </w:rPr>
        <w:t xml:space="preserve"> с первого раза </w:t>
      </w:r>
      <w:r w:rsidR="00ED2660">
        <w:rPr>
          <w:bCs/>
          <w:color w:val="000000"/>
          <w:sz w:val="28"/>
          <w:szCs w:val="28"/>
        </w:rPr>
        <w:t>дозванивался</w:t>
      </w:r>
      <w:r w:rsidR="00E92682">
        <w:rPr>
          <w:bCs/>
          <w:color w:val="000000"/>
          <w:sz w:val="28"/>
          <w:szCs w:val="28"/>
        </w:rPr>
        <w:t xml:space="preserve"> в газовую аварийную службу, и более 16% утверждают, что не всегда легко связываются с</w:t>
      </w:r>
      <w:r w:rsidR="00ED2660">
        <w:rPr>
          <w:bCs/>
          <w:color w:val="000000"/>
          <w:sz w:val="28"/>
          <w:szCs w:val="28"/>
        </w:rPr>
        <w:t>о</w:t>
      </w:r>
      <w:r w:rsidR="00E92682">
        <w:rPr>
          <w:bCs/>
          <w:color w:val="000000"/>
          <w:sz w:val="28"/>
          <w:szCs w:val="28"/>
        </w:rPr>
        <w:t xml:space="preserve"> </w:t>
      </w:r>
      <w:r w:rsidR="003F390C">
        <w:rPr>
          <w:bCs/>
          <w:color w:val="000000"/>
          <w:sz w:val="28"/>
          <w:szCs w:val="28"/>
        </w:rPr>
        <w:t>«</w:t>
      </w:r>
      <w:r w:rsidR="00ED2660">
        <w:rPr>
          <w:bCs/>
          <w:color w:val="000000"/>
          <w:sz w:val="28"/>
          <w:szCs w:val="28"/>
        </w:rPr>
        <w:t>скорой</w:t>
      </w:r>
      <w:r w:rsidR="003F390C">
        <w:rPr>
          <w:bCs/>
          <w:color w:val="000000"/>
          <w:sz w:val="28"/>
          <w:szCs w:val="28"/>
        </w:rPr>
        <w:t>»</w:t>
      </w:r>
      <w:r w:rsidR="00E92682">
        <w:rPr>
          <w:bCs/>
          <w:color w:val="000000"/>
          <w:sz w:val="28"/>
          <w:szCs w:val="28"/>
        </w:rPr>
        <w:t xml:space="preserve"> по номеру «03». </w:t>
      </w:r>
      <w:r w:rsidR="00A37C78">
        <w:rPr>
          <w:bCs/>
          <w:color w:val="000000"/>
          <w:sz w:val="28"/>
          <w:szCs w:val="28"/>
        </w:rPr>
        <w:t>Н</w:t>
      </w:r>
      <w:r w:rsidR="00E92682">
        <w:rPr>
          <w:bCs/>
          <w:color w:val="000000"/>
          <w:sz w:val="28"/>
          <w:szCs w:val="28"/>
        </w:rPr>
        <w:t>аиболее доступным номером связи, в случае возникновения аварийной ситуации, для респондентов является номер «112» (Рис.</w:t>
      </w:r>
      <w:r w:rsidR="00E850AC">
        <w:rPr>
          <w:bCs/>
          <w:color w:val="000000"/>
          <w:sz w:val="28"/>
          <w:szCs w:val="28"/>
        </w:rPr>
        <w:t>11</w:t>
      </w:r>
      <w:r w:rsidR="00E92682">
        <w:rPr>
          <w:bCs/>
          <w:color w:val="000000"/>
          <w:sz w:val="28"/>
          <w:szCs w:val="28"/>
        </w:rPr>
        <w:t>).</w:t>
      </w:r>
    </w:p>
    <w:p w:rsidR="00E92682" w:rsidRDefault="00E92682" w:rsidP="00CB45CE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594C26" wp14:editId="44CB4E75">
            <wp:extent cx="6082747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E3E05" w:rsidRPr="008E3E05" w:rsidRDefault="008E3E05" w:rsidP="00673E02">
      <w:pPr>
        <w:suppressAutoHyphens w:val="0"/>
        <w:spacing w:line="276" w:lineRule="auto"/>
        <w:jc w:val="center"/>
        <w:rPr>
          <w:bCs/>
          <w:i/>
          <w:szCs w:val="28"/>
        </w:rPr>
      </w:pPr>
      <w:r w:rsidRPr="008E3E05">
        <w:rPr>
          <w:bCs/>
          <w:i/>
          <w:color w:val="000000"/>
          <w:szCs w:val="28"/>
        </w:rPr>
        <w:t>Рис.</w:t>
      </w:r>
      <w:r w:rsidR="00E850AC">
        <w:rPr>
          <w:bCs/>
          <w:i/>
          <w:color w:val="000000"/>
          <w:szCs w:val="28"/>
        </w:rPr>
        <w:t>11</w:t>
      </w:r>
      <w:r w:rsidR="006611FB">
        <w:rPr>
          <w:bCs/>
          <w:i/>
          <w:color w:val="000000"/>
          <w:szCs w:val="28"/>
        </w:rPr>
        <w:t xml:space="preserve">. </w:t>
      </w:r>
      <w:r w:rsidRPr="008E3E05">
        <w:rPr>
          <w:bCs/>
          <w:i/>
          <w:szCs w:val="28"/>
        </w:rPr>
        <w:t>Оценка доступности каналов связи с аварийно-спасательными службами</w:t>
      </w:r>
      <w:r>
        <w:rPr>
          <w:bCs/>
          <w:i/>
          <w:szCs w:val="28"/>
        </w:rPr>
        <w:t xml:space="preserve">, </w:t>
      </w:r>
      <w:proofErr w:type="gramStart"/>
      <w:r>
        <w:rPr>
          <w:bCs/>
          <w:i/>
          <w:szCs w:val="28"/>
        </w:rPr>
        <w:t>в</w:t>
      </w:r>
      <w:proofErr w:type="gramEnd"/>
      <w:r>
        <w:rPr>
          <w:bCs/>
          <w:i/>
          <w:szCs w:val="28"/>
        </w:rPr>
        <w:t>%</w:t>
      </w:r>
    </w:p>
    <w:p w:rsidR="008E3E05" w:rsidRDefault="008E3E05" w:rsidP="00673E02">
      <w:pPr>
        <w:suppressAutoHyphens w:val="0"/>
        <w:spacing w:line="276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8E3E05" w:rsidRPr="00C342D0" w:rsidRDefault="008E3E05" w:rsidP="00673E02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Учитывая, что для вызова аварийно-спасательных служб жители города часто пользуются номером «112», респондентам было предложено оценить показатели работы единой </w:t>
      </w:r>
      <w:r w:rsidR="004F256F">
        <w:rPr>
          <w:bCs/>
          <w:color w:val="000000"/>
          <w:sz w:val="28"/>
          <w:szCs w:val="28"/>
        </w:rPr>
        <w:t>дежурно-</w:t>
      </w:r>
      <w:r>
        <w:rPr>
          <w:bCs/>
          <w:color w:val="000000"/>
          <w:sz w:val="28"/>
          <w:szCs w:val="28"/>
        </w:rPr>
        <w:t xml:space="preserve">диспетчерской службы по 5-балльной шкале. </w:t>
      </w:r>
      <w:r w:rsidR="004F256F" w:rsidRPr="002D6CAA">
        <w:rPr>
          <w:color w:val="000000"/>
          <w:sz w:val="28"/>
          <w:szCs w:val="28"/>
        </w:rPr>
        <w:t>В целом, все показатели были оценены на самом высоком уровне</w:t>
      </w:r>
      <w:r w:rsidR="004F256F">
        <w:rPr>
          <w:color w:val="000000"/>
          <w:sz w:val="28"/>
          <w:szCs w:val="28"/>
        </w:rPr>
        <w:t xml:space="preserve"> и получили 4,5 балла. Наибольшее количество отличных оценок получил профессионализм специалистов службы – 4,54 балла, далее следует оперативность приема и передачи информации – 4,52 балла и корректность специалистов службы – 4,45 балла (Табл.</w:t>
      </w:r>
      <w:r w:rsidR="00E850AC">
        <w:rPr>
          <w:color w:val="000000"/>
          <w:sz w:val="28"/>
          <w:szCs w:val="28"/>
        </w:rPr>
        <w:t>7</w:t>
      </w:r>
      <w:r w:rsidR="004F256F">
        <w:rPr>
          <w:color w:val="000000"/>
          <w:sz w:val="28"/>
          <w:szCs w:val="28"/>
        </w:rPr>
        <w:t xml:space="preserve">). </w:t>
      </w:r>
    </w:p>
    <w:p w:rsidR="00ED2660" w:rsidRDefault="00ED2660" w:rsidP="00673E02">
      <w:pPr>
        <w:suppressAutoHyphens w:val="0"/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4F256F" w:rsidRPr="00ED2660" w:rsidRDefault="004F256F" w:rsidP="00673E02">
      <w:pPr>
        <w:suppressAutoHyphens w:val="0"/>
        <w:spacing w:line="276" w:lineRule="auto"/>
        <w:jc w:val="center"/>
        <w:rPr>
          <w:bCs/>
          <w:color w:val="000000"/>
          <w:szCs w:val="28"/>
        </w:rPr>
      </w:pPr>
      <w:r w:rsidRPr="00ED2660">
        <w:rPr>
          <w:bCs/>
          <w:color w:val="000000"/>
          <w:szCs w:val="28"/>
        </w:rPr>
        <w:t>Табл.</w:t>
      </w:r>
      <w:r w:rsidR="00E850AC">
        <w:rPr>
          <w:bCs/>
          <w:color w:val="000000"/>
          <w:szCs w:val="28"/>
        </w:rPr>
        <w:t>7</w:t>
      </w:r>
      <w:r w:rsidRPr="00ED2660">
        <w:rPr>
          <w:bCs/>
          <w:color w:val="000000"/>
          <w:szCs w:val="28"/>
        </w:rPr>
        <w:t>. Оценка показателей работы единой дежурно-диспетчерской службы города Сургута (тел.112) по 5-балльной шкале</w:t>
      </w:r>
    </w:p>
    <w:tbl>
      <w:tblPr>
        <w:tblStyle w:val="1-5"/>
        <w:tblW w:w="10173" w:type="dxa"/>
        <w:tblLayout w:type="fixed"/>
        <w:tblLook w:val="00A0" w:firstRow="1" w:lastRow="0" w:firstColumn="1" w:lastColumn="0" w:noHBand="0" w:noVBand="0"/>
      </w:tblPr>
      <w:tblGrid>
        <w:gridCol w:w="6266"/>
        <w:gridCol w:w="1984"/>
        <w:gridCol w:w="1923"/>
      </w:tblGrid>
      <w:tr w:rsidR="00A3431B" w:rsidRPr="003A7C62" w:rsidTr="00843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Средняя оценка</w:t>
            </w:r>
          </w:p>
        </w:tc>
        <w:tc>
          <w:tcPr>
            <w:tcW w:w="1923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Затруднились ответить</w:t>
            </w:r>
          </w:p>
        </w:tc>
      </w:tr>
      <w:tr w:rsidR="00A3431B" w:rsidRPr="003A7C62" w:rsidTr="00843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</w:tcPr>
          <w:p w:rsidR="00A3431B" w:rsidRPr="003A7C62" w:rsidRDefault="00A3431B" w:rsidP="00673E02">
            <w:pPr>
              <w:spacing w:line="276" w:lineRule="auto"/>
            </w:pPr>
            <w:r w:rsidRPr="003A7C62">
              <w:t>Корректность специалистов службы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A2602F">
              <w:rPr>
                <w:color w:val="000000"/>
              </w:rPr>
              <w:t>4,45</w:t>
            </w:r>
          </w:p>
        </w:tc>
        <w:tc>
          <w:tcPr>
            <w:tcW w:w="1923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26,9</w:t>
            </w:r>
          </w:p>
        </w:tc>
      </w:tr>
      <w:tr w:rsidR="00A3431B" w:rsidRPr="003A7C62" w:rsidTr="008436C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</w:tcPr>
          <w:p w:rsidR="00A3431B" w:rsidRPr="003A7C62" w:rsidRDefault="00A3431B" w:rsidP="00673E02">
            <w:pPr>
              <w:spacing w:line="276" w:lineRule="auto"/>
            </w:pPr>
            <w:r w:rsidRPr="003A7C62">
              <w:t>Оперативность приёма и передачи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A2602F">
              <w:rPr>
                <w:color w:val="000000"/>
              </w:rPr>
              <w:t>4,52</w:t>
            </w:r>
          </w:p>
        </w:tc>
        <w:tc>
          <w:tcPr>
            <w:tcW w:w="1923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27,</w:t>
            </w:r>
            <w:r>
              <w:rPr>
                <w:color w:val="000000"/>
              </w:rPr>
              <w:t>8</w:t>
            </w:r>
          </w:p>
        </w:tc>
      </w:tr>
      <w:tr w:rsidR="00A3431B" w:rsidRPr="003A7C62" w:rsidTr="00843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</w:tcPr>
          <w:p w:rsidR="00A3431B" w:rsidRPr="003A7C62" w:rsidRDefault="00A3431B" w:rsidP="00673E02">
            <w:pPr>
              <w:spacing w:line="276" w:lineRule="auto"/>
            </w:pPr>
            <w:r w:rsidRPr="003A7C62">
              <w:t xml:space="preserve">Профессионализм специалистов службы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A3431B" w:rsidRPr="00A2602F" w:rsidRDefault="00A3431B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A2602F">
              <w:rPr>
                <w:color w:val="000000"/>
              </w:rPr>
              <w:t>4,5</w:t>
            </w:r>
            <w:r>
              <w:rPr>
                <w:color w:val="000000"/>
              </w:rPr>
              <w:t>4</w:t>
            </w:r>
          </w:p>
        </w:tc>
        <w:tc>
          <w:tcPr>
            <w:tcW w:w="1923" w:type="dxa"/>
          </w:tcPr>
          <w:p w:rsidR="00A3431B" w:rsidRPr="003A7C62" w:rsidRDefault="00A3431B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30,</w:t>
            </w:r>
            <w:r>
              <w:rPr>
                <w:color w:val="000000"/>
              </w:rPr>
              <w:t>2</w:t>
            </w:r>
          </w:p>
        </w:tc>
      </w:tr>
    </w:tbl>
    <w:p w:rsidR="004F256F" w:rsidRDefault="004F256F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436C6" w:rsidRDefault="008436C6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качестве рекомендаций, для повышения эффективности работы единой дежурно-диспетчерской службы, респондентами были названы такие предложения, как:</w:t>
      </w:r>
    </w:p>
    <w:p w:rsidR="008436C6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96144C">
        <w:rPr>
          <w:bCs/>
          <w:color w:val="000000"/>
          <w:sz w:val="28"/>
          <w:szCs w:val="28"/>
        </w:rPr>
        <w:t>знакомление населения с номером «112» через СМИ, вывешивание информации в общественных местах, проведение показательных уроков для школьников;</w:t>
      </w:r>
    </w:p>
    <w:p w:rsidR="0096144C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="00390446">
        <w:rPr>
          <w:bCs/>
          <w:color w:val="000000"/>
          <w:sz w:val="28"/>
          <w:szCs w:val="28"/>
        </w:rPr>
        <w:t>величение каналов связи,</w:t>
      </w:r>
      <w:r w:rsidR="0096144C">
        <w:rPr>
          <w:bCs/>
          <w:color w:val="000000"/>
          <w:sz w:val="28"/>
          <w:szCs w:val="28"/>
        </w:rPr>
        <w:t xml:space="preserve"> количества операторов;</w:t>
      </w:r>
    </w:p>
    <w:p w:rsidR="0096144C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96144C">
        <w:rPr>
          <w:bCs/>
          <w:color w:val="000000"/>
          <w:sz w:val="28"/>
          <w:szCs w:val="28"/>
        </w:rPr>
        <w:t>бновление технического оснащения спасательных служб, увеличение оперативности реагирования;</w:t>
      </w:r>
    </w:p>
    <w:p w:rsidR="0096144C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</w:t>
      </w:r>
      <w:r w:rsidR="0096144C">
        <w:rPr>
          <w:bCs/>
          <w:color w:val="000000"/>
          <w:sz w:val="28"/>
          <w:szCs w:val="28"/>
        </w:rPr>
        <w:t>ведение услуги «обратный звонок»;</w:t>
      </w:r>
    </w:p>
    <w:p w:rsidR="0096144C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="0096144C">
        <w:rPr>
          <w:bCs/>
          <w:color w:val="000000"/>
          <w:sz w:val="28"/>
          <w:szCs w:val="28"/>
        </w:rPr>
        <w:t>лучшение связи по межгороду;</w:t>
      </w:r>
    </w:p>
    <w:p w:rsidR="00813DAB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813DAB">
        <w:rPr>
          <w:bCs/>
          <w:color w:val="000000"/>
          <w:sz w:val="28"/>
          <w:szCs w:val="28"/>
        </w:rPr>
        <w:t>остоянное повышение квалификации новых специалистов, чтобы не понижали планку;</w:t>
      </w:r>
    </w:p>
    <w:p w:rsidR="00813DAB" w:rsidRDefault="00ED2660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</w:t>
      </w:r>
      <w:r w:rsidR="00813DAB">
        <w:rPr>
          <w:bCs/>
          <w:color w:val="000000"/>
          <w:sz w:val="28"/>
          <w:szCs w:val="28"/>
        </w:rPr>
        <w:t xml:space="preserve">ыть более человечными и сострадательными, больше </w:t>
      </w:r>
      <w:r>
        <w:rPr>
          <w:bCs/>
          <w:color w:val="000000"/>
          <w:sz w:val="28"/>
          <w:szCs w:val="28"/>
        </w:rPr>
        <w:t>отзывчивости</w:t>
      </w:r>
      <w:r w:rsidR="00813DAB">
        <w:rPr>
          <w:bCs/>
          <w:color w:val="000000"/>
          <w:sz w:val="28"/>
          <w:szCs w:val="28"/>
        </w:rPr>
        <w:t>;</w:t>
      </w:r>
    </w:p>
    <w:p w:rsidR="0096144C" w:rsidRDefault="0096144C" w:rsidP="00673E02">
      <w:pPr>
        <w:pStyle w:val="a8"/>
        <w:numPr>
          <w:ilvl w:val="0"/>
          <w:numId w:val="4"/>
        </w:num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ED2660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омощь психолога и др.</w:t>
      </w:r>
    </w:p>
    <w:p w:rsidR="0043351B" w:rsidRPr="0043351B" w:rsidRDefault="0043351B" w:rsidP="00673E0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Также респондентами была озвучена благодарность в адрес сотрудников диспетчерской службы, с пожеланиями удачи, терпения и </w:t>
      </w:r>
      <w:r w:rsidR="00B23B40">
        <w:rPr>
          <w:bCs/>
          <w:color w:val="000000"/>
          <w:sz w:val="28"/>
          <w:szCs w:val="28"/>
        </w:rPr>
        <w:t xml:space="preserve">дальнейшей </w:t>
      </w:r>
      <w:r>
        <w:rPr>
          <w:bCs/>
          <w:color w:val="000000"/>
          <w:sz w:val="28"/>
          <w:szCs w:val="28"/>
        </w:rPr>
        <w:t xml:space="preserve">работы на </w:t>
      </w:r>
      <w:r w:rsidR="00B23B40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отлично</w:t>
      </w:r>
      <w:r w:rsidR="00B23B40">
        <w:rPr>
          <w:bCs/>
          <w:color w:val="000000"/>
          <w:sz w:val="28"/>
          <w:szCs w:val="28"/>
        </w:rPr>
        <w:t>».</w:t>
      </w:r>
    </w:p>
    <w:p w:rsidR="00813DAB" w:rsidRDefault="00A3431B" w:rsidP="00E42CA9">
      <w:pPr>
        <w:suppressAutoHyphens w:val="0"/>
        <w:spacing w:line="276" w:lineRule="auto"/>
        <w:ind w:firstLine="709"/>
        <w:jc w:val="both"/>
        <w:rPr>
          <w:color w:val="000000"/>
          <w:sz w:val="28"/>
          <w14:numSpacing w14:val="tabular"/>
        </w:rPr>
      </w:pPr>
      <w:r>
        <w:rPr>
          <w:bCs/>
          <w:color w:val="000000"/>
          <w:sz w:val="28"/>
          <w:szCs w:val="28"/>
        </w:rPr>
        <w:t xml:space="preserve">В качестве итогового вопроса, респондентам было предложено </w:t>
      </w:r>
      <w:r w:rsidR="00ED2660">
        <w:rPr>
          <w:bCs/>
          <w:color w:val="000000"/>
          <w:sz w:val="28"/>
          <w:szCs w:val="28"/>
        </w:rPr>
        <w:t xml:space="preserve">отметить уровень удовлетворённости </w:t>
      </w:r>
      <w:r>
        <w:rPr>
          <w:bCs/>
          <w:color w:val="000000"/>
          <w:sz w:val="28"/>
          <w:szCs w:val="28"/>
        </w:rPr>
        <w:t>качество</w:t>
      </w:r>
      <w:r w:rsidR="00ED2660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 </w:t>
      </w:r>
      <w:r w:rsidR="00ED2660">
        <w:rPr>
          <w:bCs/>
          <w:color w:val="000000"/>
          <w:sz w:val="28"/>
          <w:szCs w:val="28"/>
        </w:rPr>
        <w:t>услуги: «</w:t>
      </w:r>
      <w:r w:rsidR="00ED2660" w:rsidRPr="00ED2660">
        <w:rPr>
          <w:bCs/>
          <w:color w:val="000000"/>
          <w:sz w:val="28"/>
          <w:szCs w:val="28"/>
        </w:rPr>
        <w:t>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</w:t>
      </w:r>
      <w:r w:rsidR="00ED2660">
        <w:rPr>
          <w:bCs/>
          <w:color w:val="000000"/>
          <w:sz w:val="28"/>
          <w:szCs w:val="28"/>
        </w:rPr>
        <w:t xml:space="preserve">». </w:t>
      </w:r>
      <w:r w:rsidR="00E42CA9">
        <w:rPr>
          <w:color w:val="000000"/>
          <w:sz w:val="28"/>
          <w14:numSpacing w14:val="tabular"/>
        </w:rPr>
        <w:t>Выявленный уровень удовлетворённости полностью подтверждает полученные ранее отличные отметки работы службы</w:t>
      </w:r>
      <w:r w:rsidR="00186F8D">
        <w:rPr>
          <w:color w:val="000000"/>
          <w:sz w:val="28"/>
          <w14:numSpacing w14:val="tabular"/>
        </w:rPr>
        <w:t xml:space="preserve"> (Рис.</w:t>
      </w:r>
      <w:r w:rsidR="00E850AC">
        <w:rPr>
          <w:color w:val="000000"/>
          <w:sz w:val="28"/>
          <w14:numSpacing w14:val="tabular"/>
        </w:rPr>
        <w:t>12</w:t>
      </w:r>
      <w:r w:rsidR="00186F8D">
        <w:rPr>
          <w:color w:val="000000"/>
          <w:sz w:val="28"/>
          <w14:numSpacing w14:val="tabular"/>
        </w:rPr>
        <w:t>).</w:t>
      </w:r>
      <w:r w:rsidR="0096144C">
        <w:rPr>
          <w:color w:val="000000"/>
          <w:sz w:val="28"/>
          <w14:numSpacing w14:val="tabular"/>
        </w:rPr>
        <w:t xml:space="preserve"> </w:t>
      </w:r>
    </w:p>
    <w:p w:rsidR="00DA1B5D" w:rsidRPr="00E42CA9" w:rsidRDefault="00DA1B5D" w:rsidP="00DA1B5D">
      <w:pPr>
        <w:suppressAutoHyphens w:val="0"/>
        <w:spacing w:line="276" w:lineRule="auto"/>
        <w:jc w:val="both"/>
        <w:rPr>
          <w:color w:val="000000"/>
          <w:sz w:val="28"/>
          <w14:numSpacing w14:val="tabular"/>
        </w:rPr>
      </w:pPr>
      <w:r>
        <w:rPr>
          <w:noProof/>
          <w:lang w:eastAsia="ru-RU"/>
        </w:rPr>
        <w:drawing>
          <wp:inline distT="0" distB="0" distL="0" distR="0" wp14:anchorId="7AB4E94F" wp14:editId="63ACCBC8">
            <wp:extent cx="5922818" cy="2171700"/>
            <wp:effectExtent l="0" t="0" r="19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86F8D" w:rsidRPr="00C342D0" w:rsidRDefault="00186F8D" w:rsidP="00E42CA9">
      <w:pPr>
        <w:suppressAutoHyphens w:val="0"/>
        <w:spacing w:line="276" w:lineRule="auto"/>
        <w:jc w:val="center"/>
        <w:rPr>
          <w:i/>
          <w:color w:val="000000"/>
          <w14:numSpacing w14:val="tabular"/>
        </w:rPr>
      </w:pPr>
      <w:r>
        <w:rPr>
          <w:bCs/>
          <w:i/>
          <w:color w:val="000000"/>
          <w:szCs w:val="28"/>
        </w:rPr>
        <w:t>Рис.</w:t>
      </w:r>
      <w:r w:rsidR="00E850AC">
        <w:rPr>
          <w:bCs/>
          <w:i/>
          <w:color w:val="000000"/>
          <w:szCs w:val="28"/>
        </w:rPr>
        <w:t>12</w:t>
      </w:r>
      <w:r>
        <w:rPr>
          <w:bCs/>
          <w:i/>
          <w:color w:val="000000"/>
          <w:szCs w:val="28"/>
        </w:rPr>
        <w:t xml:space="preserve">. </w:t>
      </w:r>
      <w:r w:rsidRPr="00186F8D">
        <w:rPr>
          <w:i/>
          <w:color w:val="000000"/>
          <w14:numSpacing w14:val="tabular"/>
        </w:rPr>
        <w:t>Удовлетворены ли Вы качеством оказываем</w:t>
      </w:r>
      <w:r w:rsidR="00DA1B5D">
        <w:rPr>
          <w:i/>
          <w:color w:val="000000"/>
          <w14:numSpacing w14:val="tabular"/>
        </w:rPr>
        <w:t>ой</w:t>
      </w:r>
      <w:r w:rsidRPr="00186F8D">
        <w:rPr>
          <w:i/>
          <w:color w:val="000000"/>
          <w14:numSpacing w14:val="tabular"/>
        </w:rPr>
        <w:t xml:space="preserve"> услуг</w:t>
      </w:r>
      <w:r w:rsidR="00DA1B5D">
        <w:rPr>
          <w:i/>
          <w:color w:val="000000"/>
          <w14:numSpacing w14:val="tabular"/>
        </w:rPr>
        <w:t xml:space="preserve">и </w:t>
      </w:r>
      <w:r w:rsidR="00DA1B5D" w:rsidRPr="00DA1B5D">
        <w:rPr>
          <w:i/>
          <w:color w:val="000000"/>
          <w14:numSpacing w14:val="tabular"/>
        </w:rPr>
        <w:t>«Сбор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ситуаций»</w:t>
      </w:r>
      <w:r>
        <w:rPr>
          <w:i/>
          <w:color w:val="000000"/>
          <w14:numSpacing w14:val="tabular"/>
        </w:rPr>
        <w:t>,</w:t>
      </w:r>
      <w:r w:rsidR="00E46E04">
        <w:rPr>
          <w:i/>
          <w:color w:val="000000"/>
          <w14:numSpacing w14:val="tabular"/>
        </w:rPr>
        <w:t xml:space="preserve"> </w:t>
      </w:r>
      <w:proofErr w:type="gramStart"/>
      <w:r>
        <w:rPr>
          <w:i/>
          <w:color w:val="000000"/>
          <w14:numSpacing w14:val="tabular"/>
        </w:rPr>
        <w:t>в</w:t>
      </w:r>
      <w:proofErr w:type="gramEnd"/>
      <w:r>
        <w:rPr>
          <w:i/>
          <w:color w:val="000000"/>
          <w14:numSpacing w14:val="tabular"/>
        </w:rPr>
        <w:t>%</w:t>
      </w:r>
    </w:p>
    <w:p w:rsidR="00E65F7F" w:rsidRPr="00C342D0" w:rsidRDefault="00E65F7F" w:rsidP="00673E02">
      <w:pPr>
        <w:suppressAutoHyphens w:val="0"/>
        <w:spacing w:line="276" w:lineRule="auto"/>
        <w:ind w:firstLine="709"/>
        <w:jc w:val="center"/>
        <w:rPr>
          <w:i/>
          <w:color w:val="000000"/>
          <w14:numSpacing w14:val="tabular"/>
        </w:rPr>
      </w:pPr>
    </w:p>
    <w:p w:rsidR="00186F8D" w:rsidRDefault="00B23B40" w:rsidP="00673E02">
      <w:pPr>
        <w:suppressAutoHyphens w:val="0"/>
        <w:spacing w:line="276" w:lineRule="auto"/>
        <w:ind w:firstLine="709"/>
        <w:jc w:val="both"/>
        <w:rPr>
          <w:i/>
          <w:color w:val="000000"/>
          <w14:numSpacing w14:val="tabular"/>
        </w:rPr>
      </w:pPr>
      <w:r>
        <w:rPr>
          <w:color w:val="000000"/>
          <w:sz w:val="28"/>
          <w14:numSpacing w14:val="tabular"/>
        </w:rPr>
        <w:t>Расчетная оценка удовлетворенности качеством оказываем</w:t>
      </w:r>
      <w:r w:rsidR="00361BAF">
        <w:rPr>
          <w:color w:val="000000"/>
          <w:sz w:val="28"/>
          <w14:numSpacing w14:val="tabular"/>
        </w:rPr>
        <w:t>ой</w:t>
      </w:r>
      <w:r>
        <w:rPr>
          <w:color w:val="000000"/>
          <w:sz w:val="28"/>
          <w14:numSpacing w14:val="tabular"/>
        </w:rPr>
        <w:t xml:space="preserve"> услуг</w:t>
      </w:r>
      <w:r w:rsidR="00361BAF">
        <w:rPr>
          <w:color w:val="000000"/>
          <w:sz w:val="28"/>
          <w14:numSpacing w14:val="tabular"/>
        </w:rPr>
        <w:t>и</w:t>
      </w:r>
      <w:r>
        <w:rPr>
          <w:color w:val="000000"/>
          <w:sz w:val="28"/>
          <w14:numSpacing w14:val="tabular"/>
        </w:rPr>
        <w:t xml:space="preserve"> составляет </w:t>
      </w:r>
      <w:r w:rsidR="00DA1B5D">
        <w:rPr>
          <w:color w:val="000000"/>
          <w:sz w:val="28"/>
          <w14:numSpacing w14:val="tabular"/>
        </w:rPr>
        <w:t>87</w:t>
      </w:r>
      <w:r w:rsidR="00FB4361">
        <w:rPr>
          <w:color w:val="000000"/>
          <w:sz w:val="28"/>
          <w14:numSpacing w14:val="tabular"/>
        </w:rPr>
        <w:t>,00</w:t>
      </w:r>
      <w:r>
        <w:rPr>
          <w:color w:val="000000"/>
          <w:sz w:val="28"/>
          <w14:numSpacing w14:val="tabular"/>
        </w:rPr>
        <w:t xml:space="preserve"> - </w:t>
      </w:r>
      <w:r w:rsidRPr="002D6CAA">
        <w:rPr>
          <w:sz w:val="28"/>
          <w:szCs w:val="28"/>
        </w:rPr>
        <w:t>данный результат можно рассматривать, как высокий уровень удовлетворенности</w:t>
      </w:r>
      <w:r>
        <w:rPr>
          <w:sz w:val="28"/>
          <w:szCs w:val="28"/>
        </w:rPr>
        <w:t>.</w:t>
      </w:r>
      <w:r w:rsidR="00B42BE5">
        <w:rPr>
          <w:sz w:val="28"/>
          <w:szCs w:val="28"/>
        </w:rPr>
        <w:t xml:space="preserve"> Процент удовлетворённости качеством составил </w:t>
      </w:r>
      <w:r w:rsidR="00DA1B5D">
        <w:rPr>
          <w:sz w:val="28"/>
          <w:szCs w:val="28"/>
        </w:rPr>
        <w:t>91,6</w:t>
      </w:r>
      <w:r w:rsidR="00B42BE5">
        <w:rPr>
          <w:sz w:val="28"/>
          <w:szCs w:val="28"/>
        </w:rPr>
        <w:t xml:space="preserve">%. </w:t>
      </w:r>
    </w:p>
    <w:p w:rsidR="002C74D1" w:rsidRPr="00FB4361" w:rsidRDefault="0018620F" w:rsidP="002C74D1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Таким образом, было выявлено, что </w:t>
      </w:r>
      <w:r w:rsidR="00E42CA9">
        <w:rPr>
          <w:bCs/>
          <w:color w:val="000000"/>
          <w:sz w:val="28"/>
          <w:szCs w:val="28"/>
        </w:rPr>
        <w:t>потребители услуги</w:t>
      </w:r>
      <w:r>
        <w:rPr>
          <w:bCs/>
          <w:color w:val="000000"/>
          <w:sz w:val="28"/>
          <w:szCs w:val="28"/>
        </w:rPr>
        <w:t xml:space="preserve"> в большей степени удовлетворен</w:t>
      </w:r>
      <w:r w:rsidR="00E42CA9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деятельностью единой диспетчерской службы, которая в свою очередь является самым популярным и легкодоступным каналом связи с экстренными службами в случае возникновения </w:t>
      </w:r>
      <w:r w:rsidRPr="00F069B2">
        <w:rPr>
          <w:bCs/>
          <w:color w:val="000000"/>
          <w:sz w:val="28"/>
          <w:szCs w:val="26"/>
        </w:rPr>
        <w:t xml:space="preserve">чрезвычайной ситуации. </w:t>
      </w:r>
      <w:r>
        <w:rPr>
          <w:bCs/>
          <w:color w:val="000000"/>
          <w:sz w:val="28"/>
          <w:szCs w:val="28"/>
        </w:rPr>
        <w:br w:type="page"/>
      </w:r>
    </w:p>
    <w:p w:rsidR="00E65F7F" w:rsidRPr="00FB4361" w:rsidRDefault="002C74D1" w:rsidP="002C74D1">
      <w:pPr>
        <w:pStyle w:val="a8"/>
        <w:suppressAutoHyphens w:val="0"/>
        <w:spacing w:line="276" w:lineRule="auto"/>
        <w:ind w:left="1069"/>
        <w:jc w:val="center"/>
        <w:rPr>
          <w:b/>
          <w:bCs/>
          <w:color w:val="000000"/>
          <w:sz w:val="28"/>
        </w:rPr>
      </w:pPr>
      <w:r w:rsidRPr="00FB4361">
        <w:rPr>
          <w:b/>
          <w:bCs/>
          <w:color w:val="000000"/>
          <w:sz w:val="28"/>
        </w:rPr>
        <w:lastRenderedPageBreak/>
        <w:t>4</w:t>
      </w:r>
      <w:r>
        <w:rPr>
          <w:b/>
          <w:bCs/>
          <w:color w:val="000000"/>
          <w:sz w:val="28"/>
        </w:rPr>
        <w:t xml:space="preserve">. </w:t>
      </w:r>
      <w:r w:rsidRPr="002C74D1">
        <w:rPr>
          <w:b/>
          <w:bCs/>
          <w:color w:val="000000"/>
          <w:sz w:val="28"/>
        </w:rPr>
        <w:t>Общие выводы</w:t>
      </w:r>
    </w:p>
    <w:p w:rsidR="002C74D1" w:rsidRPr="00FB4361" w:rsidRDefault="002C74D1" w:rsidP="00E65F7F">
      <w:pPr>
        <w:pStyle w:val="a8"/>
        <w:suppressAutoHyphens w:val="0"/>
        <w:spacing w:line="276" w:lineRule="auto"/>
        <w:ind w:left="1069"/>
        <w:rPr>
          <w:b/>
          <w:bCs/>
          <w:color w:val="000000"/>
          <w:sz w:val="28"/>
        </w:rPr>
      </w:pP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3157D6">
        <w:rPr>
          <w:sz w:val="28"/>
          <w:szCs w:val="28"/>
        </w:rPr>
        <w:t xml:space="preserve">По результатам проведённого социологического исследования, нами полностью подтвердились </w:t>
      </w:r>
      <w:proofErr w:type="gramStart"/>
      <w:r w:rsidRPr="003157D6">
        <w:rPr>
          <w:sz w:val="28"/>
          <w:szCs w:val="28"/>
        </w:rPr>
        <w:t>основная</w:t>
      </w:r>
      <w:proofErr w:type="gramEnd"/>
      <w:r w:rsidRPr="003157D6">
        <w:rPr>
          <w:sz w:val="28"/>
          <w:szCs w:val="28"/>
        </w:rPr>
        <w:t xml:space="preserve"> и рабоч</w:t>
      </w:r>
      <w:r w:rsidR="005A61EB">
        <w:rPr>
          <w:sz w:val="28"/>
          <w:szCs w:val="28"/>
        </w:rPr>
        <w:t>ие</w:t>
      </w:r>
      <w:r w:rsidRPr="003157D6">
        <w:rPr>
          <w:sz w:val="28"/>
          <w:szCs w:val="28"/>
        </w:rPr>
        <w:t xml:space="preserve"> гипотезы, поставленные в начале опроса. Большинство респондентов в значительной степени удовлетворены качеством в</w:t>
      </w:r>
      <w:r w:rsidRPr="003157D6">
        <w:rPr>
          <w:color w:val="000000"/>
          <w:sz w:val="28"/>
          <w:szCs w:val="28"/>
        </w:rPr>
        <w:t xml:space="preserve">ыполнения </w:t>
      </w:r>
      <w:r w:rsidR="005A61EB">
        <w:rPr>
          <w:color w:val="000000"/>
          <w:sz w:val="28"/>
          <w:szCs w:val="28"/>
        </w:rPr>
        <w:t>муниципальных услуг.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bCs/>
          <w:color w:val="000000"/>
          <w:sz w:val="28"/>
        </w:rPr>
      </w:pPr>
      <w:r w:rsidRPr="003157D6">
        <w:rPr>
          <w:bCs/>
          <w:color w:val="000000"/>
          <w:sz w:val="28"/>
        </w:rPr>
        <w:t>Итоги исследования показывают, что наиболее частыми ситуациями, при которых население обращается за помощью к спасателям, являются резкое ухудшение здоровья, пожары, ДТП с серьезными последствиями, а также бытовые эпизоды (</w:t>
      </w:r>
      <w:proofErr w:type="spellStart"/>
      <w:r w:rsidRPr="003157D6">
        <w:rPr>
          <w:bCs/>
          <w:color w:val="000000"/>
          <w:sz w:val="28"/>
        </w:rPr>
        <w:t>захлопнувшаяся</w:t>
      </w:r>
      <w:proofErr w:type="spellEnd"/>
      <w:r w:rsidRPr="003157D6">
        <w:rPr>
          <w:bCs/>
          <w:color w:val="000000"/>
          <w:sz w:val="28"/>
        </w:rPr>
        <w:t xml:space="preserve"> дверь, разбитый градусник и пр.). 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157D6">
        <w:rPr>
          <w:bCs/>
          <w:color w:val="000000"/>
          <w:sz w:val="28"/>
        </w:rPr>
        <w:t xml:space="preserve">Нередки </w:t>
      </w:r>
      <w:r w:rsidR="005A61EB">
        <w:rPr>
          <w:bCs/>
          <w:color w:val="000000"/>
          <w:sz w:val="28"/>
        </w:rPr>
        <w:t>случаи</w:t>
      </w:r>
      <w:r w:rsidRPr="003157D6">
        <w:rPr>
          <w:bCs/>
          <w:color w:val="000000"/>
          <w:sz w:val="28"/>
        </w:rPr>
        <w:t xml:space="preserve">, при которых происходило непосредственное взаимодействие сургутян и специалистов спасательного центра. Основную часть из них составляют происшествия, требующие </w:t>
      </w:r>
      <w:r w:rsidRPr="003157D6">
        <w:rPr>
          <w:color w:val="000000"/>
          <w:sz w:val="28"/>
          <w:szCs w:val="28"/>
        </w:rPr>
        <w:t>аварийно-спасательных работ на земле. Из-за того, что инциденты</w:t>
      </w:r>
      <w:r w:rsidRPr="003157D6">
        <w:rPr>
          <w:rFonts w:eastAsia="Calibri"/>
          <w:bCs/>
          <w:color w:val="000000"/>
          <w:sz w:val="28"/>
          <w:szCs w:val="28"/>
        </w:rPr>
        <w:t xml:space="preserve"> на воде имеют свою специфику и встречаются гораздо реже в повседневной жизни, большая часть респондентов (93%) ответили, что никогда не попадали в такие </w:t>
      </w:r>
      <w:r w:rsidR="005A61EB">
        <w:rPr>
          <w:rFonts w:eastAsia="Calibri"/>
          <w:bCs/>
          <w:color w:val="000000"/>
          <w:sz w:val="28"/>
          <w:szCs w:val="28"/>
        </w:rPr>
        <w:t>ситуации</w:t>
      </w:r>
      <w:r w:rsidRPr="003157D6">
        <w:rPr>
          <w:rFonts w:eastAsia="Calibri"/>
          <w:bCs/>
          <w:color w:val="000000"/>
          <w:sz w:val="28"/>
          <w:szCs w:val="28"/>
        </w:rPr>
        <w:t xml:space="preserve">. </w:t>
      </w:r>
      <w:r w:rsidR="005A61EB">
        <w:rPr>
          <w:rFonts w:eastAsia="Calibri"/>
          <w:bCs/>
          <w:color w:val="000000"/>
          <w:sz w:val="28"/>
          <w:szCs w:val="28"/>
        </w:rPr>
        <w:t xml:space="preserve">Те, кому всё-таки доводилось сталкиваться с такими работами со стороны спасателей, </w:t>
      </w:r>
      <w:r w:rsidRPr="003157D6">
        <w:rPr>
          <w:rFonts w:eastAsia="Calibri"/>
          <w:bCs/>
          <w:color w:val="000000"/>
          <w:sz w:val="28"/>
          <w:szCs w:val="28"/>
        </w:rPr>
        <w:t xml:space="preserve">высоко оценили практически все показатели выполнения аварийно-спасательных работ, и ответили, что все действия проводились оперативно, вовремя и без задержек. Наиболее высокие коэффициенты были получены </w:t>
      </w:r>
      <w:r w:rsidR="00127491">
        <w:rPr>
          <w:rFonts w:eastAsia="Calibri"/>
          <w:bCs/>
          <w:color w:val="000000"/>
          <w:sz w:val="28"/>
          <w:szCs w:val="28"/>
        </w:rPr>
        <w:t xml:space="preserve">по критерию </w:t>
      </w:r>
      <w:r w:rsidRPr="003157D6">
        <w:rPr>
          <w:rFonts w:eastAsia="Calibri"/>
          <w:bCs/>
          <w:color w:val="000000"/>
          <w:sz w:val="28"/>
          <w:szCs w:val="28"/>
        </w:rPr>
        <w:t xml:space="preserve">оценки </w:t>
      </w:r>
      <w:r w:rsidR="00127491">
        <w:rPr>
          <w:rFonts w:eastAsia="Calibri"/>
          <w:bCs/>
          <w:color w:val="000000"/>
          <w:sz w:val="28"/>
          <w:szCs w:val="28"/>
        </w:rPr>
        <w:t>«</w:t>
      </w:r>
      <w:r w:rsidRPr="003157D6">
        <w:rPr>
          <w:rFonts w:eastAsia="Calibri"/>
          <w:bCs/>
          <w:color w:val="000000"/>
          <w:sz w:val="28"/>
          <w:szCs w:val="28"/>
        </w:rPr>
        <w:t>профессионализма спасателей</w:t>
      </w:r>
      <w:r w:rsidR="00127491">
        <w:rPr>
          <w:rFonts w:eastAsia="Calibri"/>
          <w:bCs/>
          <w:color w:val="000000"/>
          <w:sz w:val="28"/>
          <w:szCs w:val="28"/>
        </w:rPr>
        <w:t>»</w:t>
      </w:r>
      <w:r w:rsidRPr="003157D6">
        <w:rPr>
          <w:rFonts w:eastAsia="Calibri"/>
          <w:bCs/>
          <w:color w:val="000000"/>
          <w:sz w:val="28"/>
          <w:szCs w:val="28"/>
        </w:rPr>
        <w:t xml:space="preserve">, а также </w:t>
      </w:r>
      <w:r w:rsidR="00127491">
        <w:rPr>
          <w:rFonts w:eastAsia="Calibri"/>
          <w:bCs/>
          <w:color w:val="000000"/>
          <w:sz w:val="28"/>
          <w:szCs w:val="28"/>
        </w:rPr>
        <w:t xml:space="preserve">по </w:t>
      </w:r>
      <w:r w:rsidRPr="003157D6">
        <w:rPr>
          <w:rFonts w:eastAsia="Calibri"/>
          <w:bCs/>
          <w:color w:val="000000"/>
          <w:sz w:val="28"/>
          <w:szCs w:val="28"/>
        </w:rPr>
        <w:t>качеств</w:t>
      </w:r>
      <w:r w:rsidR="00127491">
        <w:rPr>
          <w:rFonts w:eastAsia="Calibri"/>
          <w:bCs/>
          <w:color w:val="000000"/>
          <w:sz w:val="28"/>
          <w:szCs w:val="28"/>
        </w:rPr>
        <w:t>у</w:t>
      </w:r>
      <w:r w:rsidRPr="003157D6">
        <w:rPr>
          <w:rFonts w:eastAsia="Calibri"/>
          <w:bCs/>
          <w:color w:val="000000"/>
          <w:sz w:val="28"/>
          <w:szCs w:val="28"/>
        </w:rPr>
        <w:t xml:space="preserve"> выполнения спасательных работ</w:t>
      </w:r>
      <w:r w:rsidR="00127491">
        <w:rPr>
          <w:rFonts w:eastAsia="Calibri"/>
          <w:bCs/>
          <w:color w:val="000000"/>
          <w:sz w:val="28"/>
          <w:szCs w:val="28"/>
        </w:rPr>
        <w:t xml:space="preserve"> в целом</w:t>
      </w:r>
      <w:r w:rsidRPr="003157D6">
        <w:rPr>
          <w:rFonts w:eastAsia="Calibri"/>
          <w:bCs/>
          <w:color w:val="000000"/>
          <w:sz w:val="28"/>
          <w:szCs w:val="28"/>
        </w:rPr>
        <w:t>. В сравнении с ними, за оперативность прибытия на место происшествия, аварийно-спасательные службы получили средний балл, равный 3,8.</w:t>
      </w:r>
    </w:p>
    <w:p w:rsidR="003157D6" w:rsidRPr="003157D6" w:rsidRDefault="007915DB" w:rsidP="009203B1">
      <w:pPr>
        <w:pStyle w:val="a8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Стоит отметить, что </w:t>
      </w:r>
      <w:r w:rsidRPr="003157D6">
        <w:rPr>
          <w:bCs/>
          <w:color w:val="000000"/>
          <w:sz w:val="28"/>
          <w:szCs w:val="28"/>
        </w:rPr>
        <w:t>средняя оценка</w:t>
      </w:r>
      <w:r w:rsidRPr="007915DB">
        <w:rPr>
          <w:bCs/>
          <w:color w:val="000000"/>
          <w:sz w:val="28"/>
          <w:szCs w:val="28"/>
        </w:rPr>
        <w:t xml:space="preserve"> </w:t>
      </w:r>
      <w:r w:rsidRPr="003157D6">
        <w:rPr>
          <w:bCs/>
          <w:color w:val="000000"/>
          <w:sz w:val="28"/>
          <w:szCs w:val="28"/>
        </w:rPr>
        <w:t>показателей поисково-спасательных работ</w:t>
      </w:r>
      <w:r>
        <w:rPr>
          <w:bCs/>
          <w:color w:val="000000"/>
          <w:sz w:val="28"/>
          <w:szCs w:val="28"/>
        </w:rPr>
        <w:t xml:space="preserve">, со стороны участников опроса, сталкивавшихся с происшествиями на воде, </w:t>
      </w:r>
      <w:r w:rsidR="003157D6" w:rsidRPr="003157D6">
        <w:rPr>
          <w:bCs/>
          <w:color w:val="000000"/>
          <w:sz w:val="28"/>
          <w:szCs w:val="28"/>
        </w:rPr>
        <w:t>по сравнению с аналогичными показателями спасательных работ на земле заметно выше, и варьируется от 4,13 до 4,44 баллов. Такие высокие оценки подтверждают и общую удовлетворенность качеством предоставляемых услуг.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157D6">
        <w:rPr>
          <w:bCs/>
          <w:color w:val="000000"/>
          <w:sz w:val="28"/>
          <w:szCs w:val="28"/>
        </w:rPr>
        <w:t xml:space="preserve">Средний показатель времени, в течение которого </w:t>
      </w:r>
      <w:proofErr w:type="gramStart"/>
      <w:r w:rsidRPr="003157D6">
        <w:rPr>
          <w:bCs/>
          <w:color w:val="000000"/>
          <w:sz w:val="28"/>
          <w:szCs w:val="28"/>
        </w:rPr>
        <w:t>анкетируемы</w:t>
      </w:r>
      <w:r w:rsidR="007915DB">
        <w:rPr>
          <w:bCs/>
          <w:color w:val="000000"/>
          <w:sz w:val="28"/>
          <w:szCs w:val="28"/>
        </w:rPr>
        <w:t>м</w:t>
      </w:r>
      <w:proofErr w:type="gramEnd"/>
      <w:r w:rsidRPr="003157D6">
        <w:rPr>
          <w:bCs/>
          <w:color w:val="000000"/>
          <w:sz w:val="28"/>
          <w:szCs w:val="28"/>
        </w:rPr>
        <w:t xml:space="preserve"> приходилось ждать аварийные службы, составляет 15 минут. </w:t>
      </w:r>
      <w:r w:rsidRPr="003157D6">
        <w:rPr>
          <w:bCs/>
          <w:sz w:val="28"/>
          <w:szCs w:val="28"/>
        </w:rPr>
        <w:t xml:space="preserve">Службы, ожидание которых заняло у респондентов от 15 до 30 минут, являются в свою очередь и самыми востребованными – это </w:t>
      </w:r>
      <w:r w:rsidR="00FF1590">
        <w:rPr>
          <w:bCs/>
          <w:sz w:val="28"/>
          <w:szCs w:val="28"/>
        </w:rPr>
        <w:t>«</w:t>
      </w:r>
      <w:r w:rsidRPr="003157D6">
        <w:rPr>
          <w:bCs/>
          <w:sz w:val="28"/>
          <w:szCs w:val="28"/>
        </w:rPr>
        <w:t>скорая помощь</w:t>
      </w:r>
      <w:r w:rsidR="00FF1590">
        <w:rPr>
          <w:bCs/>
          <w:sz w:val="28"/>
          <w:szCs w:val="28"/>
        </w:rPr>
        <w:t>»</w:t>
      </w:r>
      <w:r w:rsidRPr="003157D6">
        <w:rPr>
          <w:bCs/>
          <w:sz w:val="28"/>
          <w:szCs w:val="28"/>
        </w:rPr>
        <w:t xml:space="preserve"> и Сургутский спасательный центр. 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6"/>
        </w:rPr>
      </w:pPr>
      <w:r w:rsidRPr="003157D6">
        <w:rPr>
          <w:bCs/>
          <w:sz w:val="28"/>
          <w:szCs w:val="26"/>
        </w:rPr>
        <w:t xml:space="preserve">Как правило, население полностью информировано о том, </w:t>
      </w:r>
      <w:r w:rsidRPr="003157D6">
        <w:rPr>
          <w:color w:val="000000"/>
          <w:sz w:val="28"/>
          <w:szCs w:val="26"/>
        </w:rPr>
        <w:t>куда необходимо обращаться в случае возникновения чрезвычайной ситуации</w:t>
      </w:r>
      <w:r w:rsidRPr="003157D6">
        <w:rPr>
          <w:color w:val="000000"/>
          <w:sz w:val="26"/>
          <w:szCs w:val="26"/>
        </w:rPr>
        <w:t xml:space="preserve">. </w:t>
      </w:r>
      <w:r w:rsidRPr="003157D6">
        <w:rPr>
          <w:color w:val="000000"/>
          <w:sz w:val="28"/>
          <w:szCs w:val="26"/>
        </w:rPr>
        <w:t xml:space="preserve">Лишь два процента опрашиваемых ответили, что этого не знают. Проведенный анализ аналогичного вопроса прошлого года показал присутствующую положительную динамику увеличения количества </w:t>
      </w:r>
      <w:proofErr w:type="gramStart"/>
      <w:r w:rsidRPr="003157D6">
        <w:rPr>
          <w:color w:val="000000"/>
          <w:sz w:val="28"/>
          <w:szCs w:val="26"/>
        </w:rPr>
        <w:t>информированных</w:t>
      </w:r>
      <w:proofErr w:type="gramEnd"/>
      <w:r w:rsidRPr="003157D6">
        <w:rPr>
          <w:color w:val="000000"/>
          <w:sz w:val="28"/>
          <w:szCs w:val="26"/>
        </w:rPr>
        <w:t xml:space="preserve"> сургутян на 10%.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sz w:val="28"/>
        </w:rPr>
      </w:pPr>
      <w:r w:rsidRPr="003157D6">
        <w:rPr>
          <w:sz w:val="28"/>
        </w:rPr>
        <w:lastRenderedPageBreak/>
        <w:t xml:space="preserve">Среди каналов связи с аварийно-спасательными службами, наиболее популярным и доступным, по мнению респондентов, является номер «112». Неудивительно, что профессионализму специалистов, оперативности приема </w:t>
      </w:r>
      <w:r w:rsidRPr="009203B1">
        <w:rPr>
          <w:sz w:val="28"/>
        </w:rPr>
        <w:t xml:space="preserve">информации и корректности специалистов службы анкетируемые поставили только положительные оценки. </w:t>
      </w:r>
      <w:r w:rsidR="007915DB" w:rsidRPr="009203B1">
        <w:rPr>
          <w:sz w:val="28"/>
        </w:rPr>
        <w:t>Однако к</w:t>
      </w:r>
      <w:r w:rsidRPr="009203B1">
        <w:rPr>
          <w:sz w:val="28"/>
        </w:rPr>
        <w:t xml:space="preserve">аждый седьмой </w:t>
      </w:r>
      <w:r w:rsidR="007915DB" w:rsidRPr="009203B1">
        <w:rPr>
          <w:sz w:val="28"/>
        </w:rPr>
        <w:t>респондент отметил</w:t>
      </w:r>
      <w:r w:rsidRPr="009203B1">
        <w:rPr>
          <w:sz w:val="28"/>
        </w:rPr>
        <w:t xml:space="preserve">, что не смог с первого раза дозвониться в </w:t>
      </w:r>
      <w:r w:rsidR="009203B1" w:rsidRPr="009203B1">
        <w:rPr>
          <w:sz w:val="28"/>
        </w:rPr>
        <w:t>полицию по телефону</w:t>
      </w:r>
      <w:r w:rsidRPr="009203B1">
        <w:rPr>
          <w:sz w:val="28"/>
        </w:rPr>
        <w:t xml:space="preserve"> «0</w:t>
      </w:r>
      <w:r w:rsidR="009203B1" w:rsidRPr="009203B1">
        <w:rPr>
          <w:sz w:val="28"/>
        </w:rPr>
        <w:t>2</w:t>
      </w:r>
      <w:r w:rsidRPr="009203B1">
        <w:rPr>
          <w:sz w:val="28"/>
        </w:rPr>
        <w:t>», и</w:t>
      </w:r>
      <w:r w:rsidR="00390446" w:rsidRPr="009203B1">
        <w:rPr>
          <w:sz w:val="28"/>
        </w:rPr>
        <w:t>,</w:t>
      </w:r>
      <w:r w:rsidRPr="009203B1">
        <w:rPr>
          <w:sz w:val="28"/>
        </w:rPr>
        <w:t xml:space="preserve"> </w:t>
      </w:r>
      <w:r w:rsidR="00390446">
        <w:rPr>
          <w:sz w:val="28"/>
        </w:rPr>
        <w:t>более чем</w:t>
      </w:r>
      <w:r w:rsidRPr="009203B1">
        <w:rPr>
          <w:sz w:val="28"/>
        </w:rPr>
        <w:t xml:space="preserve"> </w:t>
      </w:r>
      <w:r w:rsidR="00390446" w:rsidRPr="009203B1">
        <w:rPr>
          <w:sz w:val="28"/>
        </w:rPr>
        <w:t xml:space="preserve">у </w:t>
      </w:r>
      <w:r w:rsidRPr="009203B1">
        <w:rPr>
          <w:sz w:val="28"/>
        </w:rPr>
        <w:t>16% репрезентантов</w:t>
      </w:r>
      <w:r w:rsidR="00390446">
        <w:rPr>
          <w:sz w:val="28"/>
        </w:rPr>
        <w:t>,</w:t>
      </w:r>
      <w:r w:rsidRPr="009203B1">
        <w:rPr>
          <w:sz w:val="28"/>
        </w:rPr>
        <w:t xml:space="preserve"> были определенные сложности с соединением по номеру «03».</w:t>
      </w:r>
      <w:r w:rsidRPr="003157D6">
        <w:rPr>
          <w:sz w:val="28"/>
        </w:rPr>
        <w:t xml:space="preserve"> </w:t>
      </w:r>
    </w:p>
    <w:p w:rsidR="003157D6" w:rsidRPr="003157D6" w:rsidRDefault="003157D6" w:rsidP="009203B1">
      <w:pPr>
        <w:pStyle w:val="a8"/>
        <w:spacing w:line="276" w:lineRule="auto"/>
        <w:ind w:left="0" w:firstLine="709"/>
        <w:jc w:val="both"/>
        <w:rPr>
          <w:sz w:val="28"/>
        </w:rPr>
      </w:pPr>
      <w:r w:rsidRPr="003157D6">
        <w:rPr>
          <w:sz w:val="28"/>
        </w:rPr>
        <w:t>Судя по ответам, полученным в ходе исследования, участники опроса в большей степени удовлетворены качеством оказываемых услуг МКУ «Единая дежурно-диспетчерская служба города Сургута».</w:t>
      </w:r>
    </w:p>
    <w:p w:rsidR="003157D6" w:rsidRPr="003157D6" w:rsidRDefault="003157D6" w:rsidP="009203B1">
      <w:pPr>
        <w:pStyle w:val="a8"/>
        <w:suppressAutoHyphens w:val="0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157D6">
        <w:rPr>
          <w:sz w:val="28"/>
        </w:rPr>
        <w:t xml:space="preserve">В качестве </w:t>
      </w:r>
      <w:r w:rsidRPr="003157D6">
        <w:rPr>
          <w:bCs/>
          <w:color w:val="000000"/>
          <w:sz w:val="28"/>
          <w:szCs w:val="28"/>
        </w:rPr>
        <w:t>рекомендаций, для повышения эффективности работы единой дежурно-диспетчерской службы, были предложены такие мероприятия, как: введение услуги «обратный звонок»; массовое ознакомление населения с номером «112» через СМИ, вывешивание информации в общественных местах, проведение показательных уроков для школьников; введение возможности воспользоваться услугами психолога; улучшение связи по межгороду и пр.</w:t>
      </w:r>
    </w:p>
    <w:p w:rsidR="003157D6" w:rsidRPr="003157D6" w:rsidRDefault="003157D6" w:rsidP="009203B1">
      <w:pPr>
        <w:pStyle w:val="a8"/>
        <w:suppressAutoHyphens w:val="0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157D6">
        <w:rPr>
          <w:bCs/>
          <w:color w:val="000000"/>
          <w:sz w:val="28"/>
          <w:szCs w:val="28"/>
        </w:rPr>
        <w:t xml:space="preserve">В </w:t>
      </w:r>
      <w:r w:rsidR="007915DB">
        <w:rPr>
          <w:bCs/>
          <w:color w:val="000000"/>
          <w:sz w:val="28"/>
          <w:szCs w:val="28"/>
        </w:rPr>
        <w:t>опросе,</w:t>
      </w:r>
      <w:r w:rsidRPr="003157D6">
        <w:rPr>
          <w:bCs/>
          <w:color w:val="000000"/>
          <w:sz w:val="28"/>
          <w:szCs w:val="28"/>
        </w:rPr>
        <w:t xml:space="preserve"> посвященном изучению ситуации в сфере обучения населения в условиях ЧС, </w:t>
      </w:r>
      <w:r w:rsidR="007915DB">
        <w:rPr>
          <w:bCs/>
          <w:color w:val="000000"/>
          <w:sz w:val="28"/>
          <w:szCs w:val="28"/>
        </w:rPr>
        <w:t>б</w:t>
      </w:r>
      <w:r w:rsidRPr="003157D6">
        <w:rPr>
          <w:bCs/>
          <w:color w:val="000000"/>
          <w:sz w:val="28"/>
          <w:szCs w:val="28"/>
        </w:rPr>
        <w:t xml:space="preserve">олее половины </w:t>
      </w:r>
      <w:r w:rsidR="007915DB">
        <w:rPr>
          <w:bCs/>
          <w:color w:val="000000"/>
          <w:sz w:val="28"/>
          <w:szCs w:val="28"/>
        </w:rPr>
        <w:t>опрошенных</w:t>
      </w:r>
      <w:r w:rsidRPr="003157D6">
        <w:rPr>
          <w:bCs/>
          <w:color w:val="000000"/>
          <w:sz w:val="28"/>
          <w:szCs w:val="28"/>
        </w:rPr>
        <w:t xml:space="preserve"> проходили обучение в первый раз, и чуть более 30% во второй и третий раз. Практически все участники опроса, за исключением 3,6% опрошенных, отметили полезность и информативность курсов по подготовке к ЧС. Средний балл качества всего обучения населения составил 4,48 (из 5 </w:t>
      </w:r>
      <w:proofErr w:type="gramStart"/>
      <w:r w:rsidRPr="003157D6">
        <w:rPr>
          <w:bCs/>
          <w:color w:val="000000"/>
          <w:sz w:val="28"/>
          <w:szCs w:val="28"/>
        </w:rPr>
        <w:t>возможных</w:t>
      </w:r>
      <w:proofErr w:type="gramEnd"/>
      <w:r w:rsidRPr="003157D6">
        <w:rPr>
          <w:bCs/>
          <w:color w:val="000000"/>
          <w:sz w:val="28"/>
          <w:szCs w:val="28"/>
        </w:rPr>
        <w:t>). Для увеличения эффективности обучения, респондентами были даны, в большей степени, практические рекомендации, такие как: массовые учения, тренировки и практические занятия о действиях при эвакуации во время ЧС; выездные лекции по темам индивидуальных средств защиты в мирное время, увеличение информации в СМИ и др.</w:t>
      </w:r>
    </w:p>
    <w:p w:rsidR="003157D6" w:rsidRPr="003157D6" w:rsidRDefault="003157D6" w:rsidP="009203B1">
      <w:pPr>
        <w:pStyle w:val="a8"/>
        <w:suppressAutoHyphens w:val="0"/>
        <w:spacing w:line="276" w:lineRule="auto"/>
        <w:ind w:left="0" w:firstLine="709"/>
        <w:jc w:val="both"/>
        <w:rPr>
          <w:bCs/>
          <w:color w:val="000000"/>
          <w:sz w:val="32"/>
          <w:szCs w:val="28"/>
        </w:rPr>
      </w:pPr>
      <w:r w:rsidRPr="003157D6">
        <w:rPr>
          <w:color w:val="000000"/>
          <w:sz w:val="28"/>
          <w:szCs w:val="26"/>
        </w:rPr>
        <w:t xml:space="preserve">По результатам опроса можно сделать вывод о том, что </w:t>
      </w:r>
      <w:r w:rsidR="007915DB">
        <w:rPr>
          <w:color w:val="000000"/>
          <w:sz w:val="28"/>
          <w:szCs w:val="26"/>
        </w:rPr>
        <w:t>потребители услуг</w:t>
      </w:r>
      <w:r w:rsidRPr="003157D6">
        <w:rPr>
          <w:color w:val="000000"/>
          <w:sz w:val="28"/>
          <w:szCs w:val="26"/>
        </w:rPr>
        <w:t xml:space="preserve"> удовлетворен</w:t>
      </w:r>
      <w:r w:rsidR="007915DB">
        <w:rPr>
          <w:color w:val="000000"/>
          <w:sz w:val="28"/>
          <w:szCs w:val="26"/>
        </w:rPr>
        <w:t>ы</w:t>
      </w:r>
      <w:r w:rsidRPr="003157D6">
        <w:rPr>
          <w:color w:val="000000"/>
          <w:sz w:val="28"/>
          <w:szCs w:val="26"/>
        </w:rPr>
        <w:t xml:space="preserve"> и, в целом, довольн</w:t>
      </w:r>
      <w:r w:rsidR="007915DB">
        <w:rPr>
          <w:color w:val="000000"/>
          <w:sz w:val="28"/>
          <w:szCs w:val="26"/>
        </w:rPr>
        <w:t>ы</w:t>
      </w:r>
      <w:r w:rsidRPr="003157D6">
        <w:rPr>
          <w:color w:val="000000"/>
          <w:sz w:val="28"/>
          <w:szCs w:val="26"/>
        </w:rPr>
        <w:t xml:space="preserve"> деятельнос</w:t>
      </w:r>
      <w:r w:rsidR="007915DB">
        <w:rPr>
          <w:color w:val="000000"/>
          <w:sz w:val="28"/>
          <w:szCs w:val="26"/>
        </w:rPr>
        <w:t>тью аварийно-спасательных служб и единой диспетчерской службы.</w:t>
      </w:r>
      <w:r w:rsidRPr="003157D6">
        <w:rPr>
          <w:color w:val="000000"/>
          <w:sz w:val="28"/>
          <w:szCs w:val="26"/>
        </w:rPr>
        <w:t xml:space="preserve"> </w:t>
      </w:r>
      <w:r w:rsidRPr="009203B1">
        <w:rPr>
          <w:color w:val="000000"/>
          <w:sz w:val="28"/>
          <w:szCs w:val="26"/>
        </w:rPr>
        <w:t xml:space="preserve">Замечания и недочеты не носят ярко выраженного и </w:t>
      </w:r>
      <w:r w:rsidR="00390446">
        <w:rPr>
          <w:color w:val="000000"/>
          <w:sz w:val="28"/>
          <w:szCs w:val="26"/>
        </w:rPr>
        <w:t>негативно окрашенного характера,</w:t>
      </w:r>
      <w:r w:rsidRPr="009203B1">
        <w:rPr>
          <w:color w:val="000000"/>
          <w:sz w:val="28"/>
          <w:szCs w:val="26"/>
        </w:rPr>
        <w:t xml:space="preserve"> </w:t>
      </w:r>
      <w:r w:rsidR="00390446">
        <w:rPr>
          <w:color w:val="000000"/>
          <w:sz w:val="28"/>
          <w:szCs w:val="26"/>
        </w:rPr>
        <w:t>а</w:t>
      </w:r>
      <w:r w:rsidRPr="009203B1">
        <w:rPr>
          <w:color w:val="000000"/>
          <w:sz w:val="28"/>
          <w:szCs w:val="26"/>
        </w:rPr>
        <w:t xml:space="preserve"> предложенные меры по улучшению качества предоставляемых услуг, во многом, носят реальный характер и </w:t>
      </w:r>
      <w:r w:rsidR="009203B1" w:rsidRPr="009203B1">
        <w:rPr>
          <w:color w:val="000000"/>
          <w:sz w:val="28"/>
          <w:szCs w:val="26"/>
        </w:rPr>
        <w:t>могут быть применены на практике</w:t>
      </w:r>
    </w:p>
    <w:p w:rsidR="00F069B2" w:rsidRDefault="00F069B2" w:rsidP="009203B1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DC0A46" w:rsidRPr="00C342D0" w:rsidRDefault="00DC0A46" w:rsidP="00673E02">
      <w:pPr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:rsidR="00E65F7F" w:rsidRPr="00C342D0" w:rsidRDefault="00E65F7F" w:rsidP="00673E02">
      <w:pPr>
        <w:spacing w:line="276" w:lineRule="auto"/>
        <w:jc w:val="right"/>
        <w:rPr>
          <w:b/>
          <w:lang w:eastAsia="ru-RU"/>
        </w:rPr>
      </w:pPr>
    </w:p>
    <w:p w:rsidR="00DC0A46" w:rsidRPr="00C342C9" w:rsidRDefault="00DC0A46" w:rsidP="00673E02">
      <w:pPr>
        <w:spacing w:line="276" w:lineRule="auto"/>
        <w:jc w:val="center"/>
        <w:rPr>
          <w:b/>
          <w:lang w:eastAsia="ru-RU"/>
        </w:rPr>
      </w:pPr>
      <w:r w:rsidRPr="00C342C9">
        <w:rPr>
          <w:b/>
          <w:lang w:eastAsia="ru-RU"/>
        </w:rPr>
        <w:t>Таблицы линейных и парных распределений</w:t>
      </w:r>
    </w:p>
    <w:p w:rsidR="00DC0A46" w:rsidRPr="00C342C9" w:rsidRDefault="00DC0A46" w:rsidP="00673E02">
      <w:pPr>
        <w:spacing w:line="276" w:lineRule="auto"/>
        <w:ind w:left="142"/>
        <w:rPr>
          <w:lang w:eastAsia="ru-RU"/>
        </w:rPr>
      </w:pPr>
    </w:p>
    <w:tbl>
      <w:tblPr>
        <w:tblStyle w:val="10"/>
        <w:tblW w:w="0" w:type="auto"/>
        <w:jc w:val="center"/>
        <w:tblInd w:w="-2131" w:type="dxa"/>
        <w:tblLayout w:type="fixed"/>
        <w:tblLook w:val="00A0" w:firstRow="1" w:lastRow="0" w:firstColumn="1" w:lastColumn="0" w:noHBand="0" w:noVBand="0"/>
      </w:tblPr>
      <w:tblGrid>
        <w:gridCol w:w="4594"/>
        <w:gridCol w:w="1106"/>
        <w:gridCol w:w="713"/>
        <w:gridCol w:w="307"/>
        <w:gridCol w:w="114"/>
        <w:gridCol w:w="283"/>
        <w:gridCol w:w="183"/>
        <w:gridCol w:w="271"/>
        <w:gridCol w:w="113"/>
        <w:gridCol w:w="142"/>
        <w:gridCol w:w="128"/>
        <w:gridCol w:w="609"/>
        <w:gridCol w:w="255"/>
        <w:gridCol w:w="29"/>
        <w:gridCol w:w="397"/>
        <w:gridCol w:w="490"/>
        <w:gridCol w:w="814"/>
      </w:tblGrid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</w:tcPr>
          <w:p w:rsidR="00DC0A46" w:rsidRPr="003A7C62" w:rsidRDefault="00DC0A46" w:rsidP="00673E02">
            <w:pPr>
              <w:spacing w:line="276" w:lineRule="auto"/>
              <w:jc w:val="center"/>
              <w:rPr>
                <w:b/>
                <w:lang w:eastAsia="ru-RU"/>
                <w14:numSpacing w14:val="tabular"/>
              </w:rPr>
            </w:pPr>
          </w:p>
          <w:p w:rsidR="00DC0A46" w:rsidRPr="003A7C62" w:rsidRDefault="00DC0A46" w:rsidP="00673E02">
            <w:pPr>
              <w:spacing w:line="276" w:lineRule="auto"/>
              <w:jc w:val="center"/>
              <w:rPr>
                <w:b/>
                <w:lang w:eastAsia="ru-RU"/>
                <w14:numSpacing w14:val="tabular"/>
              </w:rPr>
            </w:pPr>
            <w:r w:rsidRPr="003A7C62">
              <w:rPr>
                <w:b/>
                <w:lang w:eastAsia="ru-RU"/>
                <w14:numSpacing w14:val="tabular"/>
              </w:rPr>
              <w:t>«Оценка качества муниципальных услуг, предоставляемых учреждениями управления по делам ГО и ЧС»</w:t>
            </w:r>
          </w:p>
          <w:p w:rsidR="00DC0A46" w:rsidRPr="003A7C62" w:rsidRDefault="00DC0A46" w:rsidP="00673E02">
            <w:pPr>
              <w:spacing w:line="276" w:lineRule="auto"/>
              <w:jc w:val="center"/>
              <w:rPr>
                <w:b/>
                <w:lang w:eastAsia="ru-RU"/>
                <w14:numSpacing w14:val="tabular"/>
              </w:rPr>
            </w:pP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1. «Выполнение аварийно-спасательных работ и обучение населения в области гражданской обороны»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Сталкивались ли Вы лично или Ваши близкие со следующими ситуациями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Пожары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20,</w:t>
            </w:r>
            <w:r>
              <w:rPr>
                <w:color w:val="000000"/>
                <w:szCs w:val="18"/>
              </w:rPr>
              <w:t>3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Газовые аварии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1,3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Сезонные подтопления, паводки, потопы и т.д.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>
              <w:rPr>
                <w:color w:val="000000"/>
                <w:szCs w:val="18"/>
              </w:rPr>
              <w:t>4,2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Происшествия на воде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3,</w:t>
            </w:r>
            <w:r>
              <w:rPr>
                <w:color w:val="000000"/>
                <w:szCs w:val="18"/>
              </w:rPr>
              <w:t>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ДТП с серьезными последствиями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21,</w:t>
            </w:r>
            <w:r>
              <w:rPr>
                <w:color w:val="000000"/>
                <w:szCs w:val="18"/>
              </w:rPr>
              <w:t>6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Обрушение зданий, строительных конструкций и др.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1,7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Бытовые несчастные случаи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8,</w:t>
            </w:r>
            <w:r>
              <w:rPr>
                <w:color w:val="000000"/>
                <w:szCs w:val="18"/>
              </w:rPr>
              <w:t>5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Несчастные случаи на улице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3,</w:t>
            </w:r>
            <w:r>
              <w:rPr>
                <w:color w:val="000000"/>
                <w:szCs w:val="18"/>
              </w:rPr>
              <w:t>4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A504F0">
            <w:pPr>
              <w:spacing w:line="276" w:lineRule="auto"/>
            </w:pPr>
            <w:r w:rsidRPr="003A7C62">
              <w:t>Резкое ухудшение состояни</w:t>
            </w:r>
            <w:r w:rsidR="00A504F0">
              <w:t>я</w:t>
            </w:r>
            <w:r w:rsidRPr="003A7C62">
              <w:t xml:space="preserve"> здоровья (Вас  или Ваших близких), требующее экстренной медицинской помощи</w:t>
            </w:r>
          </w:p>
        </w:tc>
        <w:tc>
          <w:tcPr>
            <w:tcW w:w="1701" w:type="dxa"/>
            <w:gridSpan w:val="3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3</w:t>
            </w:r>
            <w:r>
              <w:rPr>
                <w:color w:val="000000"/>
                <w:szCs w:val="18"/>
              </w:rPr>
              <w:t>3</w:t>
            </w:r>
            <w:r w:rsidRPr="00F16915">
              <w:rPr>
                <w:color w:val="000000"/>
                <w:szCs w:val="18"/>
              </w:rPr>
              <w:t>,</w:t>
            </w:r>
            <w:r>
              <w:rPr>
                <w:color w:val="000000"/>
                <w:szCs w:val="18"/>
              </w:rPr>
              <w:t>9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 xml:space="preserve">Другое 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  <w:szCs w:val="18"/>
              </w:rPr>
              <w:t>4</w:t>
            </w:r>
            <w:r>
              <w:rPr>
                <w:color w:val="000000"/>
                <w:szCs w:val="18"/>
              </w:rPr>
              <w:t>1</w:t>
            </w:r>
            <w:r w:rsidRPr="00F16915">
              <w:rPr>
                <w:color w:val="000000"/>
                <w:szCs w:val="18"/>
              </w:rPr>
              <w:t>,</w:t>
            </w:r>
            <w:r>
              <w:rPr>
                <w:color w:val="000000"/>
                <w:szCs w:val="18"/>
              </w:rPr>
              <w:t>5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Приходилось ли Вам когда-либо непосредственно взаимодействовать со специалистами спасательного центра?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Мне оказывали помощь специалисты спасательного центра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71</w:t>
            </w:r>
            <w:r>
              <w:rPr>
                <w:color w:val="000000"/>
                <w14:numSpacing w14:val="tabular"/>
              </w:rPr>
              <w:t>,1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Специалисты спасательного центра оказывали помощь моим близким и знакомым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1</w:t>
            </w:r>
            <w:r>
              <w:rPr>
                <w:color w:val="000000"/>
                <w14:numSpacing w14:val="tabular"/>
              </w:rPr>
              <w:t>3</w:t>
            </w:r>
            <w:r w:rsidRPr="003A7C62">
              <w:rPr>
                <w:color w:val="000000"/>
                <w14:numSpacing w14:val="tabular"/>
              </w:rPr>
              <w:t>,</w:t>
            </w:r>
            <w:r>
              <w:rPr>
                <w:color w:val="000000"/>
                <w14:numSpacing w14:val="tabular"/>
              </w:rPr>
              <w:t>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Мне приходилось наблюдать со стороны за работой специалистов спасательного центра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14,</w:t>
            </w:r>
            <w:r>
              <w:rPr>
                <w:color w:val="000000"/>
                <w14:numSpacing w14:val="tabular"/>
              </w:rPr>
              <w:t>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ab/>
              <w:t>Всегда ли оперативно и без задержек представители спасательного центра проводили аварийно-спасательные работы на земле и поисково-спасательные работы на воде?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Да, все работы всегда проводились вовремя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59</w:t>
            </w:r>
            <w:r w:rsidRPr="00F1691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Чаще всего работы проводились вовремя, но иногда происходили задержки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7,0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Чаще всего работы проводились медленно или с опозданием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4,</w:t>
            </w:r>
            <w:r>
              <w:rPr>
                <w:color w:val="000000"/>
              </w:rPr>
              <w:t>3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Затрудняюсь ответить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F16915">
              <w:rPr>
                <w:color w:val="000000"/>
              </w:rPr>
              <w:t>,8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Как бы Вы могли оценить следующие показатели выполнения аварийно-спасательных работ на земле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Средняя оценка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Затрудняюсь ответить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Оперативность прибытия на место происшествия</w:t>
            </w: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C269A7">
              <w:rPr>
                <w:color w:val="000000"/>
              </w:rPr>
              <w:t>3,80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F16915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Качество выполнения спасательных работ</w:t>
            </w: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C269A7">
              <w:rPr>
                <w:color w:val="000000"/>
              </w:rPr>
              <w:t>4,4</w:t>
            </w: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48,3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Техническое оснащение спасателей</w:t>
            </w: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C269A7">
              <w:rPr>
                <w:color w:val="000000"/>
              </w:rPr>
              <w:t>4,3</w:t>
            </w: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39,</w:t>
            </w:r>
            <w:r>
              <w:rPr>
                <w:color w:val="000000"/>
              </w:rPr>
              <w:t>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Использование дополнительных сре</w:t>
            </w:r>
            <w:proofErr w:type="gramStart"/>
            <w:r w:rsidRPr="003A7C62">
              <w:t>дств пр</w:t>
            </w:r>
            <w:proofErr w:type="gramEnd"/>
            <w:r w:rsidRPr="003A7C62">
              <w:t>и ликвидации аварии</w:t>
            </w: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C269A7">
              <w:rPr>
                <w:color w:val="000000"/>
              </w:rPr>
              <w:t>4,</w:t>
            </w: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66,</w:t>
            </w:r>
            <w:r>
              <w:rPr>
                <w:color w:val="000000"/>
              </w:rPr>
              <w:t>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571" w:type="dxa"/>
            <w:gridSpan w:val="8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Профессионализм спасателей</w:t>
            </w:r>
          </w:p>
        </w:tc>
        <w:tc>
          <w:tcPr>
            <w:tcW w:w="1276" w:type="dxa"/>
            <w:gridSpan w:val="6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C269A7">
              <w:rPr>
                <w:color w:val="000000"/>
              </w:rPr>
              <w:t>4,64</w:t>
            </w:r>
          </w:p>
        </w:tc>
        <w:tc>
          <w:tcPr>
            <w:tcW w:w="1701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16915">
              <w:rPr>
                <w:color w:val="000000"/>
              </w:rPr>
              <w:t>31,</w:t>
            </w:r>
            <w:r>
              <w:rPr>
                <w:color w:val="000000"/>
              </w:rPr>
              <w:t>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Сталкивались ли Вы лично или Ваши близкие со следующими видами поисково-</w:t>
            </w:r>
            <w:r w:rsidRPr="003A7C62">
              <w:rPr>
                <w:b/>
                <w:color w:val="000000"/>
                <w14:numSpacing w14:val="tabular"/>
              </w:rPr>
              <w:lastRenderedPageBreak/>
              <w:t>спасательных работ на воде</w:t>
            </w:r>
          </w:p>
        </w:tc>
      </w:tr>
      <w:tr w:rsidR="00DC0A46" w:rsidRPr="003A7C62" w:rsidTr="00DC0A46">
        <w:trPr>
          <w:cantSplit/>
          <w:trHeight w:val="2036"/>
          <w:jc w:val="center"/>
        </w:trPr>
        <w:tc>
          <w:tcPr>
            <w:tcW w:w="5700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tcW w:w="1134" w:type="dxa"/>
            <w:gridSpan w:val="3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  <w:rPr>
                <w:sz w:val="20"/>
              </w:rPr>
            </w:pPr>
            <w:r w:rsidRPr="003A7C62">
              <w:rPr>
                <w:sz w:val="20"/>
              </w:rPr>
              <w:t>Мне оказывали помощь спасательные службы</w:t>
            </w:r>
          </w:p>
        </w:tc>
        <w:tc>
          <w:tcPr>
            <w:tcW w:w="992" w:type="dxa"/>
            <w:gridSpan w:val="5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  <w:rPr>
                <w:sz w:val="20"/>
              </w:rPr>
            </w:pPr>
            <w:r w:rsidRPr="003A7C62">
              <w:rPr>
                <w:sz w:val="20"/>
              </w:rPr>
              <w:t>Спасатель</w:t>
            </w:r>
            <w:r w:rsidR="00A504F0">
              <w:rPr>
                <w:sz w:val="20"/>
              </w:rPr>
              <w:t xml:space="preserve">ные службы оказывали помощь моим </w:t>
            </w:r>
            <w:r w:rsidRPr="003A7C62">
              <w:rPr>
                <w:sz w:val="20"/>
              </w:rPr>
              <w:t>близким и знакомым</w:t>
            </w:r>
          </w:p>
        </w:tc>
        <w:tc>
          <w:tcPr>
            <w:tcW w:w="1418" w:type="dxa"/>
            <w:gridSpan w:val="5"/>
            <w:textDirection w:val="btLr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0"/>
                <w14:numSpacing w14:val="tabular"/>
              </w:rPr>
            </w:pPr>
            <w:r w:rsidRPr="003A7C62">
              <w:rPr>
                <w:sz w:val="20"/>
              </w:rPr>
              <w:t>Мне приходилось наблюдать со стороны за работой спасательных служб</w:t>
            </w:r>
          </w:p>
        </w:tc>
        <w:tc>
          <w:tcPr>
            <w:tcW w:w="1304" w:type="dxa"/>
            <w:gridSpan w:val="2"/>
            <w:textDirection w:val="btLr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:sz w:val="20"/>
              </w:rPr>
              <w:t>Нет, не сталкивался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5700" w:type="dxa"/>
            <w:gridSpan w:val="2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t xml:space="preserve">Поисково-спасательные работы людей, попавших в ЧС на воде и на льду </w:t>
            </w:r>
          </w:p>
        </w:tc>
        <w:tc>
          <w:tcPr>
            <w:tcW w:w="113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</w:t>
            </w: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3,6</w:t>
            </w: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2,0</w:t>
            </w:r>
          </w:p>
        </w:tc>
        <w:tc>
          <w:tcPr>
            <w:tcW w:w="1304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91,</w:t>
            </w:r>
            <w:r>
              <w:rPr>
                <w:color w:val="000000"/>
              </w:rPr>
              <w:t>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5700" w:type="dxa"/>
            <w:gridSpan w:val="2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t>Поиск утонувших людей</w:t>
            </w:r>
          </w:p>
        </w:tc>
        <w:tc>
          <w:tcPr>
            <w:tcW w:w="113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1,2</w:t>
            </w:r>
          </w:p>
        </w:tc>
        <w:tc>
          <w:tcPr>
            <w:tcW w:w="992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418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2,0</w:t>
            </w:r>
          </w:p>
        </w:tc>
        <w:tc>
          <w:tcPr>
            <w:tcW w:w="1304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9</w:t>
            </w:r>
            <w:r>
              <w:rPr>
                <w:color w:val="000000"/>
              </w:rPr>
              <w:t>3</w:t>
            </w:r>
            <w:r w:rsidRPr="006F3DEF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5700" w:type="dxa"/>
            <w:gridSpan w:val="2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t>Поиск и эвакуация утонувшей техники</w:t>
            </w:r>
          </w:p>
        </w:tc>
        <w:tc>
          <w:tcPr>
            <w:tcW w:w="113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1,6</w:t>
            </w:r>
          </w:p>
        </w:tc>
        <w:tc>
          <w:tcPr>
            <w:tcW w:w="992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</w:t>
            </w: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2,0</w:t>
            </w:r>
          </w:p>
        </w:tc>
        <w:tc>
          <w:tcPr>
            <w:tcW w:w="1304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93,</w:t>
            </w:r>
            <w:r>
              <w:rPr>
                <w:color w:val="000000"/>
              </w:rPr>
              <w:t>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5700" w:type="dxa"/>
            <w:gridSpan w:val="2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t>Выполнение подводных работ</w:t>
            </w:r>
          </w:p>
        </w:tc>
        <w:tc>
          <w:tcPr>
            <w:tcW w:w="113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</w:rPr>
              <w:t>0</w:t>
            </w:r>
            <w:r w:rsidRPr="006F3DEF">
              <w:rPr>
                <w:color w:val="000000"/>
              </w:rPr>
              <w:t>,4</w:t>
            </w:r>
          </w:p>
        </w:tc>
        <w:tc>
          <w:tcPr>
            <w:tcW w:w="992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1,6</w:t>
            </w:r>
          </w:p>
        </w:tc>
        <w:tc>
          <w:tcPr>
            <w:tcW w:w="1418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2,0</w:t>
            </w:r>
          </w:p>
        </w:tc>
        <w:tc>
          <w:tcPr>
            <w:tcW w:w="1304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96,</w:t>
            </w:r>
            <w:r>
              <w:rPr>
                <w:color w:val="000000"/>
              </w:rPr>
              <w:t>1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5700" w:type="dxa"/>
            <w:gridSpan w:val="2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t>Патрулирование утвержденных маршрутов в летний и зимний период, а также в период летней навигации</w:t>
            </w:r>
          </w:p>
        </w:tc>
        <w:tc>
          <w:tcPr>
            <w:tcW w:w="113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</w:rPr>
              <w:t>0</w:t>
            </w:r>
            <w:r w:rsidRPr="006F3DEF">
              <w:rPr>
                <w:color w:val="000000"/>
              </w:rPr>
              <w:t>,8</w:t>
            </w:r>
          </w:p>
        </w:tc>
        <w:tc>
          <w:tcPr>
            <w:tcW w:w="992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3,</w:t>
            </w: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3</w:t>
            </w:r>
            <w:r>
              <w:rPr>
                <w:color w:val="000000"/>
              </w:rPr>
              <w:t>,2</w:t>
            </w:r>
          </w:p>
        </w:tc>
        <w:tc>
          <w:tcPr>
            <w:tcW w:w="1304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6F3DEF">
              <w:rPr>
                <w:color w:val="000000"/>
              </w:rPr>
              <w:t>92,</w:t>
            </w:r>
            <w:r>
              <w:rPr>
                <w:color w:val="000000"/>
              </w:rPr>
              <w:t>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Как бы Вы могли оценить следующие показатели выполнения поисково-спасательных работ на воде по 5-ба</w:t>
            </w:r>
            <w:r w:rsidR="00A504F0">
              <w:rPr>
                <w:b/>
                <w:color w:val="000000"/>
              </w:rPr>
              <w:t>л</w:t>
            </w:r>
            <w:r w:rsidRPr="003A7C62">
              <w:rPr>
                <w:b/>
                <w:color w:val="000000"/>
              </w:rPr>
              <w:t>льной шкале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Затруднились ответить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Оперативность прибытия на место происшествия</w:t>
            </w: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A4AAE">
              <w:rPr>
                <w:color w:val="000000"/>
              </w:rPr>
              <w:t>4,1</w:t>
            </w:r>
            <w:r>
              <w:rPr>
                <w:color w:val="000000"/>
              </w:rPr>
              <w:t>3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D5E27">
              <w:rPr>
                <w:color w:val="000000"/>
              </w:rPr>
              <w:t>84,6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Качество выполнения спасательных работ</w:t>
            </w: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A4AAE">
              <w:rPr>
                <w:color w:val="000000"/>
              </w:rPr>
              <w:t>4,44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84,1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Техническое оснащение спасателей</w:t>
            </w: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A4AAE">
              <w:rPr>
                <w:color w:val="000000"/>
              </w:rPr>
              <w:t>4,41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D5E27">
              <w:rPr>
                <w:color w:val="000000"/>
              </w:rPr>
              <w:t>86,7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Использование дополнительных сре</w:t>
            </w:r>
            <w:proofErr w:type="gramStart"/>
            <w:r w:rsidRPr="003A7C62">
              <w:t>дств пр</w:t>
            </w:r>
            <w:proofErr w:type="gramEnd"/>
            <w:r w:rsidRPr="003A7C62">
              <w:t>и ликвидации аварий</w:t>
            </w: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A4AAE">
              <w:rPr>
                <w:color w:val="000000"/>
              </w:rPr>
              <w:t>4,32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D5E27">
              <w:rPr>
                <w:color w:val="000000"/>
              </w:rPr>
              <w:t>89,6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7684" w:type="dxa"/>
            <w:gridSpan w:val="9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Профессионализм спасателей</w:t>
            </w:r>
          </w:p>
        </w:tc>
        <w:tc>
          <w:tcPr>
            <w:tcW w:w="1134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A4AAE">
              <w:rPr>
                <w:color w:val="000000"/>
              </w:rPr>
              <w:t>4,39</w:t>
            </w:r>
          </w:p>
        </w:tc>
        <w:tc>
          <w:tcPr>
            <w:tcW w:w="1730" w:type="dxa"/>
            <w:gridSpan w:val="4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D5E27">
              <w:rPr>
                <w:color w:val="000000"/>
              </w:rPr>
              <w:t>85,0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В течение, какого времени Вам приходилось ждать помощи следующих спасательных служб?</w:t>
            </w:r>
          </w:p>
        </w:tc>
      </w:tr>
      <w:tr w:rsidR="00DC0A46" w:rsidRPr="003A7C62" w:rsidTr="00DC0A46">
        <w:trPr>
          <w:cantSplit/>
          <w:trHeight w:val="1769"/>
          <w:jc w:val="center"/>
        </w:trPr>
        <w:tc>
          <w:tcPr>
            <w:tcW w:w="4594" w:type="dxa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tcW w:w="1819" w:type="dxa"/>
            <w:gridSpan w:val="2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В течение  15 минут</w:t>
            </w:r>
          </w:p>
        </w:tc>
        <w:tc>
          <w:tcPr>
            <w:tcW w:w="704" w:type="dxa"/>
            <w:gridSpan w:val="3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В течение 30 минут</w:t>
            </w:r>
          </w:p>
        </w:tc>
        <w:tc>
          <w:tcPr>
            <w:tcW w:w="837" w:type="dxa"/>
            <w:gridSpan w:val="5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В течение 45 минут</w:t>
            </w:r>
          </w:p>
        </w:tc>
        <w:tc>
          <w:tcPr>
            <w:tcW w:w="893" w:type="dxa"/>
            <w:gridSpan w:val="3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В течение часа</w:t>
            </w:r>
          </w:p>
        </w:tc>
        <w:tc>
          <w:tcPr>
            <w:tcW w:w="887" w:type="dxa"/>
            <w:gridSpan w:val="2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Более часа</w:t>
            </w:r>
          </w:p>
        </w:tc>
        <w:tc>
          <w:tcPr>
            <w:tcW w:w="814" w:type="dxa"/>
            <w:textDirection w:val="btLr"/>
            <w:vAlign w:val="center"/>
          </w:tcPr>
          <w:p w:rsidR="00DC0A46" w:rsidRPr="003A7C62" w:rsidRDefault="00DC0A46" w:rsidP="00673E02">
            <w:pPr>
              <w:spacing w:line="276" w:lineRule="auto"/>
              <w:ind w:left="113" w:right="113"/>
              <w:jc w:val="center"/>
            </w:pPr>
            <w:r w:rsidRPr="003A7C62">
              <w:t>Не приходилось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4594" w:type="dxa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Пожарная охрана</w:t>
            </w:r>
          </w:p>
        </w:tc>
        <w:tc>
          <w:tcPr>
            <w:tcW w:w="1819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28,6</w:t>
            </w:r>
          </w:p>
        </w:tc>
        <w:tc>
          <w:tcPr>
            <w:tcW w:w="70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1,6</w:t>
            </w:r>
          </w:p>
        </w:tc>
        <w:tc>
          <w:tcPr>
            <w:tcW w:w="837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0</w:t>
            </w:r>
            <w:r w:rsidRPr="000254FE">
              <w:rPr>
                <w:color w:val="000000"/>
              </w:rPr>
              <w:t>,4</w:t>
            </w:r>
          </w:p>
        </w:tc>
        <w:tc>
          <w:tcPr>
            <w:tcW w:w="893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0</w:t>
            </w:r>
            <w:r w:rsidRPr="000254FE">
              <w:rPr>
                <w:color w:val="000000"/>
              </w:rPr>
              <w:t>,8</w:t>
            </w:r>
          </w:p>
        </w:tc>
        <w:tc>
          <w:tcPr>
            <w:tcW w:w="887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0</w:t>
            </w:r>
            <w:r w:rsidRPr="000254FE">
              <w:rPr>
                <w:color w:val="000000"/>
              </w:rPr>
              <w:t>,8</w:t>
            </w:r>
          </w:p>
        </w:tc>
        <w:tc>
          <w:tcPr>
            <w:tcW w:w="814" w:type="dxa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67,9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4594" w:type="dxa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Газовая служба</w:t>
            </w:r>
          </w:p>
        </w:tc>
        <w:tc>
          <w:tcPr>
            <w:tcW w:w="1819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2,4</w:t>
            </w:r>
          </w:p>
        </w:tc>
        <w:tc>
          <w:tcPr>
            <w:tcW w:w="70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0</w:t>
            </w:r>
            <w:r w:rsidRPr="000254FE">
              <w:rPr>
                <w:color w:val="000000"/>
              </w:rPr>
              <w:t>,8</w:t>
            </w:r>
          </w:p>
        </w:tc>
        <w:tc>
          <w:tcPr>
            <w:tcW w:w="837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  <w:tc>
          <w:tcPr>
            <w:tcW w:w="893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  <w:tc>
          <w:tcPr>
            <w:tcW w:w="887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  <w:tc>
          <w:tcPr>
            <w:tcW w:w="814" w:type="dxa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96,8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4594" w:type="dxa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Скорая помощь</w:t>
            </w:r>
          </w:p>
        </w:tc>
        <w:tc>
          <w:tcPr>
            <w:tcW w:w="1819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52,6</w:t>
            </w:r>
          </w:p>
        </w:tc>
        <w:tc>
          <w:tcPr>
            <w:tcW w:w="70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15,5</w:t>
            </w:r>
          </w:p>
        </w:tc>
        <w:tc>
          <w:tcPr>
            <w:tcW w:w="837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2,8</w:t>
            </w:r>
          </w:p>
        </w:tc>
        <w:tc>
          <w:tcPr>
            <w:tcW w:w="893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2,4</w:t>
            </w:r>
          </w:p>
        </w:tc>
        <w:tc>
          <w:tcPr>
            <w:tcW w:w="887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4,0</w:t>
            </w:r>
          </w:p>
        </w:tc>
        <w:tc>
          <w:tcPr>
            <w:tcW w:w="814" w:type="dxa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22,7</w:t>
            </w:r>
          </w:p>
        </w:tc>
      </w:tr>
      <w:tr w:rsidR="00DC0A46" w:rsidRPr="003A7C62" w:rsidTr="00DC0A46">
        <w:trPr>
          <w:trHeight w:val="20"/>
          <w:jc w:val="center"/>
        </w:trPr>
        <w:tc>
          <w:tcPr>
            <w:tcW w:w="4594" w:type="dxa"/>
          </w:tcPr>
          <w:p w:rsidR="00DC0A46" w:rsidRPr="003A7C62" w:rsidRDefault="00DC0A46" w:rsidP="00673E02">
            <w:pPr>
              <w:spacing w:line="276" w:lineRule="auto"/>
            </w:pPr>
            <w:r w:rsidRPr="003A7C62">
              <w:t>Сургутский спасательный центр</w:t>
            </w:r>
          </w:p>
        </w:tc>
        <w:tc>
          <w:tcPr>
            <w:tcW w:w="1819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39,4</w:t>
            </w:r>
          </w:p>
        </w:tc>
        <w:tc>
          <w:tcPr>
            <w:tcW w:w="704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10,0</w:t>
            </w:r>
          </w:p>
        </w:tc>
        <w:tc>
          <w:tcPr>
            <w:tcW w:w="837" w:type="dxa"/>
            <w:gridSpan w:val="5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,8</w:t>
            </w:r>
          </w:p>
        </w:tc>
        <w:tc>
          <w:tcPr>
            <w:tcW w:w="893" w:type="dxa"/>
            <w:gridSpan w:val="3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3,6</w:t>
            </w:r>
          </w:p>
        </w:tc>
        <w:tc>
          <w:tcPr>
            <w:tcW w:w="887" w:type="dxa"/>
            <w:gridSpan w:val="2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1,6</w:t>
            </w:r>
          </w:p>
        </w:tc>
        <w:tc>
          <w:tcPr>
            <w:tcW w:w="814" w:type="dxa"/>
            <w:vAlign w:val="center"/>
          </w:tcPr>
          <w:p w:rsidR="00DC0A46" w:rsidRPr="003A7C62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254FE">
              <w:rPr>
                <w:color w:val="000000"/>
              </w:rPr>
              <w:t>44,6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</w:p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2. «Сбор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ситуаций»</w:t>
            </w:r>
          </w:p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</w:p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1. Оценка качества обучения населения в области гражданской обороны</w:t>
            </w:r>
          </w:p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 xml:space="preserve">Какое количество раз Вы проходили обучение по гражданской обороне и защите </w:t>
            </w:r>
            <w:proofErr w:type="gramStart"/>
            <w:r w:rsidRPr="003A7C62">
              <w:rPr>
                <w:b/>
                <w:color w:val="000000"/>
                <w14:numSpacing w14:val="tabular"/>
              </w:rPr>
              <w:t>от чрезвычайных ситуаций в отделе по подготовке населения к действиям в ЧС</w:t>
            </w:r>
            <w:proofErr w:type="gramEnd"/>
            <w:r w:rsidRPr="003A7C62">
              <w:rPr>
                <w:b/>
                <w:color w:val="000000"/>
                <w14:numSpacing w14:val="tabular"/>
              </w:rPr>
              <w:t>?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t>ОДИН раз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58,8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lastRenderedPageBreak/>
              <w:t>ДВА раза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21,2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t>ТРИ раза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15,3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t>ЧЕТЫРЕ раза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3,5</w:t>
            </w:r>
          </w:p>
        </w:tc>
      </w:tr>
      <w:tr w:rsidR="008E3C23" w:rsidRPr="003A7C62" w:rsidTr="00DC0A46">
        <w:trPr>
          <w:trHeight w:val="134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t>ПЯТЬ раз и более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1,2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8E3C23" w:rsidRPr="003A7C62" w:rsidRDefault="008E3C23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Как Вы оцениваете полезность этих курсов?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673E02">
            <w:pPr>
              <w:spacing w:line="276" w:lineRule="auto"/>
            </w:pPr>
            <w:r w:rsidRPr="003A7C62">
              <w:t xml:space="preserve">Эти курсы очень полезны, я узнала (а) много нового по подготовке к действиям </w:t>
            </w:r>
            <w:r w:rsidR="00A504F0">
              <w:t xml:space="preserve">в </w:t>
            </w:r>
            <w:r w:rsidRPr="003A7C62">
              <w:t>ЧС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96,4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8E3C23" w:rsidRPr="003A7C62" w:rsidRDefault="008E3C23" w:rsidP="00A504F0">
            <w:pPr>
              <w:spacing w:line="276" w:lineRule="auto"/>
            </w:pPr>
            <w:r w:rsidRPr="003A7C62">
              <w:t>Эт</w:t>
            </w:r>
            <w:r w:rsidR="00A504F0">
              <w:t>о</w:t>
            </w:r>
            <w:r w:rsidRPr="003A7C62">
              <w:t xml:space="preserve"> пустая трата времени и средств</w:t>
            </w:r>
          </w:p>
        </w:tc>
        <w:tc>
          <w:tcPr>
            <w:tcW w:w="1701" w:type="dxa"/>
            <w:gridSpan w:val="3"/>
          </w:tcPr>
          <w:p w:rsidR="008E3C23" w:rsidRPr="00B622D6" w:rsidRDefault="008E3C23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B622D6">
              <w:rPr>
                <w:color w:val="000000"/>
              </w:rPr>
              <w:t>3,6</w:t>
            </w:r>
          </w:p>
        </w:tc>
      </w:tr>
      <w:tr w:rsidR="008E3C23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8E3C23" w:rsidRPr="003A7C62" w:rsidRDefault="008E3C23" w:rsidP="003754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 xml:space="preserve">Удовлетворены ли Вы качеством </w:t>
            </w:r>
            <w:r w:rsidR="003754EF">
              <w:rPr>
                <w:b/>
                <w:color w:val="000000"/>
                <w14:numSpacing w14:val="tabular"/>
              </w:rPr>
              <w:t xml:space="preserve">услуги </w:t>
            </w:r>
            <w:r w:rsidR="003754EF" w:rsidRPr="003754EF">
              <w:rPr>
                <w:b/>
                <w:color w:val="000000"/>
                <w14:numSpacing w14:val="tabular"/>
              </w:rPr>
              <w:t>«Выполнение аварийно-спасательных работ и обучение населения в области гражданской обороны»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Удовлетворен полностью</w:t>
            </w:r>
          </w:p>
        </w:tc>
        <w:tc>
          <w:tcPr>
            <w:tcW w:w="1701" w:type="dxa"/>
            <w:gridSpan w:val="3"/>
          </w:tcPr>
          <w:p w:rsidR="003754EF" w:rsidRPr="00C15CF3" w:rsidRDefault="003754EF" w:rsidP="00375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C15CF3">
              <w:rPr>
                <w:color w:val="000000"/>
              </w:rPr>
              <w:t>48,3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Скорее удовлетворен</w:t>
            </w:r>
          </w:p>
        </w:tc>
        <w:tc>
          <w:tcPr>
            <w:tcW w:w="1701" w:type="dxa"/>
            <w:gridSpan w:val="3"/>
          </w:tcPr>
          <w:p w:rsidR="003754EF" w:rsidRPr="00C15CF3" w:rsidRDefault="003754EF" w:rsidP="00375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C15CF3">
              <w:rPr>
                <w:color w:val="000000"/>
              </w:rPr>
              <w:t>23,3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Скорее не удовлетворен</w:t>
            </w:r>
          </w:p>
        </w:tc>
        <w:tc>
          <w:tcPr>
            <w:tcW w:w="1701" w:type="dxa"/>
            <w:gridSpan w:val="3"/>
          </w:tcPr>
          <w:p w:rsidR="003754EF" w:rsidRPr="00C15CF3" w:rsidRDefault="003754EF" w:rsidP="00375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C15CF3">
              <w:rPr>
                <w:color w:val="000000"/>
              </w:rPr>
              <w:t>4,3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Не удовлетворен</w:t>
            </w:r>
          </w:p>
        </w:tc>
        <w:tc>
          <w:tcPr>
            <w:tcW w:w="1701" w:type="dxa"/>
            <w:gridSpan w:val="3"/>
          </w:tcPr>
          <w:p w:rsidR="003754EF" w:rsidRPr="00C15CF3" w:rsidRDefault="003754EF" w:rsidP="00375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C15CF3">
              <w:rPr>
                <w:color w:val="000000"/>
              </w:rPr>
              <w:t>1,4</w:t>
            </w:r>
          </w:p>
        </w:tc>
      </w:tr>
      <w:tr w:rsidR="003754EF" w:rsidRPr="003A7C62" w:rsidTr="00FF1590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Затрудняюсь ответить</w:t>
            </w:r>
          </w:p>
        </w:tc>
        <w:tc>
          <w:tcPr>
            <w:tcW w:w="1701" w:type="dxa"/>
            <w:gridSpan w:val="3"/>
          </w:tcPr>
          <w:p w:rsidR="003754EF" w:rsidRPr="00C15CF3" w:rsidRDefault="003754EF" w:rsidP="00375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C15CF3">
              <w:rPr>
                <w:color w:val="000000"/>
              </w:rPr>
              <w:t>22,7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 xml:space="preserve">Оцените, пожалуйста, качество обучения населения в отделе по подготовке к действиям </w:t>
            </w:r>
            <w:r w:rsidR="00A504F0">
              <w:rPr>
                <w:b/>
                <w:color w:val="000000"/>
                <w14:numSpacing w14:val="tabular"/>
              </w:rPr>
              <w:t xml:space="preserve">в </w:t>
            </w:r>
            <w:r w:rsidRPr="003A7C62">
              <w:rPr>
                <w:b/>
                <w:color w:val="000000"/>
                <w14:numSpacing w14:val="tabular"/>
              </w:rPr>
              <w:t>ЧС  по 5-балльной шкале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Средняя оценка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4,48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Затруднились ответить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B622D6">
              <w:rPr>
                <w:color w:val="000000"/>
              </w:rPr>
              <w:t>4,7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Ваш возраст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18-24 (лет)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4,7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25-34 (лет)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36,5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35-44 (лет)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27,1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45-54 (лет)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24,7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55 и старше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7,1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 xml:space="preserve">Ваш </w:t>
            </w:r>
            <w:r>
              <w:rPr>
                <w:b/>
                <w:color w:val="000000"/>
                <w14:numSpacing w14:val="tabular"/>
              </w:rPr>
              <w:t>пол</w:t>
            </w:r>
          </w:p>
        </w:tc>
      </w:tr>
      <w:tr w:rsidR="003754EF" w:rsidRPr="00F459CE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>
              <w:t>Мужской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754EF" w:rsidRPr="00F459CE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>
              <w:t>Женский</w:t>
            </w:r>
            <w:r w:rsidRPr="003A7C62"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Образование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Неполное общее среднее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Полное общее среднее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Среднее специальное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21,2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Незаконченное высшее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10,6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Высшее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67,1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Каков Ваш основной род занятий в настоящее время?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proofErr w:type="spellStart"/>
            <w:r w:rsidRPr="003A7C62">
              <w:t>Нефтегазодобыча</w:t>
            </w:r>
            <w:proofErr w:type="spellEnd"/>
            <w:r w:rsidRPr="003A7C62">
              <w:t>, переработка, геология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28,2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Строительство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7,1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Энергетика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Все виды транспорта (ж/д, авиа, авто, </w:t>
            </w:r>
            <w:proofErr w:type="gramStart"/>
            <w:r w:rsidRPr="003A7C62">
              <w:t>речной</w:t>
            </w:r>
            <w:proofErr w:type="gramEnd"/>
            <w:r w:rsidRPr="003A7C62">
              <w:t>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12,9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Почтовая, телефонная связь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Жилищно-коммунальное хозяйство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4,</w:t>
            </w:r>
            <w:r w:rsidRPr="003A7C62">
              <w:rPr>
                <w:color w:val="000000"/>
              </w:rPr>
              <w:t xml:space="preserve"> </w:t>
            </w:r>
            <w:r w:rsidRPr="00F459CE">
              <w:rPr>
                <w:color w:val="000000"/>
              </w:rPr>
              <w:t>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Легкая промышленность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Работник системы образования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3,5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Работник системы здравоохранения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lastRenderedPageBreak/>
              <w:t xml:space="preserve"> Работник культуры, соц. обслуживания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36,5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СМИ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Торговля, общепит, бытовое обслуживание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Полиция, прокуратура, армия, суд, охрана и т.п.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Муниципальный, государственный служащий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3,5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Работник банка, страховой компании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Предприниматель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Студент, учащийся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Временно без работы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Пенсионер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Занимаюсь домашним хозяйством, в декрете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  <w14:numSpacing w14:val="tabular"/>
              </w:rPr>
              <w:t>0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Другое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F459CE">
              <w:rPr>
                <w:color w:val="000000"/>
              </w:rPr>
              <w:t>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b/>
                <w:bCs/>
                <w:color w:val="000000"/>
                <w:lang w:val="x-none"/>
                <w14:numSpacing w14:val="tabular"/>
              </w:rPr>
              <w:t>Как бы Вы оценили материальное положение Вашей семьи?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Мы всем обеспечены, считаем, что живем очень хорошо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3,5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Живем хорошо, без особых материальных проблем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32,9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Живем средне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41,2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 Трудное материальное положение, приходится на всем экономить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9,4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Живем очень бедно, еле сводим концы с концами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3,5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  <w:shd w:val="clear" w:color="auto" w:fill="auto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Затрудняюсь ответить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754EF" w:rsidRPr="00F459CE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F459CE">
              <w:rPr>
                <w:color w:val="000000"/>
              </w:rPr>
              <w:t>9,4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917850" w:rsidRDefault="00917850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</w:p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2. Оценка качества оказываемых услуг МКУ «Единая дежурно-диспетчерская служба города Сургута»</w:t>
            </w:r>
          </w:p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Знаете ли Вы, куда обращаться в случае возникновения чрезвычайной ситуации?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Да, знаю телефоны аварийных и спасательных служб</w:t>
            </w:r>
          </w:p>
        </w:tc>
        <w:tc>
          <w:tcPr>
            <w:tcW w:w="1701" w:type="dxa"/>
            <w:gridSpan w:val="3"/>
          </w:tcPr>
          <w:p w:rsidR="003754EF" w:rsidRPr="000527F4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0527F4">
              <w:rPr>
                <w:color w:val="000000"/>
              </w:rPr>
              <w:t>97,</w:t>
            </w:r>
            <w:r>
              <w:rPr>
                <w:color w:val="000000"/>
              </w:rPr>
              <w:t>7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Нет, не знаю</w:t>
            </w:r>
          </w:p>
        </w:tc>
        <w:tc>
          <w:tcPr>
            <w:tcW w:w="1701" w:type="dxa"/>
            <w:gridSpan w:val="3"/>
          </w:tcPr>
          <w:p w:rsidR="003754EF" w:rsidRPr="000527F4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0527F4">
              <w:rPr>
                <w:color w:val="000000"/>
              </w:rPr>
              <w:t>2,</w:t>
            </w:r>
            <w:r>
              <w:rPr>
                <w:color w:val="000000"/>
              </w:rPr>
              <w:t>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Как бы Вы оценили доступность каналов связи с экстренными службами, спасательным центром города по следующим телефонам?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tcW w:w="2126" w:type="dxa"/>
            <w:gridSpan w:val="3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В случае необходимости с ними можно без проблем связаться</w:t>
            </w:r>
          </w:p>
        </w:tc>
        <w:tc>
          <w:tcPr>
            <w:tcW w:w="1843" w:type="dxa"/>
            <w:gridSpan w:val="8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До них бывает не просто дозвониться</w:t>
            </w:r>
          </w:p>
        </w:tc>
        <w:tc>
          <w:tcPr>
            <w:tcW w:w="1985" w:type="dxa"/>
            <w:gridSpan w:val="5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Сложно связаться с аварийными службами, телефоны всегда заняты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01</w:t>
            </w:r>
          </w:p>
        </w:tc>
        <w:tc>
          <w:tcPr>
            <w:tcW w:w="2126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90,9</w:t>
            </w:r>
          </w:p>
        </w:tc>
        <w:tc>
          <w:tcPr>
            <w:tcW w:w="1843" w:type="dxa"/>
            <w:gridSpan w:val="8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7,</w:t>
            </w:r>
            <w:r>
              <w:rPr>
                <w:color w:val="000000"/>
              </w:rPr>
              <w:t>6</w:t>
            </w:r>
          </w:p>
        </w:tc>
        <w:tc>
          <w:tcPr>
            <w:tcW w:w="1985" w:type="dxa"/>
            <w:gridSpan w:val="5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1,8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02</w:t>
            </w:r>
          </w:p>
        </w:tc>
        <w:tc>
          <w:tcPr>
            <w:tcW w:w="2126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843" w:type="dxa"/>
            <w:gridSpan w:val="8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985" w:type="dxa"/>
            <w:gridSpan w:val="5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14,</w:t>
            </w:r>
            <w:r>
              <w:rPr>
                <w:color w:val="000000"/>
              </w:rPr>
              <w:t>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03</w:t>
            </w:r>
          </w:p>
        </w:tc>
        <w:tc>
          <w:tcPr>
            <w:tcW w:w="2126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78,</w:t>
            </w: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gridSpan w:val="8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16,</w:t>
            </w:r>
            <w:r>
              <w:rPr>
                <w:color w:val="000000"/>
              </w:rPr>
              <w:t>9</w:t>
            </w:r>
          </w:p>
        </w:tc>
        <w:tc>
          <w:tcPr>
            <w:tcW w:w="1985" w:type="dxa"/>
            <w:gridSpan w:val="5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4,9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04</w:t>
            </w:r>
          </w:p>
        </w:tc>
        <w:tc>
          <w:tcPr>
            <w:tcW w:w="2126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>
              <w:rPr>
                <w:color w:val="000000"/>
              </w:rPr>
              <w:t>80,3</w:t>
            </w:r>
          </w:p>
        </w:tc>
        <w:tc>
          <w:tcPr>
            <w:tcW w:w="1843" w:type="dxa"/>
            <w:gridSpan w:val="8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0527F4">
              <w:rPr>
                <w:color w:val="000000"/>
              </w:rPr>
              <w:t>,4</w:t>
            </w:r>
          </w:p>
        </w:tc>
        <w:tc>
          <w:tcPr>
            <w:tcW w:w="1985" w:type="dxa"/>
            <w:gridSpan w:val="5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1,</w:t>
            </w:r>
            <w:r>
              <w:rPr>
                <w:color w:val="000000"/>
              </w:rPr>
              <w:t>3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4594" w:type="dxa"/>
          </w:tcPr>
          <w:p w:rsidR="003754EF" w:rsidRPr="003A7C62" w:rsidRDefault="003754EF" w:rsidP="00673E02">
            <w:pPr>
              <w:spacing w:line="276" w:lineRule="auto"/>
              <w:jc w:val="center"/>
            </w:pPr>
            <w:r w:rsidRPr="003A7C62">
              <w:t>112</w:t>
            </w:r>
          </w:p>
        </w:tc>
        <w:tc>
          <w:tcPr>
            <w:tcW w:w="2126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94,</w:t>
            </w: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gridSpan w:val="8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3,</w:t>
            </w:r>
            <w:r>
              <w:rPr>
                <w:color w:val="000000"/>
              </w:rPr>
              <w:t>8</w:t>
            </w:r>
          </w:p>
        </w:tc>
        <w:tc>
          <w:tcPr>
            <w:tcW w:w="1985" w:type="dxa"/>
            <w:gridSpan w:val="5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0527F4">
              <w:rPr>
                <w:color w:val="000000"/>
              </w:rPr>
              <w:t>1,</w:t>
            </w:r>
            <w:r>
              <w:rPr>
                <w:color w:val="000000"/>
              </w:rPr>
              <w:t>5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A7C62">
              <w:rPr>
                <w:b/>
                <w:color w:val="000000"/>
                <w14:numSpacing w14:val="tabular"/>
              </w:rPr>
              <w:t>Как бы Вы могли оценить следующие показатели работы единой дежурно-диспетчерской службы города Сургута (тел.112) по 5-балльной шкале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7300" w:type="dxa"/>
            <w:gridSpan w:val="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14:numSpacing w14:val="tabular"/>
              </w:rPr>
            </w:pPr>
          </w:p>
        </w:tc>
        <w:tc>
          <w:tcPr>
            <w:tcW w:w="1547" w:type="dxa"/>
            <w:gridSpan w:val="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Средняя оценка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A7C62">
              <w:rPr>
                <w:color w:val="000000"/>
                <w14:numSpacing w14:val="tabular"/>
              </w:rPr>
              <w:t>Затруднились ответить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7300" w:type="dxa"/>
            <w:gridSpan w:val="7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>Корректность специалистов службы</w:t>
            </w:r>
          </w:p>
        </w:tc>
        <w:tc>
          <w:tcPr>
            <w:tcW w:w="1547" w:type="dxa"/>
            <w:gridSpan w:val="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A2602F">
              <w:rPr>
                <w:color w:val="000000"/>
              </w:rPr>
              <w:t>4,45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26,9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7300" w:type="dxa"/>
            <w:gridSpan w:val="7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lastRenderedPageBreak/>
              <w:t>Оперативность приёма и передачи информации</w:t>
            </w:r>
          </w:p>
        </w:tc>
        <w:tc>
          <w:tcPr>
            <w:tcW w:w="1547" w:type="dxa"/>
            <w:gridSpan w:val="7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A2602F">
              <w:rPr>
                <w:color w:val="000000"/>
              </w:rPr>
              <w:t>4,52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27,</w:t>
            </w:r>
            <w:r>
              <w:rPr>
                <w:color w:val="000000"/>
              </w:rPr>
              <w:t>8</w:t>
            </w:r>
          </w:p>
        </w:tc>
      </w:tr>
      <w:tr w:rsidR="003754EF" w:rsidRPr="003A7C62" w:rsidTr="00DC0A46">
        <w:trPr>
          <w:trHeight w:val="20"/>
          <w:jc w:val="center"/>
        </w:trPr>
        <w:tc>
          <w:tcPr>
            <w:tcW w:w="7300" w:type="dxa"/>
            <w:gridSpan w:val="7"/>
          </w:tcPr>
          <w:p w:rsidR="003754EF" w:rsidRPr="003A7C62" w:rsidRDefault="003754EF" w:rsidP="00673E02">
            <w:pPr>
              <w:spacing w:line="276" w:lineRule="auto"/>
            </w:pPr>
            <w:r w:rsidRPr="003A7C62">
              <w:t xml:space="preserve">Профессионализм специалистов службы </w:t>
            </w:r>
          </w:p>
        </w:tc>
        <w:tc>
          <w:tcPr>
            <w:tcW w:w="1547" w:type="dxa"/>
            <w:gridSpan w:val="7"/>
          </w:tcPr>
          <w:p w:rsidR="003754EF" w:rsidRPr="00A2602F" w:rsidRDefault="003754EF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A2602F">
              <w:rPr>
                <w:color w:val="000000"/>
              </w:rPr>
              <w:t>4,5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3754EF" w:rsidRPr="003A7C62" w:rsidRDefault="003754EF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4112B3">
              <w:rPr>
                <w:color w:val="000000"/>
              </w:rPr>
              <w:t>30,</w:t>
            </w:r>
            <w:r>
              <w:rPr>
                <w:color w:val="000000"/>
              </w:rPr>
              <w:t>2</w:t>
            </w:r>
          </w:p>
        </w:tc>
      </w:tr>
      <w:tr w:rsidR="003754EF" w:rsidRPr="003754EF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3754EF" w:rsidRPr="003754EF" w:rsidRDefault="003754EF" w:rsidP="003754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754EF">
              <w:rPr>
                <w:b/>
                <w:color w:val="000000"/>
                <w14:numSpacing w14:val="tabular"/>
              </w:rPr>
              <w:t xml:space="preserve">Удовлетворены ли Вы качеством </w:t>
            </w:r>
            <w:r>
              <w:rPr>
                <w:b/>
                <w:color w:val="000000"/>
                <w14:numSpacing w14:val="tabular"/>
              </w:rPr>
              <w:t xml:space="preserve">выполнения услуги </w:t>
            </w:r>
            <w:r w:rsidRPr="003754EF">
              <w:rPr>
                <w:b/>
                <w:color w:val="000000"/>
                <w14:numSpacing w14:val="tabular"/>
              </w:rPr>
              <w:t>«Сбор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ситуаций»</w:t>
            </w:r>
          </w:p>
        </w:tc>
      </w:tr>
      <w:tr w:rsidR="00DA1B5D" w:rsidRPr="003754EF" w:rsidTr="00FF1590">
        <w:trPr>
          <w:trHeight w:val="20"/>
          <w:jc w:val="center"/>
        </w:trPr>
        <w:tc>
          <w:tcPr>
            <w:tcW w:w="8847" w:type="dxa"/>
            <w:gridSpan w:val="14"/>
          </w:tcPr>
          <w:p w:rsidR="00DA1B5D" w:rsidRPr="003754EF" w:rsidRDefault="00DA1B5D" w:rsidP="00673E02">
            <w:pPr>
              <w:pStyle w:val="ae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4EF">
              <w:rPr>
                <w:rFonts w:ascii="Times New Roman" w:hAnsi="Times New Roman" w:cs="Times New Roman"/>
                <w:sz w:val="24"/>
                <w:szCs w:val="24"/>
              </w:rPr>
              <w:t>Удовлетворен полностью</w:t>
            </w:r>
          </w:p>
        </w:tc>
        <w:tc>
          <w:tcPr>
            <w:tcW w:w="1701" w:type="dxa"/>
            <w:gridSpan w:val="3"/>
          </w:tcPr>
          <w:p w:rsidR="00DA1B5D" w:rsidRPr="009470E8" w:rsidRDefault="00DA1B5D" w:rsidP="00DA1B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9470E8">
              <w:rPr>
                <w:color w:val="000000"/>
              </w:rPr>
              <w:t>69,3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A1B5D" w:rsidRPr="003754EF" w:rsidRDefault="00DA1B5D" w:rsidP="00673E02">
            <w:pPr>
              <w:pStyle w:val="ae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4EF">
              <w:rPr>
                <w:rFonts w:ascii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701" w:type="dxa"/>
            <w:gridSpan w:val="3"/>
          </w:tcPr>
          <w:p w:rsidR="00DA1B5D" w:rsidRPr="009470E8" w:rsidRDefault="00DA1B5D" w:rsidP="00DA1B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9470E8">
              <w:rPr>
                <w:color w:val="000000"/>
              </w:rPr>
              <w:t>22,3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A1B5D" w:rsidRPr="003754EF" w:rsidRDefault="00DA1B5D" w:rsidP="00673E02">
            <w:pPr>
              <w:pStyle w:val="ae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4EF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удовлетворен</w:t>
            </w:r>
          </w:p>
        </w:tc>
        <w:tc>
          <w:tcPr>
            <w:tcW w:w="1701" w:type="dxa"/>
            <w:gridSpan w:val="3"/>
          </w:tcPr>
          <w:p w:rsidR="00DA1B5D" w:rsidRPr="009470E8" w:rsidRDefault="00DA1B5D" w:rsidP="00DA1B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9470E8">
              <w:rPr>
                <w:color w:val="000000"/>
              </w:rPr>
              <w:t>3,3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A1B5D" w:rsidRPr="003754EF" w:rsidRDefault="00DA1B5D" w:rsidP="00673E02">
            <w:pPr>
              <w:pStyle w:val="ae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4EF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701" w:type="dxa"/>
            <w:gridSpan w:val="3"/>
          </w:tcPr>
          <w:p w:rsidR="00DA1B5D" w:rsidRPr="009470E8" w:rsidRDefault="00DA1B5D" w:rsidP="00DA1B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9470E8">
              <w:rPr>
                <w:color w:val="000000"/>
              </w:rPr>
              <w:t>1,9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</w:tcPr>
          <w:p w:rsidR="00DA1B5D" w:rsidRPr="003754EF" w:rsidRDefault="00DA1B5D" w:rsidP="00673E02">
            <w:pPr>
              <w:pStyle w:val="ae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4E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gridSpan w:val="3"/>
          </w:tcPr>
          <w:p w:rsidR="00DA1B5D" w:rsidRPr="009470E8" w:rsidRDefault="00DA1B5D" w:rsidP="00DA1B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9470E8">
              <w:rPr>
                <w:color w:val="000000"/>
              </w:rPr>
              <w:t>3,3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10548" w:type="dxa"/>
            <w:gridSpan w:val="17"/>
            <w:vAlign w:val="center"/>
          </w:tcPr>
          <w:p w:rsidR="00DA1B5D" w:rsidRPr="003754EF" w:rsidRDefault="00DA1B5D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14:numSpacing w14:val="tabular"/>
              </w:rPr>
            </w:pPr>
            <w:r w:rsidRPr="003754EF">
              <w:rPr>
                <w:b/>
                <w:color w:val="000000"/>
                <w14:numSpacing w14:val="tabular"/>
              </w:rPr>
              <w:t>Пол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  <w:vAlign w:val="center"/>
          </w:tcPr>
          <w:p w:rsidR="00DA1B5D" w:rsidRPr="003754EF" w:rsidRDefault="00DA1B5D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</w:rPr>
            </w:pPr>
            <w:r w:rsidRPr="003754EF">
              <w:rPr>
                <w:color w:val="000000"/>
              </w:rPr>
              <w:t>Мужской</w:t>
            </w:r>
          </w:p>
        </w:tc>
        <w:tc>
          <w:tcPr>
            <w:tcW w:w="1701" w:type="dxa"/>
            <w:gridSpan w:val="3"/>
          </w:tcPr>
          <w:p w:rsidR="00DA1B5D" w:rsidRPr="003754EF" w:rsidRDefault="00DA1B5D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48,0</w:t>
            </w:r>
          </w:p>
        </w:tc>
      </w:tr>
      <w:tr w:rsidR="00DA1B5D" w:rsidRPr="003754EF" w:rsidTr="00DC0A46">
        <w:trPr>
          <w:trHeight w:val="20"/>
          <w:jc w:val="center"/>
        </w:trPr>
        <w:tc>
          <w:tcPr>
            <w:tcW w:w="8847" w:type="dxa"/>
            <w:gridSpan w:val="14"/>
            <w:vAlign w:val="center"/>
          </w:tcPr>
          <w:p w:rsidR="00DA1B5D" w:rsidRPr="003754EF" w:rsidRDefault="00DA1B5D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</w:rPr>
            </w:pPr>
            <w:r w:rsidRPr="003754EF">
              <w:rPr>
                <w:color w:val="000000"/>
              </w:rPr>
              <w:t>Женский</w:t>
            </w:r>
          </w:p>
        </w:tc>
        <w:tc>
          <w:tcPr>
            <w:tcW w:w="1701" w:type="dxa"/>
            <w:gridSpan w:val="3"/>
          </w:tcPr>
          <w:p w:rsidR="00DA1B5D" w:rsidRPr="003754EF" w:rsidRDefault="00DA1B5D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52,0</w:t>
            </w:r>
          </w:p>
        </w:tc>
      </w:tr>
    </w:tbl>
    <w:p w:rsidR="00DC0A46" w:rsidRPr="003754EF" w:rsidRDefault="00DC0A46" w:rsidP="00673E02">
      <w:pPr>
        <w:spacing w:line="276" w:lineRule="auto"/>
      </w:pPr>
    </w:p>
    <w:tbl>
      <w:tblPr>
        <w:tblStyle w:val="10"/>
        <w:tblW w:w="0" w:type="auto"/>
        <w:jc w:val="center"/>
        <w:tblInd w:w="-2131" w:type="dxa"/>
        <w:tblLayout w:type="fixed"/>
        <w:tblLook w:val="00A0" w:firstRow="1" w:lastRow="0" w:firstColumn="1" w:lastColumn="0" w:noHBand="0" w:noVBand="0"/>
      </w:tblPr>
      <w:tblGrid>
        <w:gridCol w:w="3007"/>
        <w:gridCol w:w="4110"/>
        <w:gridCol w:w="3430"/>
      </w:tblGrid>
      <w:tr w:rsidR="00DC0A46" w:rsidRPr="003754EF" w:rsidTr="00673E02">
        <w:trPr>
          <w:trHeight w:val="20"/>
          <w:jc w:val="center"/>
        </w:trPr>
        <w:tc>
          <w:tcPr>
            <w:tcW w:w="10547" w:type="dxa"/>
            <w:gridSpan w:val="3"/>
            <w:shd w:val="clear" w:color="auto" w:fill="auto"/>
            <w:vAlign w:val="center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14:numSpacing w14:val="tabular"/>
              </w:rPr>
            </w:pPr>
            <w:r w:rsidRPr="003754EF">
              <w:rPr>
                <w:b/>
                <w:bCs/>
                <w:color w:val="000000"/>
                <w14:numSpacing w14:val="tabular"/>
              </w:rPr>
              <w:t>Парное распределение вопросов «Ваш возраст» и «Ваш пол»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Мужской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Женский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  <w:r w:rsidRPr="003754EF">
              <w:t>18-24 (лет)</w:t>
            </w: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7,8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0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  <w:r w:rsidRPr="003754EF">
              <w:t xml:space="preserve">25-34 (лет) </w:t>
            </w: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49,0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17,6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  <w:r w:rsidRPr="003754EF">
              <w:t>35-44 (лет)</w:t>
            </w: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25,5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29,4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  <w:r w:rsidRPr="003754EF">
              <w:t>45-54 (лет)</w:t>
            </w: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13,7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41,2</w:t>
            </w:r>
          </w:p>
        </w:tc>
      </w:tr>
      <w:tr w:rsidR="00DC0A46" w:rsidRPr="003754EF" w:rsidTr="00673E02">
        <w:trPr>
          <w:trHeight w:val="20"/>
          <w:jc w:val="center"/>
        </w:trPr>
        <w:tc>
          <w:tcPr>
            <w:tcW w:w="3007" w:type="dxa"/>
            <w:shd w:val="clear" w:color="auto" w:fill="auto"/>
          </w:tcPr>
          <w:p w:rsidR="00DC0A46" w:rsidRPr="003754EF" w:rsidRDefault="00DC0A46" w:rsidP="00673E02">
            <w:pPr>
              <w:spacing w:line="276" w:lineRule="auto"/>
            </w:pPr>
            <w:r w:rsidRPr="003754EF">
              <w:t>55 и старше</w:t>
            </w:r>
          </w:p>
        </w:tc>
        <w:tc>
          <w:tcPr>
            <w:tcW w:w="411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3,9</w:t>
            </w:r>
          </w:p>
        </w:tc>
        <w:tc>
          <w:tcPr>
            <w:tcW w:w="3430" w:type="dxa"/>
            <w:shd w:val="clear" w:color="auto" w:fill="auto"/>
          </w:tcPr>
          <w:p w:rsidR="00DC0A46" w:rsidRPr="003754EF" w:rsidRDefault="00DC0A46" w:rsidP="00673E0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</w:rPr>
            </w:pPr>
            <w:r w:rsidRPr="003754EF">
              <w:rPr>
                <w:color w:val="000000"/>
              </w:rPr>
              <w:t>11,8</w:t>
            </w:r>
          </w:p>
        </w:tc>
      </w:tr>
    </w:tbl>
    <w:p w:rsidR="00DC0A46" w:rsidRPr="003754EF" w:rsidRDefault="00DC0A46" w:rsidP="00673E02">
      <w:pPr>
        <w:suppressAutoHyphens w:val="0"/>
        <w:spacing w:line="276" w:lineRule="auto"/>
        <w:ind w:firstLine="709"/>
        <w:jc w:val="both"/>
        <w:rPr>
          <w:bCs/>
          <w:color w:val="000000"/>
        </w:rPr>
      </w:pPr>
      <w:r w:rsidRPr="003754EF">
        <w:rPr>
          <w:bCs/>
          <w:color w:val="000000"/>
        </w:rPr>
        <w:br w:type="page"/>
      </w:r>
    </w:p>
    <w:p w:rsidR="003E02B4" w:rsidRDefault="00DC0A46" w:rsidP="00673E02">
      <w:pPr>
        <w:suppressAutoHyphens w:val="0"/>
        <w:spacing w:line="276" w:lineRule="auto"/>
        <w:ind w:firstLine="709"/>
        <w:jc w:val="right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lastRenderedPageBreak/>
        <w:t>Приложение 2</w:t>
      </w:r>
    </w:p>
    <w:p w:rsidR="00E65F7F" w:rsidRPr="00E65F7F" w:rsidRDefault="00E65F7F" w:rsidP="00673E02">
      <w:pPr>
        <w:suppressAutoHyphens w:val="0"/>
        <w:spacing w:line="276" w:lineRule="auto"/>
        <w:ind w:firstLine="709"/>
        <w:jc w:val="right"/>
        <w:rPr>
          <w:sz w:val="28"/>
          <w:szCs w:val="28"/>
          <w:lang w:val="en-US" w:eastAsia="ru-RU"/>
        </w:rPr>
      </w:pPr>
    </w:p>
    <w:p w:rsidR="00DC0A46" w:rsidRDefault="00DC0A46" w:rsidP="00673E02">
      <w:pPr>
        <w:spacing w:line="276" w:lineRule="auto"/>
        <w:jc w:val="center"/>
        <w:rPr>
          <w:b/>
        </w:rPr>
      </w:pPr>
      <w:r w:rsidRPr="005569DC">
        <w:rPr>
          <w:b/>
        </w:rPr>
        <w:t>Ответы на «открытые»</w:t>
      </w:r>
      <w:r>
        <w:rPr>
          <w:b/>
        </w:rPr>
        <w:t>, «полузакрытые»</w:t>
      </w:r>
      <w:r w:rsidRPr="005569DC">
        <w:rPr>
          <w:b/>
        </w:rPr>
        <w:t xml:space="preserve"> вопросы</w:t>
      </w:r>
    </w:p>
    <w:tbl>
      <w:tblPr>
        <w:tblW w:w="1020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5529"/>
        <w:gridCol w:w="6"/>
        <w:gridCol w:w="1695"/>
      </w:tblGrid>
      <w:tr w:rsidR="00DC0A46" w:rsidRPr="009259EE" w:rsidTr="00E65F7F">
        <w:trPr>
          <w:trHeight w:val="619"/>
          <w:jc w:val="center"/>
        </w:trPr>
        <w:tc>
          <w:tcPr>
            <w:tcW w:w="1560" w:type="dxa"/>
            <w:vAlign w:val="center"/>
          </w:tcPr>
          <w:p w:rsidR="00DC0A46" w:rsidRPr="005569DC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DF28A1">
              <w:rPr>
                <w:b/>
              </w:rPr>
              <w:t>«</w:t>
            </w:r>
            <w:r w:rsidRPr="005569DC">
              <w:rPr>
                <w:b/>
              </w:rPr>
              <w:t>№ анкеты</w:t>
            </w:r>
          </w:p>
        </w:tc>
        <w:tc>
          <w:tcPr>
            <w:tcW w:w="6946" w:type="dxa"/>
            <w:gridSpan w:val="2"/>
            <w:vAlign w:val="center"/>
          </w:tcPr>
          <w:p w:rsidR="00DC0A46" w:rsidRPr="005569DC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5569DC">
              <w:rPr>
                <w:b/>
              </w:rPr>
              <w:t>Ответ</w:t>
            </w:r>
          </w:p>
        </w:tc>
        <w:tc>
          <w:tcPr>
            <w:tcW w:w="1701" w:type="dxa"/>
            <w:gridSpan w:val="2"/>
          </w:tcPr>
          <w:p w:rsidR="00DC0A46" w:rsidRPr="00686FF7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5569DC">
              <w:rPr>
                <w:b/>
              </w:rPr>
              <w:t>Количество</w:t>
            </w:r>
            <w:r w:rsidRPr="00F626FD">
              <w:rPr>
                <w:b/>
              </w:rPr>
              <w:t xml:space="preserve"> </w:t>
            </w:r>
            <w:r>
              <w:rPr>
                <w:b/>
              </w:rPr>
              <w:t>повторений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0207" w:type="dxa"/>
            <w:gridSpan w:val="5"/>
          </w:tcPr>
          <w:p w:rsidR="00DC0A46" w:rsidRPr="00414756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DF28A1">
              <w:rPr>
                <w:b/>
              </w:rPr>
              <w:t>По Вашему мнению, что нужно предпринять для увеличения эффективности обучения населения в отделе по подготовке к действиям в ЧС?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Pr="00DF28A1" w:rsidRDefault="00DC0A46" w:rsidP="00673E02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,6, 30</w:t>
            </w:r>
          </w:p>
        </w:tc>
        <w:tc>
          <w:tcPr>
            <w:tcW w:w="6946" w:type="dxa"/>
            <w:gridSpan w:val="2"/>
          </w:tcPr>
          <w:p w:rsidR="00DC0A46" w:rsidRPr="00DF28A1" w:rsidRDefault="00DC0A46" w:rsidP="00673E02">
            <w:pPr>
              <w:spacing w:line="276" w:lineRule="auto"/>
            </w:pPr>
            <w:r>
              <w:t>Ознакомление населения жилых районов о действиях и планах эвакуации при ЧС; работа с населением; массовые учения; проводить занятия с большим количеством населения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3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2, 12, 17, 20, 24, 44, 45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Практические занятия; Практика на полигоне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7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Выездные лекции, больше информации по индивидуальным средствам защиты в мирное время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 xml:space="preserve">Проводить обучения в </w:t>
            </w:r>
            <w:proofErr w:type="spellStart"/>
            <w:r>
              <w:t>ТОСах</w:t>
            </w:r>
            <w:proofErr w:type="spellEnd"/>
            <w:r>
              <w:t>, общегородские тренировки по действиям в ЧС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8, 15, 27, 28, 31, 36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Дополнить мат. часть современными проблемами, наглядными пособиями, методическими материалами; больше наглядных, современных приборов; использовать видеофильмы о применении приборов хим. разведки и др.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6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9, 10, 13, 41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Ввести практические занятия в школах, высших уч. заведениях, в предприятиях; обучения на предприятиях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4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Улучшить материальную базу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Увеличить время проведения курсов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22, 26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 xml:space="preserve">Чаще проводить учения; проводить ежегодно учения по </w:t>
            </w:r>
            <w:proofErr w:type="spellStart"/>
            <w:r>
              <w:t>ГОиЧС</w:t>
            </w:r>
            <w:proofErr w:type="spellEnd"/>
            <w:r>
              <w:t xml:space="preserve"> на случай радиационного, химического и др. заражений, либо др. ЧС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Проводить «Деловые игры»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Больше информации в СМИ, по ТВ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0207" w:type="dxa"/>
            <w:gridSpan w:val="5"/>
          </w:tcPr>
          <w:p w:rsidR="00DC0A46" w:rsidRPr="00DF28A1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DF28A1">
              <w:rPr>
                <w:b/>
              </w:rPr>
              <w:t>С какими проблемами Вы сталкивались при обращении и взаимодействии с МКУ «Единая дежурно-диспетчерская служба города Сургута» (тел 112)?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Нет «обратной связи»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Долго дозванивались и переводили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17/1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Ч</w:t>
            </w:r>
            <w:r w:rsidRPr="00D94925">
              <w:t xml:space="preserve">тоб не </w:t>
            </w:r>
            <w:proofErr w:type="gramStart"/>
            <w:r w:rsidRPr="00D94925">
              <w:t>говорили не беспокойтесь</w:t>
            </w:r>
            <w:proofErr w:type="gramEnd"/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7/1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В</w:t>
            </w:r>
            <w:r w:rsidRPr="00D94925">
              <w:t>нимательность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9/1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Р</w:t>
            </w:r>
            <w:r w:rsidRPr="00D94925">
              <w:t>асширить штат и техническое оснащение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111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</w:t>
            </w:r>
            <w:r w:rsidRPr="002C0AB3">
              <w:t>ретензии к операторам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0207" w:type="dxa"/>
            <w:gridSpan w:val="5"/>
          </w:tcPr>
          <w:p w:rsidR="00DC0A46" w:rsidRPr="00DF28A1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DF28A1">
              <w:rPr>
                <w:b/>
              </w:rPr>
              <w:t>Что бы Вы могли порекомендовать для повышения эффективности работы МКУ «Единая дежурно-диспетчерская служба города Сургута» (тел 112)?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Подготовка кадров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Запись разговора, обратная связь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При обращении порекомендовали позвонить по другому номеру (в ГИБДД), ладно хоть телефон подсказали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6946" w:type="dxa"/>
            <w:gridSpan w:val="2"/>
          </w:tcPr>
          <w:p w:rsidR="00DC0A46" w:rsidRDefault="00A504F0" w:rsidP="00A504F0">
            <w:pPr>
              <w:spacing w:line="276" w:lineRule="auto"/>
            </w:pPr>
            <w:r>
              <w:t>Ознакомление с данным номером по</w:t>
            </w:r>
            <w:r w:rsidR="00DC0A46">
              <w:t xml:space="preserve">средством СМИ всего </w:t>
            </w:r>
            <w:r w:rsidR="00DC0A46">
              <w:lastRenderedPageBreak/>
              <w:t xml:space="preserve">населения; вывешивать телефоны служб в общественных местах 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lastRenderedPageBreak/>
              <w:t>34, 35. 46/1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Мало информации; больше наглядной информации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3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 xml:space="preserve">38, 223, 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 xml:space="preserve">Устранить проблемы со связью; </w:t>
            </w:r>
            <w:r w:rsidRPr="00D94925">
              <w:t>больше каналов связи, больше операторов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22/1, 25/1, 26/1, 161, 215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В</w:t>
            </w:r>
            <w:r w:rsidRPr="00D94925">
              <w:t>се хорошо</w:t>
            </w:r>
            <w:r>
              <w:t xml:space="preserve">; </w:t>
            </w:r>
            <w:r w:rsidRPr="00D94925">
              <w:t>пожеланий нет-только благодарность</w:t>
            </w:r>
            <w:r>
              <w:t xml:space="preserve">; </w:t>
            </w:r>
            <w:r w:rsidRPr="006F49A8">
              <w:t>удачи, терпения</w:t>
            </w:r>
            <w:r>
              <w:t xml:space="preserve">; </w:t>
            </w:r>
            <w:r w:rsidRPr="00B630DE">
              <w:t xml:space="preserve">чтобы работали в таком же духе </w:t>
            </w:r>
            <w:proofErr w:type="gramStart"/>
            <w:r w:rsidRPr="00B630DE">
              <w:t>н</w:t>
            </w:r>
            <w:bookmarkStart w:id="0" w:name="_GoBack"/>
            <w:bookmarkEnd w:id="0"/>
            <w:r w:rsidRPr="00B630DE">
              <w:t>а</w:t>
            </w:r>
            <w:proofErr w:type="gramEnd"/>
            <w:r w:rsidRPr="00B630DE">
              <w:t xml:space="preserve"> отлично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5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18/1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Ч</w:t>
            </w:r>
            <w:r w:rsidRPr="00D94925">
              <w:t>тоб проводили показательные уроки для  школьников, не знают номер 112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31, 32, 53/1, 59/1, 65/1, 74/1, 87/1,108/1, 110/1, 165, 168, 182, 194, 196, 220, 229, 234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О</w:t>
            </w:r>
            <w:r w:rsidRPr="00D94925">
              <w:t xml:space="preserve">бновить транспорт </w:t>
            </w:r>
            <w:proofErr w:type="spellStart"/>
            <w:r w:rsidRPr="00D94925">
              <w:t>спасат</w:t>
            </w:r>
            <w:proofErr w:type="spellEnd"/>
            <w:r w:rsidRPr="00D94925">
              <w:t>.</w:t>
            </w:r>
            <w:r>
              <w:t xml:space="preserve"> с</w:t>
            </w:r>
            <w:r w:rsidRPr="00D94925">
              <w:t>лужбы</w:t>
            </w:r>
            <w:r>
              <w:t xml:space="preserve">; оснащение; </w:t>
            </w:r>
            <w:r w:rsidRPr="002C0AB3">
              <w:t>больше специального оборудования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17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44/1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Н</w:t>
            </w:r>
            <w:r w:rsidRPr="002C0AB3">
              <w:t>аладить диспетчерской службе взаимоотношения с полицией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48/1, 67/1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2C0AB3">
              <w:t>Четче полномочия служб распределить, особенно на выходные, праздничные дни и не рабочее время</w:t>
            </w:r>
            <w:r>
              <w:t xml:space="preserve">; </w:t>
            </w:r>
            <w:r w:rsidRPr="002C0AB3">
              <w:t>упорядочить взаимодействие служб</w:t>
            </w:r>
            <w:r>
              <w:t xml:space="preserve">; 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56/1, 141, 152, 226</w:t>
            </w:r>
          </w:p>
        </w:tc>
        <w:tc>
          <w:tcPr>
            <w:tcW w:w="6946" w:type="dxa"/>
            <w:gridSpan w:val="2"/>
          </w:tcPr>
          <w:p w:rsidR="00DC0A46" w:rsidRPr="00B630DE" w:rsidRDefault="00DC0A46" w:rsidP="00673E02">
            <w:pPr>
              <w:spacing w:line="276" w:lineRule="auto"/>
            </w:pPr>
            <w:r>
              <w:t>П</w:t>
            </w:r>
            <w:r w:rsidRPr="002C0AB3">
              <w:t>остоянно повышать квалификацию новых специалистов</w:t>
            </w:r>
            <w:r>
              <w:t xml:space="preserve">; </w:t>
            </w:r>
            <w:r w:rsidRPr="00B630DE">
              <w:t>чтобы не понижали планку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4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58/1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Р</w:t>
            </w:r>
            <w:r w:rsidRPr="002C0AB3">
              <w:t>азделить</w:t>
            </w:r>
            <w:r>
              <w:t xml:space="preserve"> </w:t>
            </w:r>
            <w:r w:rsidRPr="002C0AB3">
              <w:t xml:space="preserve"> посты спасателей на несколько и разместить их по городу, чтоб можно было оперативно выезжать на вызов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99, 200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Б</w:t>
            </w:r>
            <w:r w:rsidRPr="002C0AB3">
              <w:t>ыть более человечными и сострадательными</w:t>
            </w:r>
            <w:r>
              <w:t xml:space="preserve">; </w:t>
            </w:r>
            <w:r w:rsidRPr="00B630DE">
              <w:t>больше улыбок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102,105, 175, 205, 219, 246, 247, 262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proofErr w:type="spellStart"/>
            <w:r>
              <w:t>О</w:t>
            </w:r>
            <w:r w:rsidRPr="002C0AB3">
              <w:t>перативнее</w:t>
            </w:r>
            <w:proofErr w:type="spellEnd"/>
            <w:r w:rsidRPr="002C0AB3">
              <w:t xml:space="preserve"> реагировать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8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107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Ч</w:t>
            </w:r>
            <w:r w:rsidRPr="002C0AB3">
              <w:t xml:space="preserve">тобы показывали документы и удостоверения для того, чтобы </w:t>
            </w:r>
            <w:r>
              <w:t>понять из какой организации они</w:t>
            </w:r>
            <w:r w:rsidRPr="002C0AB3">
              <w:t>, так как много мошенников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125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З</w:t>
            </w:r>
            <w:r w:rsidRPr="007F6254">
              <w:t xml:space="preserve">акупить </w:t>
            </w:r>
            <w:proofErr w:type="spellStart"/>
            <w:r w:rsidRPr="007F6254">
              <w:t>вертолетики</w:t>
            </w:r>
            <w:proofErr w:type="spellEnd"/>
            <w:r w:rsidRPr="007F6254">
              <w:t xml:space="preserve"> с видеокамерами для отслеживания ситуации на улицах города (где пробка, где авария и т. д.)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135, 173, 174, 222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Д</w:t>
            </w:r>
            <w:r w:rsidRPr="007F6254">
              <w:t>обавить заработную плату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4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143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У</w:t>
            </w:r>
            <w:r w:rsidRPr="007F6254">
              <w:t>величение штата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154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У</w:t>
            </w:r>
            <w:r w:rsidRPr="007F6254">
              <w:t>лучшить поисковую систему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179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У</w:t>
            </w:r>
            <w:r w:rsidRPr="006F49A8">
              <w:t>слуга обратный звонок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185, 216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</w:t>
            </w:r>
            <w:r w:rsidRPr="006F49A8">
              <w:t xml:space="preserve">ерезванивали и предупреждали о </w:t>
            </w:r>
            <w:proofErr w:type="gramStart"/>
            <w:r w:rsidRPr="006F49A8">
              <w:t>том</w:t>
            </w:r>
            <w:proofErr w:type="gramEnd"/>
            <w:r w:rsidRPr="006F49A8">
              <w:t xml:space="preserve"> что машина задерживается. </w:t>
            </w:r>
            <w:proofErr w:type="gramStart"/>
            <w:r w:rsidRPr="006F49A8">
              <w:t>Интересовались здоровьем может</w:t>
            </w:r>
            <w:proofErr w:type="gramEnd"/>
            <w:r w:rsidRPr="006F49A8">
              <w:t xml:space="preserve"> уже не нужно ничего</w:t>
            </w:r>
            <w:r>
              <w:t xml:space="preserve">; </w:t>
            </w:r>
            <w:r w:rsidRPr="00B630DE">
              <w:t>Хотелось бы, чтобы спасатели приезжали быстрее. В экстренном случае могли бы не успеть спасти жизнь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187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И</w:t>
            </w:r>
            <w:r w:rsidRPr="006F49A8">
              <w:t>меть возможность нормальной связи по межгороду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190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З</w:t>
            </w:r>
            <w:r w:rsidRPr="006F49A8">
              <w:t xml:space="preserve">амечание только для 03, очень долго приходится ждать </w:t>
            </w:r>
            <w:proofErr w:type="gramStart"/>
            <w:r w:rsidRPr="006F49A8">
              <w:t>скорую</w:t>
            </w:r>
            <w:proofErr w:type="gramEnd"/>
            <w:r w:rsidRPr="006F49A8">
              <w:t xml:space="preserve">, </w:t>
            </w:r>
            <w:r w:rsidRPr="006F49A8">
              <w:lastRenderedPageBreak/>
              <w:t>минимум 40 минут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lastRenderedPageBreak/>
              <w:t>231</w:t>
            </w:r>
          </w:p>
        </w:tc>
        <w:tc>
          <w:tcPr>
            <w:tcW w:w="6946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B630DE">
              <w:t>Улучшить взаимодействие полиции с гражданами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6946" w:type="dxa"/>
            <w:gridSpan w:val="2"/>
          </w:tcPr>
          <w:p w:rsidR="00DC0A46" w:rsidRPr="00B630DE" w:rsidRDefault="00DC0A46" w:rsidP="00673E02">
            <w:pPr>
              <w:spacing w:line="276" w:lineRule="auto"/>
            </w:pPr>
            <w:r w:rsidRPr="00B630DE">
              <w:t>Для 01: т. к. сейчас строятся высотные здания (12-17эт.), то необходимо оснащение лестницами, т.</w:t>
            </w:r>
            <w:r>
              <w:t> к. лестницы спиливают в домах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560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258</w:t>
            </w:r>
          </w:p>
        </w:tc>
        <w:tc>
          <w:tcPr>
            <w:tcW w:w="6946" w:type="dxa"/>
            <w:gridSpan w:val="2"/>
          </w:tcPr>
          <w:p w:rsidR="00DC0A46" w:rsidRPr="00B630DE" w:rsidRDefault="00DC0A46" w:rsidP="00673E02">
            <w:pPr>
              <w:spacing w:line="276" w:lineRule="auto"/>
            </w:pPr>
            <w:r>
              <w:t>П</w:t>
            </w:r>
            <w:r w:rsidRPr="00B630DE">
              <w:t>омощь психолога</w:t>
            </w:r>
          </w:p>
        </w:tc>
        <w:tc>
          <w:tcPr>
            <w:tcW w:w="1701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10207" w:type="dxa"/>
            <w:gridSpan w:val="5"/>
          </w:tcPr>
          <w:p w:rsidR="00DC0A46" w:rsidRPr="00AA2998" w:rsidRDefault="00DC0A46" w:rsidP="00673E02">
            <w:pPr>
              <w:spacing w:line="276" w:lineRule="auto"/>
              <w:jc w:val="center"/>
              <w:rPr>
                <w:b/>
              </w:rPr>
            </w:pPr>
            <w:r w:rsidRPr="00AA2998">
              <w:rPr>
                <w:b/>
              </w:rPr>
              <w:t>Сталкивались ли Вы лично или Ваши близкие со следующими ситуациями чрезвычайного характера (вариант «другое»)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Pr="00AA2998" w:rsidRDefault="00DC0A46" w:rsidP="00673E02">
            <w:pPr>
              <w:spacing w:line="276" w:lineRule="auto"/>
              <w:jc w:val="center"/>
            </w:pPr>
            <w:proofErr w:type="gramStart"/>
            <w:r w:rsidRPr="00AA2998">
              <w:t>4</w:t>
            </w:r>
            <w:r>
              <w:t xml:space="preserve">, </w:t>
            </w:r>
            <w:r w:rsidRPr="00AA2998">
              <w:t>6</w:t>
            </w:r>
            <w:r>
              <w:t>, 13, 14, 16, 23, 31, 35, 37, 38, 39, 40, 44, 47,48,50, 51, 52, 53, 54, 56, 57, 58, 62, 63, 64, 67, 72, 73, 76, 84, 93, 98, 103, 104, 107, 108, 110, 111, 112, 113, 143, 183, 187, 188, 191, 192, 202, 203, 204, 206, 208, 209, 210, 211,222,231, 237, 242, 245, 249. 250, 259, 262</w:t>
            </w:r>
            <w:proofErr w:type="gramEnd"/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AA2998">
              <w:t>Вскрытие дверей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64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AA2998">
              <w:t>Застряли в ли</w:t>
            </w:r>
            <w:r>
              <w:t>ф</w:t>
            </w:r>
            <w:r w:rsidRPr="00AA2998">
              <w:t>те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17,32, 97, 190, 196, 247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AA2998">
              <w:t>Разбили градусник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6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AA2998">
              <w:t>Машины застряли в лесу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 w:rsidRPr="00AA2998">
              <w:t>На территории частных гаражей нашёл 10-15 ампул производственного назначения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5535" w:type="dxa"/>
            <w:gridSpan w:val="2"/>
          </w:tcPr>
          <w:p w:rsidR="00DC0A46" w:rsidRPr="00AA2998" w:rsidRDefault="00DC0A46" w:rsidP="00673E02">
            <w:pPr>
              <w:spacing w:line="276" w:lineRule="auto"/>
            </w:pPr>
            <w:r>
              <w:t>Б</w:t>
            </w:r>
            <w:r w:rsidRPr="00AA2998">
              <w:t>ыл свидетелем и вызывал спасателей:</w:t>
            </w:r>
            <w:r>
              <w:t xml:space="preserve"> </w:t>
            </w:r>
            <w:r w:rsidRPr="00AA2998">
              <w:t>человеку за рулем стало плохо и произошло ДТП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535" w:type="dxa"/>
            <w:gridSpan w:val="2"/>
          </w:tcPr>
          <w:p w:rsidR="00DC0A46" w:rsidRPr="00AA2998" w:rsidRDefault="00DC0A46" w:rsidP="00673E02">
            <w:pPr>
              <w:spacing w:line="276" w:lineRule="auto"/>
            </w:pPr>
            <w:r>
              <w:t>Б</w:t>
            </w:r>
            <w:r w:rsidRPr="00AA2998">
              <w:t>атарею в квартире прорвало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5535" w:type="dxa"/>
            <w:gridSpan w:val="2"/>
          </w:tcPr>
          <w:p w:rsidR="00DC0A46" w:rsidRPr="00AA2998" w:rsidRDefault="00DC0A46" w:rsidP="00673E02">
            <w:pPr>
              <w:spacing w:line="276" w:lineRule="auto"/>
            </w:pPr>
            <w:r>
              <w:t>П</w:t>
            </w:r>
            <w:r w:rsidRPr="00AA2998">
              <w:t>олучил удар ножом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78</w:t>
            </w:r>
          </w:p>
        </w:tc>
        <w:tc>
          <w:tcPr>
            <w:tcW w:w="5535" w:type="dxa"/>
            <w:gridSpan w:val="2"/>
          </w:tcPr>
          <w:p w:rsidR="00DC0A46" w:rsidRPr="00AA2998" w:rsidRDefault="00DC0A46" w:rsidP="00673E02">
            <w:pPr>
              <w:spacing w:line="276" w:lineRule="auto"/>
            </w:pPr>
            <w:r>
              <w:t>С</w:t>
            </w:r>
            <w:r w:rsidRPr="00AA2998">
              <w:t>пасение собаки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89, 91</w:t>
            </w:r>
          </w:p>
        </w:tc>
        <w:tc>
          <w:tcPr>
            <w:tcW w:w="5535" w:type="dxa"/>
            <w:gridSpan w:val="2"/>
          </w:tcPr>
          <w:p w:rsidR="00DC0A46" w:rsidRPr="00AA2998" w:rsidRDefault="00DC0A46" w:rsidP="00673E02">
            <w:pPr>
              <w:spacing w:line="276" w:lineRule="auto"/>
            </w:pPr>
            <w:r>
              <w:t>З</w:t>
            </w:r>
            <w:r w:rsidRPr="00AA2998">
              <w:t>астрял палец в кольце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2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 xml:space="preserve">Потоп в квартире 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tabs>
                <w:tab w:val="left" w:pos="1200"/>
              </w:tabs>
              <w:spacing w:line="276" w:lineRule="auto"/>
            </w:pPr>
            <w:r>
              <w:t>Н</w:t>
            </w:r>
            <w:r w:rsidRPr="00AA2998">
              <w:t>еобходима была помощь полиции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П</w:t>
            </w:r>
            <w:r w:rsidRPr="00D94925">
              <w:t>опытка суицида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111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Г</w:t>
            </w:r>
            <w:r w:rsidRPr="00D94925">
              <w:t>олубь попал в систему вентиляции дома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187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В</w:t>
            </w:r>
            <w:r w:rsidRPr="00D94925">
              <w:t xml:space="preserve">ызывал </w:t>
            </w:r>
            <w:proofErr w:type="gramStart"/>
            <w:r w:rsidRPr="00D94925">
              <w:t>скорую</w:t>
            </w:r>
            <w:proofErr w:type="gramEnd"/>
            <w:r w:rsidRPr="00D94925">
              <w:t xml:space="preserve"> для прохожего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193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Н</w:t>
            </w:r>
            <w:r w:rsidRPr="00D94925">
              <w:t>есчастный случай с собакой на улице, труп в парке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  <w:tr w:rsidR="00DC0A46" w:rsidRPr="009259EE" w:rsidTr="00E65F7F">
        <w:trPr>
          <w:trHeight w:val="331"/>
          <w:jc w:val="center"/>
        </w:trPr>
        <w:tc>
          <w:tcPr>
            <w:tcW w:w="2977" w:type="dxa"/>
            <w:gridSpan w:val="2"/>
          </w:tcPr>
          <w:p w:rsidR="00DC0A46" w:rsidRDefault="00DC0A46" w:rsidP="00673E02">
            <w:pPr>
              <w:spacing w:line="276" w:lineRule="auto"/>
              <w:jc w:val="center"/>
            </w:pPr>
            <w:r>
              <w:t>219</w:t>
            </w:r>
          </w:p>
        </w:tc>
        <w:tc>
          <w:tcPr>
            <w:tcW w:w="5535" w:type="dxa"/>
            <w:gridSpan w:val="2"/>
          </w:tcPr>
          <w:p w:rsidR="00DC0A46" w:rsidRDefault="00DC0A46" w:rsidP="00673E02">
            <w:pPr>
              <w:spacing w:line="276" w:lineRule="auto"/>
            </w:pPr>
            <w:r>
              <w:t>К</w:t>
            </w:r>
            <w:r w:rsidRPr="00D94925">
              <w:t>ошка застряла в машине</w:t>
            </w:r>
          </w:p>
        </w:tc>
        <w:tc>
          <w:tcPr>
            <w:tcW w:w="1695" w:type="dxa"/>
          </w:tcPr>
          <w:p w:rsidR="00DC0A46" w:rsidRDefault="00DC0A46" w:rsidP="00673E02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DC0A46" w:rsidRPr="005569DC" w:rsidRDefault="00DC0A46" w:rsidP="00673E02">
      <w:pPr>
        <w:spacing w:line="276" w:lineRule="auto"/>
        <w:jc w:val="center"/>
        <w:rPr>
          <w:b/>
        </w:rPr>
      </w:pPr>
    </w:p>
    <w:p w:rsidR="00DC0A46" w:rsidRPr="003E02B4" w:rsidRDefault="00DC0A46" w:rsidP="00673E02">
      <w:pPr>
        <w:suppressAutoHyphens w:val="0"/>
        <w:spacing w:line="276" w:lineRule="auto"/>
        <w:ind w:firstLine="709"/>
        <w:jc w:val="right"/>
        <w:rPr>
          <w:bCs/>
          <w:color w:val="000000"/>
          <w:sz w:val="28"/>
        </w:rPr>
      </w:pPr>
    </w:p>
    <w:sectPr w:rsidR="00DC0A46" w:rsidRPr="003E02B4" w:rsidSect="00C70CE2">
      <w:footerReference w:type="default" r:id="rId21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28" w:rsidRDefault="00250528" w:rsidP="009A70ED">
      <w:r>
        <w:separator/>
      </w:r>
    </w:p>
  </w:endnote>
  <w:endnote w:type="continuationSeparator" w:id="0">
    <w:p w:rsidR="00250528" w:rsidRDefault="00250528" w:rsidP="009A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757490"/>
      <w:docPartObj>
        <w:docPartGallery w:val="Page Numbers (Bottom of Page)"/>
        <w:docPartUnique/>
      </w:docPartObj>
    </w:sdtPr>
    <w:sdtEndPr/>
    <w:sdtContent>
      <w:p w:rsidR="00FF1590" w:rsidRPr="00105B49" w:rsidRDefault="00FF1590" w:rsidP="00105B4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F0"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28" w:rsidRDefault="00250528" w:rsidP="009A70ED">
      <w:r>
        <w:separator/>
      </w:r>
    </w:p>
  </w:footnote>
  <w:footnote w:type="continuationSeparator" w:id="0">
    <w:p w:rsidR="00250528" w:rsidRDefault="00250528" w:rsidP="009A70ED">
      <w:r>
        <w:continuationSeparator/>
      </w:r>
    </w:p>
  </w:footnote>
  <w:footnote w:id="1">
    <w:p w:rsidR="00FF1590" w:rsidRPr="00F52F64" w:rsidRDefault="00FF1590" w:rsidP="009A70ED">
      <w:pPr>
        <w:pStyle w:val="a5"/>
        <w:jc w:val="both"/>
        <w:rPr>
          <w:lang w:val="ru-RU"/>
        </w:rPr>
      </w:pPr>
      <w:r w:rsidRPr="00673E02">
        <w:rPr>
          <w:rStyle w:val="a7"/>
          <w:sz w:val="24"/>
        </w:rPr>
        <w:footnoteRef/>
      </w:r>
      <w:r w:rsidRPr="00673E02">
        <w:rPr>
          <w:sz w:val="24"/>
        </w:rPr>
        <w:t xml:space="preserve"> </w:t>
      </w:r>
      <w:r w:rsidRPr="00673E02">
        <w:rPr>
          <w:sz w:val="24"/>
          <w:lang w:val="ru-RU"/>
        </w:rPr>
        <w:t>Сумма опрошенных методом телефонного опроса (</w:t>
      </w:r>
      <w:r w:rsidRPr="00673E02">
        <w:rPr>
          <w:sz w:val="24"/>
          <w:lang w:val="en-US"/>
        </w:rPr>
        <w:t>n</w:t>
      </w:r>
      <w:r w:rsidRPr="00673E02">
        <w:rPr>
          <w:sz w:val="24"/>
          <w:lang w:val="ru-RU"/>
        </w:rPr>
        <w:t>=275) и личного интервью (</w:t>
      </w:r>
      <w:r w:rsidRPr="00673E02">
        <w:rPr>
          <w:sz w:val="24"/>
          <w:lang w:val="en-US"/>
        </w:rPr>
        <w:t>n</w:t>
      </w:r>
      <w:r w:rsidRPr="00673E02">
        <w:rPr>
          <w:sz w:val="24"/>
          <w:lang w:val="ru-RU"/>
        </w:rPr>
        <w:t>=85)</w:t>
      </w:r>
    </w:p>
  </w:footnote>
  <w:footnote w:id="2">
    <w:p w:rsidR="00FF1590" w:rsidRPr="00F6383E" w:rsidRDefault="00FF1590" w:rsidP="00F6383E">
      <w:pPr>
        <w:pStyle w:val="a5"/>
        <w:jc w:val="both"/>
        <w:rPr>
          <w:sz w:val="24"/>
        </w:rPr>
      </w:pPr>
      <w:r>
        <w:rPr>
          <w:rStyle w:val="a7"/>
        </w:rPr>
        <w:footnoteRef/>
      </w:r>
      <w:r>
        <w:t xml:space="preserve"> </w:t>
      </w:r>
      <w:r w:rsidRPr="00F6383E">
        <w:rPr>
          <w:sz w:val="24"/>
        </w:rPr>
        <w:t>Здесь и далее расчетная оценка удовлетворенности потребителей качеством оказываемой муниципальной услуги рассчитывается на основе вопроса «Насколько Вы удовлетворены качеством оказываемой муниципальной услуги?»  с вариантами ответов «удовлетворен полностью», «скорее удовлетворен», «скорее не удовлетворен», «не удовлетворен», «затрудняюсь ответить» по следующей формуле: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>РОСО = (УП + 0,75*СУ + 0,3*З</w:t>
      </w:r>
      <w:r w:rsidR="00FB4361">
        <w:rPr>
          <w:sz w:val="24"/>
          <w:lang w:val="ru-RU"/>
        </w:rPr>
        <w:t>О</w:t>
      </w:r>
      <w:r w:rsidRPr="00F6383E">
        <w:rPr>
          <w:sz w:val="24"/>
        </w:rPr>
        <w:t>) / (УП + СУ + СН + НУ + З</w:t>
      </w:r>
      <w:r w:rsidR="00FB4361">
        <w:rPr>
          <w:sz w:val="24"/>
          <w:lang w:val="ru-RU"/>
        </w:rPr>
        <w:t>О</w:t>
      </w:r>
      <w:r w:rsidRPr="00F6383E">
        <w:rPr>
          <w:sz w:val="24"/>
        </w:rPr>
        <w:t>)*100, где: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 xml:space="preserve">РОСО - расчетная  оценка удовлетворенности потребителей качеством оказываемой муниципальной услуги по итогам проведения социологических опросов; 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>УП – численность респондентов, ответивших «удовлетворен полностью»;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>СУ – численность респондентов, ответивших «скорее удовлетворен»;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>ЗО – численность респондентов, ответивших «затрудняюсь ответить»;</w:t>
      </w:r>
    </w:p>
    <w:p w:rsidR="00FF1590" w:rsidRPr="00F6383E" w:rsidRDefault="00FF1590" w:rsidP="00F6383E">
      <w:pPr>
        <w:pStyle w:val="a5"/>
        <w:rPr>
          <w:sz w:val="24"/>
        </w:rPr>
      </w:pPr>
      <w:r w:rsidRPr="00F6383E">
        <w:rPr>
          <w:sz w:val="24"/>
        </w:rPr>
        <w:t>СН – численность респондентов, ответивших «скорее не удовлетворен»;</w:t>
      </w:r>
    </w:p>
    <w:p w:rsidR="00FF1590" w:rsidRPr="00F6383E" w:rsidRDefault="00FF1590" w:rsidP="00F6383E">
      <w:pPr>
        <w:pStyle w:val="a5"/>
        <w:rPr>
          <w:lang w:val="ru-RU"/>
        </w:rPr>
      </w:pPr>
      <w:r w:rsidRPr="00F6383E">
        <w:rPr>
          <w:sz w:val="24"/>
        </w:rPr>
        <w:t>НУ – численность респондентов, ответивших «не удовлетворен».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01C"/>
    <w:multiLevelType w:val="hybridMultilevel"/>
    <w:tmpl w:val="B20C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661FF"/>
    <w:multiLevelType w:val="hybridMultilevel"/>
    <w:tmpl w:val="77881C86"/>
    <w:lvl w:ilvl="0" w:tplc="BDEA5474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color w:val="auto"/>
      </w:rPr>
    </w:lvl>
    <w:lvl w:ilvl="1" w:tplc="1258422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F2C73"/>
    <w:multiLevelType w:val="hybridMultilevel"/>
    <w:tmpl w:val="CC764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5E4BF7"/>
    <w:multiLevelType w:val="hybridMultilevel"/>
    <w:tmpl w:val="00947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9577D1"/>
    <w:multiLevelType w:val="multilevel"/>
    <w:tmpl w:val="B77805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ED"/>
    <w:rsid w:val="000340DB"/>
    <w:rsid w:val="00097074"/>
    <w:rsid w:val="000E4524"/>
    <w:rsid w:val="0010216D"/>
    <w:rsid w:val="00105B49"/>
    <w:rsid w:val="001135EE"/>
    <w:rsid w:val="00120151"/>
    <w:rsid w:val="00127491"/>
    <w:rsid w:val="00182AC4"/>
    <w:rsid w:val="0018620F"/>
    <w:rsid w:val="00186F8D"/>
    <w:rsid w:val="00195EFE"/>
    <w:rsid w:val="001C4397"/>
    <w:rsid w:val="001C7B60"/>
    <w:rsid w:val="001D6780"/>
    <w:rsid w:val="001F1C3F"/>
    <w:rsid w:val="00240EC5"/>
    <w:rsid w:val="00250528"/>
    <w:rsid w:val="00254071"/>
    <w:rsid w:val="002A359D"/>
    <w:rsid w:val="002C74D1"/>
    <w:rsid w:val="002F677D"/>
    <w:rsid w:val="003157D6"/>
    <w:rsid w:val="00361BAF"/>
    <w:rsid w:val="003754EF"/>
    <w:rsid w:val="00380F64"/>
    <w:rsid w:val="00390446"/>
    <w:rsid w:val="003D36D2"/>
    <w:rsid w:val="003E02B4"/>
    <w:rsid w:val="003E5A88"/>
    <w:rsid w:val="003F390C"/>
    <w:rsid w:val="00422908"/>
    <w:rsid w:val="004270F2"/>
    <w:rsid w:val="0043034F"/>
    <w:rsid w:val="0043351B"/>
    <w:rsid w:val="00477FDB"/>
    <w:rsid w:val="004B51A0"/>
    <w:rsid w:val="004D21F6"/>
    <w:rsid w:val="004F256F"/>
    <w:rsid w:val="004F3CA3"/>
    <w:rsid w:val="005906BF"/>
    <w:rsid w:val="005A459B"/>
    <w:rsid w:val="005A61EB"/>
    <w:rsid w:val="005B5DC0"/>
    <w:rsid w:val="005C6B0E"/>
    <w:rsid w:val="005D2FD3"/>
    <w:rsid w:val="005E0E7D"/>
    <w:rsid w:val="006510BB"/>
    <w:rsid w:val="006611FB"/>
    <w:rsid w:val="00673E02"/>
    <w:rsid w:val="006832F0"/>
    <w:rsid w:val="006C53D1"/>
    <w:rsid w:val="0073041F"/>
    <w:rsid w:val="007447FC"/>
    <w:rsid w:val="007915DB"/>
    <w:rsid w:val="007C2C3A"/>
    <w:rsid w:val="007D513F"/>
    <w:rsid w:val="007E520D"/>
    <w:rsid w:val="007F6AE4"/>
    <w:rsid w:val="00813DAB"/>
    <w:rsid w:val="008436C6"/>
    <w:rsid w:val="008451AC"/>
    <w:rsid w:val="00845505"/>
    <w:rsid w:val="00846400"/>
    <w:rsid w:val="00881D9B"/>
    <w:rsid w:val="008A1364"/>
    <w:rsid w:val="008B4FC4"/>
    <w:rsid w:val="008B61D4"/>
    <w:rsid w:val="008D48F9"/>
    <w:rsid w:val="008E3C23"/>
    <w:rsid w:val="008E3E05"/>
    <w:rsid w:val="00917850"/>
    <w:rsid w:val="009203B1"/>
    <w:rsid w:val="0096144C"/>
    <w:rsid w:val="009A3707"/>
    <w:rsid w:val="009A70ED"/>
    <w:rsid w:val="009E1F34"/>
    <w:rsid w:val="00A3431B"/>
    <w:rsid w:val="00A37C78"/>
    <w:rsid w:val="00A504F0"/>
    <w:rsid w:val="00A5740F"/>
    <w:rsid w:val="00A7661D"/>
    <w:rsid w:val="00A90C11"/>
    <w:rsid w:val="00A949BD"/>
    <w:rsid w:val="00B12423"/>
    <w:rsid w:val="00B23B40"/>
    <w:rsid w:val="00B42BE5"/>
    <w:rsid w:val="00C03C25"/>
    <w:rsid w:val="00C05A4F"/>
    <w:rsid w:val="00C342D0"/>
    <w:rsid w:val="00C70CE2"/>
    <w:rsid w:val="00C951A7"/>
    <w:rsid w:val="00CB45CE"/>
    <w:rsid w:val="00CC0F3E"/>
    <w:rsid w:val="00D06BAA"/>
    <w:rsid w:val="00D706FC"/>
    <w:rsid w:val="00DA1B5D"/>
    <w:rsid w:val="00DC0A46"/>
    <w:rsid w:val="00E0548C"/>
    <w:rsid w:val="00E25923"/>
    <w:rsid w:val="00E42CA9"/>
    <w:rsid w:val="00E46E04"/>
    <w:rsid w:val="00E6059A"/>
    <w:rsid w:val="00E65F7F"/>
    <w:rsid w:val="00E850AC"/>
    <w:rsid w:val="00E92682"/>
    <w:rsid w:val="00ED2660"/>
    <w:rsid w:val="00EE7B59"/>
    <w:rsid w:val="00F069B2"/>
    <w:rsid w:val="00F2724D"/>
    <w:rsid w:val="00F47150"/>
    <w:rsid w:val="00F52F64"/>
    <w:rsid w:val="00F6383E"/>
    <w:rsid w:val="00FB4361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E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9A70ED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9A70E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semiHidden/>
    <w:rsid w:val="009A70ED"/>
    <w:rPr>
      <w:vertAlign w:val="superscript"/>
    </w:rPr>
  </w:style>
  <w:style w:type="paragraph" w:styleId="a8">
    <w:name w:val="List Paragraph"/>
    <w:basedOn w:val="a"/>
    <w:uiPriority w:val="34"/>
    <w:qFormat/>
    <w:rsid w:val="009A70ED"/>
    <w:pPr>
      <w:ind w:left="720"/>
    </w:pPr>
  </w:style>
  <w:style w:type="paragraph" w:styleId="a9">
    <w:name w:val="Title"/>
    <w:basedOn w:val="a"/>
    <w:link w:val="aa"/>
    <w:qFormat/>
    <w:rsid w:val="009A70ED"/>
    <w:pPr>
      <w:suppressAutoHyphens w:val="0"/>
      <w:jc w:val="center"/>
    </w:pPr>
    <w:rPr>
      <w:lang w:val="x-none" w:eastAsia="x-none"/>
    </w:rPr>
  </w:style>
  <w:style w:type="character" w:customStyle="1" w:styleId="aa">
    <w:name w:val="Название Знак"/>
    <w:basedOn w:val="a0"/>
    <w:link w:val="a9"/>
    <w:rsid w:val="009A70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uiPriority w:val="99"/>
    <w:rsid w:val="009A70ED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9A70ED"/>
    <w:rPr>
      <w:rFonts w:ascii="Calibri" w:eastAsia="Times New Roman" w:hAnsi="Calibri" w:cs="Times New Roman"/>
      <w:lang w:val="x-none" w:eastAsia="x-none"/>
    </w:rPr>
  </w:style>
  <w:style w:type="paragraph" w:customStyle="1" w:styleId="Normal1">
    <w:name w:val="Normal1"/>
    <w:rsid w:val="009A7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A70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A70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9A70ED"/>
    <w:pPr>
      <w:spacing w:after="100"/>
    </w:pPr>
  </w:style>
  <w:style w:type="table" w:customStyle="1" w:styleId="10">
    <w:name w:val="Сетка таблицы1"/>
    <w:basedOn w:val="a1"/>
    <w:next w:val="ad"/>
    <w:uiPriority w:val="59"/>
    <w:rsid w:val="00A34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A34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A34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1"/>
    <w:uiPriority w:val="67"/>
    <w:rsid w:val="00A34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e">
    <w:name w:val="header"/>
    <w:basedOn w:val="a"/>
    <w:link w:val="af"/>
    <w:unhideWhenUsed/>
    <w:rsid w:val="00813D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813DAB"/>
  </w:style>
  <w:style w:type="paragraph" w:styleId="af0">
    <w:name w:val="endnote text"/>
    <w:basedOn w:val="a"/>
    <w:link w:val="af1"/>
    <w:uiPriority w:val="99"/>
    <w:semiHidden/>
    <w:unhideWhenUsed/>
    <w:rsid w:val="00813DA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13D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endnote reference"/>
    <w:basedOn w:val="a0"/>
    <w:uiPriority w:val="99"/>
    <w:semiHidden/>
    <w:unhideWhenUsed/>
    <w:rsid w:val="00813DAB"/>
    <w:rPr>
      <w:vertAlign w:val="superscript"/>
    </w:rPr>
  </w:style>
  <w:style w:type="table" w:styleId="-2">
    <w:name w:val="Light Grid Accent 2"/>
    <w:basedOn w:val="a1"/>
    <w:uiPriority w:val="62"/>
    <w:rsid w:val="009E1F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footer"/>
    <w:basedOn w:val="a"/>
    <w:link w:val="af4"/>
    <w:uiPriority w:val="99"/>
    <w:unhideWhenUsed/>
    <w:rsid w:val="00F069B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6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Normal (Web)"/>
    <w:basedOn w:val="a"/>
    <w:uiPriority w:val="99"/>
    <w:semiHidden/>
    <w:unhideWhenUsed/>
    <w:rsid w:val="001D6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E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9A70ED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9A70E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semiHidden/>
    <w:rsid w:val="009A70ED"/>
    <w:rPr>
      <w:vertAlign w:val="superscript"/>
    </w:rPr>
  </w:style>
  <w:style w:type="paragraph" w:styleId="a8">
    <w:name w:val="List Paragraph"/>
    <w:basedOn w:val="a"/>
    <w:uiPriority w:val="34"/>
    <w:qFormat/>
    <w:rsid w:val="009A70ED"/>
    <w:pPr>
      <w:ind w:left="720"/>
    </w:pPr>
  </w:style>
  <w:style w:type="paragraph" w:styleId="a9">
    <w:name w:val="Title"/>
    <w:basedOn w:val="a"/>
    <w:link w:val="aa"/>
    <w:qFormat/>
    <w:rsid w:val="009A70ED"/>
    <w:pPr>
      <w:suppressAutoHyphens w:val="0"/>
      <w:jc w:val="center"/>
    </w:pPr>
    <w:rPr>
      <w:lang w:val="x-none" w:eastAsia="x-none"/>
    </w:rPr>
  </w:style>
  <w:style w:type="character" w:customStyle="1" w:styleId="aa">
    <w:name w:val="Название Знак"/>
    <w:basedOn w:val="a0"/>
    <w:link w:val="a9"/>
    <w:rsid w:val="009A70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uiPriority w:val="99"/>
    <w:rsid w:val="009A70ED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9A70ED"/>
    <w:rPr>
      <w:rFonts w:ascii="Calibri" w:eastAsia="Times New Roman" w:hAnsi="Calibri" w:cs="Times New Roman"/>
      <w:lang w:val="x-none" w:eastAsia="x-none"/>
    </w:rPr>
  </w:style>
  <w:style w:type="paragraph" w:customStyle="1" w:styleId="Normal1">
    <w:name w:val="Normal1"/>
    <w:rsid w:val="009A7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A70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A70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9A70ED"/>
    <w:pPr>
      <w:spacing w:after="100"/>
    </w:pPr>
  </w:style>
  <w:style w:type="table" w:customStyle="1" w:styleId="10">
    <w:name w:val="Сетка таблицы1"/>
    <w:basedOn w:val="a1"/>
    <w:next w:val="ad"/>
    <w:uiPriority w:val="59"/>
    <w:rsid w:val="00A34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A34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A34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1"/>
    <w:uiPriority w:val="67"/>
    <w:rsid w:val="00A34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e">
    <w:name w:val="header"/>
    <w:basedOn w:val="a"/>
    <w:link w:val="af"/>
    <w:unhideWhenUsed/>
    <w:rsid w:val="00813D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813DAB"/>
  </w:style>
  <w:style w:type="paragraph" w:styleId="af0">
    <w:name w:val="endnote text"/>
    <w:basedOn w:val="a"/>
    <w:link w:val="af1"/>
    <w:uiPriority w:val="99"/>
    <w:semiHidden/>
    <w:unhideWhenUsed/>
    <w:rsid w:val="00813DA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13D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endnote reference"/>
    <w:basedOn w:val="a0"/>
    <w:uiPriority w:val="99"/>
    <w:semiHidden/>
    <w:unhideWhenUsed/>
    <w:rsid w:val="00813DAB"/>
    <w:rPr>
      <w:vertAlign w:val="superscript"/>
    </w:rPr>
  </w:style>
  <w:style w:type="table" w:styleId="-2">
    <w:name w:val="Light Grid Accent 2"/>
    <w:basedOn w:val="a1"/>
    <w:uiPriority w:val="62"/>
    <w:rsid w:val="009E1F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footer"/>
    <w:basedOn w:val="a"/>
    <w:link w:val="af4"/>
    <w:uiPriority w:val="99"/>
    <w:unhideWhenUsed/>
    <w:rsid w:val="00F069B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6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Normal (Web)"/>
    <w:basedOn w:val="a"/>
    <w:uiPriority w:val="99"/>
    <w:semiHidden/>
    <w:unhideWhenUsed/>
    <w:rsid w:val="001D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Users\user\Desktop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user\Desktop\&#1050;&#1085;&#1080;&#1075;&#1072;1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user\Desktop\&#1050;&#1085;&#1080;&#1075;&#1072;1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user\Desktop\&#1050;&#1085;&#1080;&#1075;&#1072;1.xlsx" TargetMode="External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4\&#1043;&#1054;&#1080;&#1063;&#1057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969749099714594"/>
          <c:y val="0"/>
          <c:w val="0.59597042410897139"/>
          <c:h val="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Лист1!$A$1:$A$10</c:f>
              <c:strCache>
                <c:ptCount val="10"/>
                <c:pt idx="0">
                  <c:v>Пожары</c:v>
                </c:pt>
                <c:pt idx="1">
                  <c:v>Газовые аварии</c:v>
                </c:pt>
                <c:pt idx="2">
                  <c:v>Сезонные подтопления, паводки</c:v>
                </c:pt>
                <c:pt idx="3">
                  <c:v>Происшествия на воде</c:v>
                </c:pt>
                <c:pt idx="4">
                  <c:v>ДТП с серьезными последствиями</c:v>
                </c:pt>
                <c:pt idx="5">
                  <c:v>Обрушение зданий</c:v>
                </c:pt>
                <c:pt idx="6">
                  <c:v>Бытовые несчастные случаи</c:v>
                </c:pt>
                <c:pt idx="7">
                  <c:v>Несчастные случаи на улице</c:v>
                </c:pt>
                <c:pt idx="8">
                  <c:v>Резкое ухудшение здоровья </c:v>
                </c:pt>
                <c:pt idx="9">
                  <c:v>Другое </c:v>
                </c:pt>
              </c:strCache>
            </c:strRef>
          </c:cat>
          <c:val>
            <c:numRef>
              <c:f>Лист1!$B$1:$B$10</c:f>
              <c:numCache>
                <c:formatCode>General</c:formatCode>
                <c:ptCount val="10"/>
                <c:pt idx="0">
                  <c:v>20.3</c:v>
                </c:pt>
                <c:pt idx="1">
                  <c:v>1.3</c:v>
                </c:pt>
                <c:pt idx="2">
                  <c:v>4.2</c:v>
                </c:pt>
                <c:pt idx="3">
                  <c:v>3.8</c:v>
                </c:pt>
                <c:pt idx="4">
                  <c:v>21.6</c:v>
                </c:pt>
                <c:pt idx="5">
                  <c:v>1.7</c:v>
                </c:pt>
                <c:pt idx="6">
                  <c:v>8.5</c:v>
                </c:pt>
                <c:pt idx="7">
                  <c:v>3.4</c:v>
                </c:pt>
                <c:pt idx="8">
                  <c:v>33.9</c:v>
                </c:pt>
                <c:pt idx="9">
                  <c:v>41.5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6735360"/>
        <c:axId val="117348608"/>
        <c:axId val="0"/>
      </c:bar3DChart>
      <c:catAx>
        <c:axId val="1167353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17348608"/>
        <c:crosses val="autoZero"/>
        <c:auto val="1"/>
        <c:lblAlgn val="ctr"/>
        <c:lblOffset val="100"/>
        <c:noMultiLvlLbl val="0"/>
      </c:catAx>
      <c:valAx>
        <c:axId val="117348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6735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Лист1!$B$62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Лист1!$A$63:$A$64</c:f>
              <c:strCache>
                <c:ptCount val="2"/>
                <c:pt idx="0">
                  <c:v>Да, знаю телефоны аварийных и спасательных служб</c:v>
                </c:pt>
                <c:pt idx="1">
                  <c:v>Нет, не знаю</c:v>
                </c:pt>
              </c:strCache>
            </c:strRef>
          </c:cat>
          <c:val>
            <c:numRef>
              <c:f>Лист1!$B$63:$B$64</c:f>
              <c:numCache>
                <c:formatCode>General</c:formatCode>
                <c:ptCount val="2"/>
                <c:pt idx="0">
                  <c:v>97.7</c:v>
                </c:pt>
                <c:pt idx="1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Лист1!$C$62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Лист1!$A$63:$A$64</c:f>
              <c:strCache>
                <c:ptCount val="2"/>
                <c:pt idx="0">
                  <c:v>Да, знаю телефоны аварийных и спасательных служб</c:v>
                </c:pt>
                <c:pt idx="1">
                  <c:v>Нет, не знаю</c:v>
                </c:pt>
              </c:strCache>
            </c:strRef>
          </c:cat>
          <c:val>
            <c:numRef>
              <c:f>Лист1!$C$63:$C$64</c:f>
              <c:numCache>
                <c:formatCode>General</c:formatCode>
                <c:ptCount val="2"/>
                <c:pt idx="0">
                  <c:v>85.9</c:v>
                </c:pt>
                <c:pt idx="1">
                  <c:v>14.1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946240"/>
        <c:axId val="117947776"/>
        <c:axId val="117640704"/>
      </c:bar3DChart>
      <c:catAx>
        <c:axId val="117946240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17947776"/>
        <c:crosses val="autoZero"/>
        <c:auto val="1"/>
        <c:lblAlgn val="ctr"/>
        <c:lblOffset val="100"/>
        <c:noMultiLvlLbl val="0"/>
      </c:catAx>
      <c:valAx>
        <c:axId val="11794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946240"/>
        <c:crosses val="autoZero"/>
        <c:crossBetween val="between"/>
      </c:valAx>
      <c:serAx>
        <c:axId val="1176407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7947776"/>
        <c:crosses val="autoZero"/>
      </c:serAx>
    </c:plotArea>
    <c:legend>
      <c:legendPos val="r"/>
      <c:layout>
        <c:manualLayout>
          <c:xMode val="edge"/>
          <c:yMode val="edge"/>
          <c:x val="0.82294200754535696"/>
          <c:y val="0.23816586208725835"/>
          <c:w val="0.16365195925280032"/>
          <c:h val="0.4244761392313929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597026460670257E-2"/>
          <c:y val="8.3454724409448802E-2"/>
          <c:w val="0.66629164019437115"/>
          <c:h val="0.78061132983377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Лист1!$B$71</c:f>
              <c:strCache>
                <c:ptCount val="1"/>
                <c:pt idx="0">
                  <c:v>В случае необходимости с ними можно без проблем связаться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226890756302525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45378151260505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635854341736688E-3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445378151260505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453781512604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txPr>
              <a:bodyPr/>
              <a:lstStyle/>
              <a:p>
                <a:pPr>
                  <a:defRPr b="1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Лист1!$A$72:$A$76</c:f>
              <c:strCache>
                <c:ptCount val="5"/>
                <c:pt idx="0">
                  <c:v>"01"</c:v>
                </c:pt>
                <c:pt idx="1">
                  <c:v>"02"</c:v>
                </c:pt>
                <c:pt idx="2">
                  <c:v>"03"</c:v>
                </c:pt>
                <c:pt idx="3">
                  <c:v>"04"</c:v>
                </c:pt>
                <c:pt idx="4">
                  <c:v>"112"</c:v>
                </c:pt>
              </c:strCache>
            </c:strRef>
          </c:cat>
          <c:val>
            <c:numRef>
              <c:f>Лист1!$B$72:$B$76</c:f>
              <c:numCache>
                <c:formatCode>General</c:formatCode>
                <c:ptCount val="5"/>
                <c:pt idx="0">
                  <c:v>90.9</c:v>
                </c:pt>
                <c:pt idx="1">
                  <c:v>69.8</c:v>
                </c:pt>
                <c:pt idx="2">
                  <c:v>78.3</c:v>
                </c:pt>
                <c:pt idx="3">
                  <c:v>80.3</c:v>
                </c:pt>
                <c:pt idx="4">
                  <c:v>94.6</c:v>
                </c:pt>
              </c:numCache>
            </c:numRef>
          </c:val>
        </c:ser>
        <c:ser>
          <c:idx val="1"/>
          <c:order val="1"/>
          <c:tx>
            <c:strRef>
              <c:f>Лист1!$C$71</c:f>
              <c:strCache>
                <c:ptCount val="1"/>
                <c:pt idx="0">
                  <c:v>До них бывает не просто дозвониться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225126270980835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453781512605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86274509803921E-2"/>
                  <c:y val="4.62962962962965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927170868347338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45378151260505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txPr>
              <a:bodyPr/>
              <a:lstStyle/>
              <a:p>
                <a:pPr>
                  <a:defRPr b="1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Лист1!$A$72:$A$76</c:f>
              <c:strCache>
                <c:ptCount val="5"/>
                <c:pt idx="0">
                  <c:v>"01"</c:v>
                </c:pt>
                <c:pt idx="1">
                  <c:v>"02"</c:v>
                </c:pt>
                <c:pt idx="2">
                  <c:v>"03"</c:v>
                </c:pt>
                <c:pt idx="3">
                  <c:v>"04"</c:v>
                </c:pt>
                <c:pt idx="4">
                  <c:v>"112"</c:v>
                </c:pt>
              </c:strCache>
            </c:strRef>
          </c:cat>
          <c:val>
            <c:numRef>
              <c:f>Лист1!$C$72:$C$76</c:f>
              <c:numCache>
                <c:formatCode>General</c:formatCode>
                <c:ptCount val="5"/>
                <c:pt idx="0">
                  <c:v>7.6</c:v>
                </c:pt>
                <c:pt idx="1">
                  <c:v>15.9</c:v>
                </c:pt>
                <c:pt idx="2">
                  <c:v>16.899999999999999</c:v>
                </c:pt>
                <c:pt idx="3">
                  <c:v>18.399999999999999</c:v>
                </c:pt>
                <c:pt idx="4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Лист1!$D$71</c:f>
              <c:strCache>
                <c:ptCount val="1"/>
                <c:pt idx="0">
                  <c:v>Сложно связаться с аварийными службами, телефоны всегда заняты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226890756302525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635854341736688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635854341736688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86274509803921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686274509803921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txPr>
              <a:bodyPr/>
              <a:lstStyle/>
              <a:p>
                <a:pPr>
                  <a:defRPr b="1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Лист1!$A$72:$A$76</c:f>
              <c:strCache>
                <c:ptCount val="5"/>
                <c:pt idx="0">
                  <c:v>"01"</c:v>
                </c:pt>
                <c:pt idx="1">
                  <c:v>"02"</c:v>
                </c:pt>
                <c:pt idx="2">
                  <c:v>"03"</c:v>
                </c:pt>
                <c:pt idx="3">
                  <c:v>"04"</c:v>
                </c:pt>
                <c:pt idx="4">
                  <c:v>"112"</c:v>
                </c:pt>
              </c:strCache>
            </c:strRef>
          </c:cat>
          <c:val>
            <c:numRef>
              <c:f>Лист1!$D$72:$D$76</c:f>
              <c:numCache>
                <c:formatCode>General</c:formatCode>
                <c:ptCount val="5"/>
                <c:pt idx="0">
                  <c:v>1.8</c:v>
                </c:pt>
                <c:pt idx="1">
                  <c:v>14.3</c:v>
                </c:pt>
                <c:pt idx="2">
                  <c:v>4.9000000000000004</c:v>
                </c:pt>
                <c:pt idx="3">
                  <c:v>1.3</c:v>
                </c:pt>
                <c:pt idx="4">
                  <c:v>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84333696"/>
        <c:axId val="84335232"/>
        <c:axId val="0"/>
      </c:bar3DChart>
      <c:catAx>
        <c:axId val="843336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4335232"/>
        <c:crosses val="autoZero"/>
        <c:auto val="1"/>
        <c:lblAlgn val="ctr"/>
        <c:lblOffset val="100"/>
        <c:tickLblSkip val="1"/>
        <c:noMultiLvlLbl val="0"/>
      </c:catAx>
      <c:valAx>
        <c:axId val="843352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843336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8397359822408876"/>
          <c:y val="0"/>
          <c:w val="0.31511664706177311"/>
          <c:h val="1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928706571770398E-2"/>
          <c:y val="6.4592146115237593E-5"/>
          <c:w val="0.40293483739106428"/>
          <c:h val="0.99993539491484273"/>
        </c:manualLayout>
      </c:layout>
      <c:doughnutChart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1.92988099067224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Лист1!$B$2:$B$6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69.3</c:v>
                </c:pt>
                <c:pt idx="1">
                  <c:v>22.3</c:v>
                </c:pt>
                <c:pt idx="2">
                  <c:v>3.3</c:v>
                </c:pt>
                <c:pt idx="3">
                  <c:v>1.9</c:v>
                </c:pt>
                <c:pt idx="4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9909066934016875"/>
          <c:y val="0"/>
          <c:w val="0.38805516791906319"/>
          <c:h val="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733452046409406E-4"/>
          <c:w val="0.99741951597266554"/>
          <c:h val="0.68394452018586027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Лист1!$A$20:$A$22</c:f>
              <c:strCache>
                <c:ptCount val="3"/>
                <c:pt idx="0">
                  <c:v>Мне оказывали помощь специалисты спасательного центра</c:v>
                </c:pt>
                <c:pt idx="1">
                  <c:v>Специалисты спасательного центра оказывали помощь моим близким и знакомым</c:v>
                </c:pt>
                <c:pt idx="2">
                  <c:v>Мне приходилось наблюдать со стороны за работой специалистов спасательного центра</c:v>
                </c:pt>
              </c:strCache>
            </c:strRef>
          </c:cat>
          <c:val>
            <c:numRef>
              <c:f>Лист1!$B$20:$B$22</c:f>
              <c:numCache>
                <c:formatCode>General</c:formatCode>
                <c:ptCount val="3"/>
                <c:pt idx="0">
                  <c:v>71.099999999999994</c:v>
                </c:pt>
                <c:pt idx="1">
                  <c:v>13.8</c:v>
                </c:pt>
                <c:pt idx="2">
                  <c:v>14.7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17442432"/>
        <c:axId val="117443968"/>
        <c:axId val="0"/>
      </c:bar3DChart>
      <c:catAx>
        <c:axId val="1174424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17443968"/>
        <c:crosses val="autoZero"/>
        <c:auto val="1"/>
        <c:lblAlgn val="ctr"/>
        <c:lblOffset val="100"/>
        <c:noMultiLvlLbl val="0"/>
      </c:catAx>
      <c:valAx>
        <c:axId val="11744396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74424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77611137581708E-2"/>
          <c:y val="0"/>
          <c:w val="0.37697952317664241"/>
          <c:h val="1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Лист1!$A$1:$A$4</c:f>
              <c:strCache>
                <c:ptCount val="4"/>
                <c:pt idx="0">
                  <c:v>Да, все работы всегда проводились вовремя</c:v>
                </c:pt>
                <c:pt idx="1">
                  <c:v>Чаще всего работы проводились вовремя, но иногда происходили задержки</c:v>
                </c:pt>
                <c:pt idx="2">
                  <c:v>Чаще всего работы проводились медленно или с опозданием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59.9</c:v>
                </c:pt>
                <c:pt idx="1">
                  <c:v>7</c:v>
                </c:pt>
                <c:pt idx="2">
                  <c:v>4.3</c:v>
                </c:pt>
                <c:pt idx="3">
                  <c:v>28.8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4418803584476485"/>
          <c:y val="2.1343686205890881E-3"/>
          <c:w val="0.53919621494385872"/>
          <c:h val="0.97721237970253716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859457092819611"/>
          <c:y val="1.5856369017702574E-2"/>
          <c:w val="0.46501635571415639"/>
          <c:h val="0.8803331789408677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Лист1!$B$51</c:f>
              <c:strCache>
                <c:ptCount val="1"/>
                <c:pt idx="0">
                  <c:v>В течение  15 минут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Лист1!$B$52:$B$55</c:f>
              <c:numCache>
                <c:formatCode>General</c:formatCode>
                <c:ptCount val="4"/>
                <c:pt idx="0">
                  <c:v>28.6</c:v>
                </c:pt>
                <c:pt idx="1">
                  <c:v>2.4</c:v>
                </c:pt>
                <c:pt idx="2">
                  <c:v>52.6</c:v>
                </c:pt>
                <c:pt idx="3">
                  <c:v>39.4</c:v>
                </c:pt>
              </c:numCache>
            </c:numRef>
          </c:val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В течение 30 минут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Лист1!$C$52:$C$55</c:f>
              <c:numCache>
                <c:formatCode>General</c:formatCode>
                <c:ptCount val="4"/>
                <c:pt idx="0">
                  <c:v>1.6</c:v>
                </c:pt>
                <c:pt idx="1">
                  <c:v>0.8</c:v>
                </c:pt>
                <c:pt idx="2">
                  <c:v>15.5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Лист1!$D$51</c:f>
              <c:strCache>
                <c:ptCount val="1"/>
                <c:pt idx="0">
                  <c:v>В течение 45 минут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Лист1!$D$52:$D$55</c:f>
              <c:numCache>
                <c:formatCode>General</c:formatCode>
                <c:ptCount val="4"/>
                <c:pt idx="0">
                  <c:v>0.4</c:v>
                </c:pt>
                <c:pt idx="2">
                  <c:v>2.8</c:v>
                </c:pt>
                <c:pt idx="3">
                  <c:v>0.8</c:v>
                </c:pt>
              </c:numCache>
            </c:numRef>
          </c:val>
        </c:ser>
        <c:ser>
          <c:idx val="3"/>
          <c:order val="3"/>
          <c:tx>
            <c:strRef>
              <c:f>Лист1!$E$51</c:f>
              <c:strCache>
                <c:ptCount val="1"/>
                <c:pt idx="0">
                  <c:v>В течение часа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Лист1!$E$52:$E$55</c:f>
              <c:numCache>
                <c:formatCode>General</c:formatCode>
                <c:ptCount val="4"/>
                <c:pt idx="0">
                  <c:v>0.8</c:v>
                </c:pt>
                <c:pt idx="2">
                  <c:v>2.4</c:v>
                </c:pt>
                <c:pt idx="3">
                  <c:v>3.6</c:v>
                </c:pt>
              </c:numCache>
            </c:numRef>
          </c:val>
        </c:ser>
        <c:ser>
          <c:idx val="4"/>
          <c:order val="4"/>
          <c:tx>
            <c:strRef>
              <c:f>Лист1!$F$51</c:f>
              <c:strCache>
                <c:ptCount val="1"/>
                <c:pt idx="0">
                  <c:v>Более часа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Лист1!$F$52:$F$55</c:f>
              <c:numCache>
                <c:formatCode>General</c:formatCode>
                <c:ptCount val="4"/>
                <c:pt idx="0">
                  <c:v>0.8</c:v>
                </c:pt>
                <c:pt idx="2">
                  <c:v>4</c:v>
                </c:pt>
                <c:pt idx="3">
                  <c:v>1.6</c:v>
                </c:pt>
              </c:numCache>
            </c:numRef>
          </c:val>
        </c:ser>
        <c:ser>
          <c:idx val="5"/>
          <c:order val="5"/>
          <c:tx>
            <c:strRef>
              <c:f>Лист1!$G$51</c:f>
              <c:strCache>
                <c:ptCount val="1"/>
                <c:pt idx="0">
                  <c:v>Не приходилось</c:v>
                </c:pt>
              </c:strCache>
            </c:strRef>
          </c:tx>
          <c:invertIfNegative val="0"/>
          <c:cat>
            <c:strRef>
              <c:f>Лист1!$A$52:$A$55</c:f>
              <c:strCache>
                <c:ptCount val="4"/>
                <c:pt idx="0">
                  <c:v>Пожарная охрана</c:v>
                </c:pt>
                <c:pt idx="1">
                  <c:v>Газовая служба</c:v>
                </c:pt>
                <c:pt idx="2">
                  <c:v>Скорая помощь</c:v>
                </c:pt>
                <c:pt idx="3">
                  <c:v>Сургутский спасательный центр</c:v>
                </c:pt>
              </c:strCache>
            </c:strRef>
          </c:cat>
          <c:val>
            <c:numRef>
              <c:f>Лист1!$G$52:$G$55</c:f>
              <c:numCache>
                <c:formatCode>General</c:formatCode>
                <c:ptCount val="4"/>
                <c:pt idx="0">
                  <c:v>67.900000000000006</c:v>
                </c:pt>
                <c:pt idx="1">
                  <c:v>96.8</c:v>
                </c:pt>
                <c:pt idx="2">
                  <c:v>22.7</c:v>
                </c:pt>
                <c:pt idx="3">
                  <c:v>44.6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956992"/>
        <c:axId val="123797888"/>
        <c:axId val="0"/>
      </c:bar3DChart>
      <c:catAx>
        <c:axId val="121956992"/>
        <c:scaling>
          <c:orientation val="minMax"/>
        </c:scaling>
        <c:delete val="0"/>
        <c:axPos val="l"/>
        <c:majorTickMark val="out"/>
        <c:minorTickMark val="none"/>
        <c:tickLblPos val="nextTo"/>
        <c:crossAx val="123797888"/>
        <c:crosses val="autoZero"/>
        <c:auto val="1"/>
        <c:lblAlgn val="l"/>
        <c:lblOffset val="100"/>
        <c:noMultiLvlLbl val="0"/>
      </c:catAx>
      <c:valAx>
        <c:axId val="123797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956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20223334152197"/>
          <c:y val="2.9649485303698746E-2"/>
          <c:w val="0.18283592123226278"/>
          <c:h val="0.9313581185874493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Лист1!$B$87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808080808080808E-3"/>
                  <c:y val="-4.9217002237136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808080808080808E-3"/>
                  <c:y val="-1.342281879194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161616161616113E-2"/>
                  <c:y val="-4.4742729306487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548821548821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Лист1!$A$88:$A$92</c:f>
              <c:strCache>
                <c:ptCount val="5"/>
                <c:pt idx="0">
                  <c:v>18-24 (лет)</c:v>
                </c:pt>
                <c:pt idx="1">
                  <c:v>25-34 (лет) 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Лист1!$B$88:$B$92</c:f>
              <c:numCache>
                <c:formatCode>General</c:formatCode>
                <c:ptCount val="5"/>
                <c:pt idx="0">
                  <c:v>7.8</c:v>
                </c:pt>
                <c:pt idx="1">
                  <c:v>49</c:v>
                </c:pt>
                <c:pt idx="2">
                  <c:v>25.5</c:v>
                </c:pt>
                <c:pt idx="3">
                  <c:v>13.7</c:v>
                </c:pt>
                <c:pt idx="4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Лист1!$C$87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161616161616137E-2"/>
                  <c:y val="-1.342281879194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2424242424242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68013468013467E-2"/>
                  <c:y val="-2.6845637583892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7744107744107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Лист1!$A$88:$A$92</c:f>
              <c:strCache>
                <c:ptCount val="5"/>
                <c:pt idx="0">
                  <c:v>18-24 (лет)</c:v>
                </c:pt>
                <c:pt idx="1">
                  <c:v>25-34 (лет) 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Лист1!$C$88:$C$92</c:f>
              <c:numCache>
                <c:formatCode>General</c:formatCode>
                <c:ptCount val="5"/>
                <c:pt idx="0">
                  <c:v>0</c:v>
                </c:pt>
                <c:pt idx="1">
                  <c:v>17.600000000000001</c:v>
                </c:pt>
                <c:pt idx="2">
                  <c:v>29.4</c:v>
                </c:pt>
                <c:pt idx="3">
                  <c:v>41.2</c:v>
                </c:pt>
                <c:pt idx="4">
                  <c:v>11.8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5634432"/>
        <c:axId val="125635968"/>
        <c:axId val="0"/>
      </c:bar3DChart>
      <c:catAx>
        <c:axId val="1256344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5635968"/>
        <c:crosses val="autoZero"/>
        <c:auto val="1"/>
        <c:lblAlgn val="ctr"/>
        <c:lblOffset val="100"/>
        <c:noMultiLvlLbl val="0"/>
      </c:catAx>
      <c:valAx>
        <c:axId val="12563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6344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Лист1!$A$123:$A$127</c:f>
              <c:strCache>
                <c:ptCount val="5"/>
                <c:pt idx="0">
                  <c:v>Неполное общее среднее</c:v>
                </c:pt>
                <c:pt idx="1">
                  <c:v>Полное общее среднее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Лист1!$B$123:$B$127</c:f>
              <c:numCache>
                <c:formatCode>General</c:formatCode>
                <c:ptCount val="5"/>
                <c:pt idx="0">
                  <c:v>0</c:v>
                </c:pt>
                <c:pt idx="1">
                  <c:v>1.2</c:v>
                </c:pt>
                <c:pt idx="2">
                  <c:v>21.2</c:v>
                </c:pt>
                <c:pt idx="3">
                  <c:v>10.6</c:v>
                </c:pt>
                <c:pt idx="4">
                  <c:v>67.099999999999994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9585152"/>
        <c:axId val="129586688"/>
        <c:axId val="0"/>
      </c:bar3DChart>
      <c:catAx>
        <c:axId val="129585152"/>
        <c:scaling>
          <c:orientation val="minMax"/>
        </c:scaling>
        <c:delete val="0"/>
        <c:axPos val="l"/>
        <c:majorTickMark val="none"/>
        <c:minorTickMark val="none"/>
        <c:tickLblPos val="nextTo"/>
        <c:crossAx val="129586688"/>
        <c:crosses val="autoZero"/>
        <c:auto val="1"/>
        <c:lblAlgn val="ctr"/>
        <c:lblOffset val="100"/>
        <c:noMultiLvlLbl val="0"/>
      </c:catAx>
      <c:valAx>
        <c:axId val="129586688"/>
        <c:scaling>
          <c:orientation val="minMax"/>
        </c:scaling>
        <c:delete val="1"/>
        <c:axPos val="b"/>
        <c:majorGridlines/>
        <c:numFmt formatCode="General" sourceLinked="1"/>
        <c:majorTickMark val="none"/>
        <c:minorTickMark val="none"/>
        <c:tickLblPos val="nextTo"/>
        <c:crossAx val="1295851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32787025400327"/>
          <c:y val="5.1342592592592592E-2"/>
          <c:w val="0.88967212974599674"/>
          <c:h val="0.7030949256342957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Лист1!$A$132:$A$136</c:f>
              <c:strCache>
                <c:ptCount val="5"/>
                <c:pt idx="0">
                  <c:v>ОДИН раз</c:v>
                </c:pt>
                <c:pt idx="1">
                  <c:v>ДВА раза</c:v>
                </c:pt>
                <c:pt idx="2">
                  <c:v>ТРИ раза</c:v>
                </c:pt>
                <c:pt idx="3">
                  <c:v>ЧЕТЫРЕ раза</c:v>
                </c:pt>
                <c:pt idx="4">
                  <c:v>ПЯТЬ раз и более</c:v>
                </c:pt>
              </c:strCache>
            </c:strRef>
          </c:cat>
          <c:val>
            <c:numRef>
              <c:f>Лист1!$B$132:$B$136</c:f>
              <c:numCache>
                <c:formatCode>General</c:formatCode>
                <c:ptCount val="5"/>
                <c:pt idx="0">
                  <c:v>58.8</c:v>
                </c:pt>
                <c:pt idx="1">
                  <c:v>21.2</c:v>
                </c:pt>
                <c:pt idx="2">
                  <c:v>15.3</c:v>
                </c:pt>
                <c:pt idx="3">
                  <c:v>3.5</c:v>
                </c:pt>
                <c:pt idx="4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7646464"/>
        <c:axId val="117648000"/>
        <c:axId val="0"/>
      </c:bar3DChart>
      <c:catAx>
        <c:axId val="117646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7648000"/>
        <c:crosses val="autoZero"/>
        <c:auto val="1"/>
        <c:lblAlgn val="ctr"/>
        <c:lblOffset val="100"/>
        <c:noMultiLvlLbl val="0"/>
      </c:catAx>
      <c:valAx>
        <c:axId val="11764800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76464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/>
            </a:pPr>
            <a:endParaRPr lang="ru-RU"/>
          </a:p>
        </c:txPr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37504609444492E-2"/>
          <c:y val="0"/>
          <c:w val="0.4650137741046832"/>
          <c:h val="0.97685185185185186"/>
        </c:manualLayout>
      </c:layout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Лист1!$A$142:$A$143</c:f>
              <c:strCache>
                <c:ptCount val="2"/>
                <c:pt idx="0">
                  <c:v>Эти курсы очень полезны, я узнала (а) много нового по подготовке к действиям в ЧС</c:v>
                </c:pt>
                <c:pt idx="1">
                  <c:v>Это пустая трата времени и средств</c:v>
                </c:pt>
              </c:strCache>
            </c:strRef>
          </c:cat>
          <c:val>
            <c:numRef>
              <c:f>Лист1!$B$142:$B$143</c:f>
              <c:numCache>
                <c:formatCode>General</c:formatCode>
                <c:ptCount val="2"/>
                <c:pt idx="0">
                  <c:v>96.4</c:v>
                </c:pt>
                <c:pt idx="1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4883994707273161"/>
          <c:y val="2.7777777777777776E-2"/>
          <c:w val="0.51025340014316389"/>
          <c:h val="0.8492053076698745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23014400447468"/>
          <c:y val="0.134281131525226"/>
          <c:w val="0.37703658026682407"/>
          <c:h val="0.78235090405365992"/>
        </c:manualLayout>
      </c:layout>
      <c:pieChart>
        <c:varyColors val="1"/>
        <c:ser>
          <c:idx val="0"/>
          <c:order val="0"/>
          <c:dPt>
            <c:idx val="1"/>
            <c:bubble3D val="0"/>
            <c:explosion val="22"/>
          </c:dPt>
          <c:dPt>
            <c:idx val="4"/>
            <c:bubble3D val="0"/>
            <c:explosion val="25"/>
          </c:dPt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Лист1!$A$15:$A$19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Лист1!$B$15:$B$19</c:f>
              <c:numCache>
                <c:formatCode>General</c:formatCode>
                <c:ptCount val="5"/>
                <c:pt idx="0">
                  <c:v>48.3</c:v>
                </c:pt>
                <c:pt idx="1">
                  <c:v>23.3</c:v>
                </c:pt>
                <c:pt idx="2">
                  <c:v>4.3</c:v>
                </c:pt>
                <c:pt idx="3">
                  <c:v>1.4</c:v>
                </c:pt>
                <c:pt idx="4">
                  <c:v>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499436064467845"/>
          <c:y val="0"/>
          <c:w val="0.42161875849856117"/>
          <c:h val="0.9648822543015456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0.23229</cdr:x>
      <cdr:y>0.26042</cdr:y>
    </cdr:from>
    <cdr:to>
      <cdr:x>0.34271</cdr:x>
      <cdr:y>0.40972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2038" y="714375"/>
          <a:ext cx="504825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71,1</a:t>
          </a:r>
        </a:p>
      </cdr:txBody>
    </cdr:sp>
  </cdr:relSizeAnchor>
  <cdr:relSizeAnchor xmlns:cdr="http://schemas.openxmlformats.org/drawingml/2006/chartDrawing">
    <cdr:from>
      <cdr:x>0.46865</cdr:x>
      <cdr:y>0.39804</cdr:y>
    </cdr:from>
    <cdr:to>
      <cdr:x>0.5874</cdr:x>
      <cdr:y>0.47443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14946" y="1247338"/>
          <a:ext cx="611922" cy="239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13,8</a:t>
          </a:r>
        </a:p>
      </cdr:txBody>
    </cdr:sp>
  </cdr:relSizeAnchor>
  <cdr:relSizeAnchor xmlns:cdr="http://schemas.openxmlformats.org/drawingml/2006/chartDrawing">
    <cdr:from>
      <cdr:x>0.70148</cdr:x>
      <cdr:y>0.39153</cdr:y>
    </cdr:from>
    <cdr:to>
      <cdr:x>0.80565</cdr:x>
      <cdr:y>0.49917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614739" y="1226939"/>
          <a:ext cx="536790" cy="3373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14,7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0.27797</cdr:x>
      <cdr:y>0.28616</cdr:y>
    </cdr:from>
    <cdr:to>
      <cdr:x>0.35839</cdr:x>
      <cdr:y>0.40566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514475" y="866775"/>
          <a:ext cx="438150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97,7</a:t>
          </a:r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0.37413</cdr:x>
      <cdr:y>0.24843</cdr:y>
    </cdr:from>
    <cdr:to>
      <cdr:x>0.46154</cdr:x>
      <cdr:y>0.34591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38349" y="752475"/>
          <a:ext cx="476251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85,9</a:t>
          </a:r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0.52785</cdr:x>
      <cdr:y>0.57989</cdr:y>
    </cdr:from>
    <cdr:to>
      <cdr:x>0.60477</cdr:x>
      <cdr:y>0.70647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3252316" y="1415855"/>
          <a:ext cx="473935" cy="309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2,3</a:t>
          </a:r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0.58392</cdr:x>
      <cdr:y>0.45283</cdr:y>
    </cdr:from>
    <cdr:to>
      <cdr:x>0.66783</cdr:x>
      <cdr:y>0.54403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3181351" y="1371600"/>
          <a:ext cx="4572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14,1</a:t>
          </a:r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1887-4D3D-4809-9F74-403A767B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6012</Words>
  <Characters>34272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2014-11-19T04:11:00Z</cp:lastPrinted>
  <dcterms:created xsi:type="dcterms:W3CDTF">2014-11-17T03:27:00Z</dcterms:created>
  <dcterms:modified xsi:type="dcterms:W3CDTF">2015-12-04T06:12:00Z</dcterms:modified>
</cp:coreProperties>
</file>