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879" w:rsidRDefault="00B10879" w:rsidP="00656C1A">
      <w:pPr>
        <w:spacing w:line="120" w:lineRule="atLeast"/>
        <w:jc w:val="center"/>
        <w:rPr>
          <w:sz w:val="24"/>
          <w:szCs w:val="24"/>
        </w:rPr>
      </w:pPr>
    </w:p>
    <w:p w:rsidR="00B10879" w:rsidRDefault="00B10879" w:rsidP="00656C1A">
      <w:pPr>
        <w:spacing w:line="120" w:lineRule="atLeast"/>
        <w:jc w:val="center"/>
        <w:rPr>
          <w:sz w:val="24"/>
          <w:szCs w:val="24"/>
        </w:rPr>
      </w:pPr>
    </w:p>
    <w:p w:rsidR="00B10879" w:rsidRPr="00852378" w:rsidRDefault="00B10879" w:rsidP="00656C1A">
      <w:pPr>
        <w:spacing w:line="120" w:lineRule="atLeast"/>
        <w:jc w:val="center"/>
        <w:rPr>
          <w:sz w:val="10"/>
          <w:szCs w:val="10"/>
        </w:rPr>
      </w:pPr>
    </w:p>
    <w:p w:rsidR="00B10879" w:rsidRDefault="00B10879" w:rsidP="00656C1A">
      <w:pPr>
        <w:spacing w:line="120" w:lineRule="atLeast"/>
        <w:jc w:val="center"/>
        <w:rPr>
          <w:sz w:val="10"/>
          <w:szCs w:val="24"/>
        </w:rPr>
      </w:pPr>
    </w:p>
    <w:p w:rsidR="00B10879" w:rsidRPr="005541F0" w:rsidRDefault="00B10879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B10879" w:rsidRDefault="00B10879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B10879" w:rsidRPr="005541F0" w:rsidRDefault="00B10879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B10879" w:rsidRPr="005649E4" w:rsidRDefault="00B10879" w:rsidP="00656C1A">
      <w:pPr>
        <w:spacing w:line="120" w:lineRule="atLeast"/>
        <w:jc w:val="center"/>
        <w:rPr>
          <w:sz w:val="18"/>
          <w:szCs w:val="24"/>
        </w:rPr>
      </w:pPr>
    </w:p>
    <w:p w:rsidR="00B10879" w:rsidRPr="00656C1A" w:rsidRDefault="00B10879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B10879" w:rsidRPr="005541F0" w:rsidRDefault="00B10879" w:rsidP="00656C1A">
      <w:pPr>
        <w:spacing w:line="120" w:lineRule="atLeast"/>
        <w:jc w:val="center"/>
        <w:rPr>
          <w:sz w:val="18"/>
          <w:szCs w:val="24"/>
        </w:rPr>
      </w:pPr>
    </w:p>
    <w:p w:rsidR="00B10879" w:rsidRPr="005541F0" w:rsidRDefault="00B10879" w:rsidP="00656C1A">
      <w:pPr>
        <w:spacing w:line="120" w:lineRule="atLeast"/>
        <w:jc w:val="center"/>
        <w:rPr>
          <w:sz w:val="20"/>
          <w:szCs w:val="24"/>
        </w:rPr>
      </w:pPr>
    </w:p>
    <w:p w:rsidR="00B10879" w:rsidRPr="00656C1A" w:rsidRDefault="00B10879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B10879" w:rsidRDefault="00B10879" w:rsidP="00656C1A">
      <w:pPr>
        <w:spacing w:line="120" w:lineRule="atLeast"/>
        <w:jc w:val="center"/>
        <w:rPr>
          <w:sz w:val="30"/>
          <w:szCs w:val="24"/>
        </w:rPr>
      </w:pPr>
    </w:p>
    <w:p w:rsidR="00B10879" w:rsidRPr="00656C1A" w:rsidRDefault="00B10879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B10879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B10879" w:rsidRPr="00F8214F" w:rsidRDefault="00B10879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B10879" w:rsidRPr="00F8214F" w:rsidRDefault="006670E4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22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B10879" w:rsidRPr="00F8214F" w:rsidRDefault="00B10879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B10879" w:rsidRPr="00F8214F" w:rsidRDefault="006670E4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12</w:t>
            </w:r>
          </w:p>
        </w:tc>
        <w:tc>
          <w:tcPr>
            <w:tcW w:w="285" w:type="dxa"/>
            <w:noWrap/>
          </w:tcPr>
          <w:p w:rsidR="00B10879" w:rsidRPr="00A63FB0" w:rsidRDefault="00B10879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B10879" w:rsidRPr="00A3761A" w:rsidRDefault="006670E4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23</w:t>
            </w:r>
          </w:p>
        </w:tc>
        <w:tc>
          <w:tcPr>
            <w:tcW w:w="518" w:type="dxa"/>
            <w:noWrap/>
          </w:tcPr>
          <w:p w:rsidR="00B10879" w:rsidRPr="00F8214F" w:rsidRDefault="00B10879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B10879" w:rsidRPr="00F8214F" w:rsidRDefault="00B10879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B10879" w:rsidRPr="00AB4194" w:rsidRDefault="00B10879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B10879" w:rsidRPr="00F8214F" w:rsidRDefault="006670E4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3898</w:t>
            </w:r>
          </w:p>
        </w:tc>
      </w:tr>
    </w:tbl>
    <w:p w:rsidR="00B10879" w:rsidRPr="000C4AB5" w:rsidRDefault="00B10879" w:rsidP="00C725A6">
      <w:pPr>
        <w:rPr>
          <w:rFonts w:cs="Times New Roman"/>
          <w:szCs w:val="28"/>
          <w:lang w:val="en-US"/>
        </w:rPr>
      </w:pPr>
    </w:p>
    <w:p w:rsidR="00B10879" w:rsidRDefault="00B10879" w:rsidP="00B10879">
      <w:pPr>
        <w:widowControl w:val="0"/>
        <w:autoSpaceDE w:val="0"/>
        <w:autoSpaceDN w:val="0"/>
        <w:adjustRightInd w:val="0"/>
        <w:ind w:right="858"/>
        <w:rPr>
          <w:rFonts w:eastAsia="Times New Roman"/>
          <w:szCs w:val="28"/>
          <w:lang w:eastAsia="ru-RU"/>
        </w:rPr>
      </w:pPr>
      <w:bookmarkStart w:id="5" w:name="sub_1"/>
      <w:r>
        <w:rPr>
          <w:rFonts w:eastAsia="Times New Roman"/>
          <w:szCs w:val="28"/>
          <w:lang w:eastAsia="ru-RU"/>
        </w:rPr>
        <w:t xml:space="preserve">О </w:t>
      </w:r>
      <w:r w:rsidRPr="00DF508D">
        <w:rPr>
          <w:rFonts w:eastAsia="Times New Roman"/>
          <w:szCs w:val="28"/>
          <w:lang w:eastAsia="ru-RU"/>
        </w:rPr>
        <w:t>внесении изменений</w:t>
      </w:r>
      <w:r>
        <w:rPr>
          <w:rFonts w:eastAsia="Times New Roman"/>
          <w:szCs w:val="28"/>
          <w:lang w:eastAsia="ru-RU"/>
        </w:rPr>
        <w:t xml:space="preserve"> </w:t>
      </w:r>
    </w:p>
    <w:p w:rsidR="00B10879" w:rsidRDefault="00B10879" w:rsidP="00B10879">
      <w:pPr>
        <w:widowControl w:val="0"/>
        <w:autoSpaceDE w:val="0"/>
        <w:autoSpaceDN w:val="0"/>
        <w:adjustRightInd w:val="0"/>
        <w:ind w:right="85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в распоряжение Администрации </w:t>
      </w:r>
    </w:p>
    <w:p w:rsidR="00B10879" w:rsidRDefault="00B10879" w:rsidP="00B10879">
      <w:pPr>
        <w:widowControl w:val="0"/>
        <w:autoSpaceDE w:val="0"/>
        <w:autoSpaceDN w:val="0"/>
        <w:adjustRightInd w:val="0"/>
        <w:ind w:right="85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города от 13.10.2016 № 1934 </w:t>
      </w:r>
    </w:p>
    <w:p w:rsidR="00B10879" w:rsidRDefault="00B10879" w:rsidP="00B10879">
      <w:pPr>
        <w:widowControl w:val="0"/>
        <w:autoSpaceDE w:val="0"/>
        <w:autoSpaceDN w:val="0"/>
        <w:adjustRightInd w:val="0"/>
        <w:ind w:right="85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«Об утверждении требований </w:t>
      </w:r>
    </w:p>
    <w:p w:rsidR="00B10879" w:rsidRDefault="00B10879" w:rsidP="00B10879">
      <w:pPr>
        <w:widowControl w:val="0"/>
        <w:autoSpaceDE w:val="0"/>
        <w:autoSpaceDN w:val="0"/>
        <w:adjustRightInd w:val="0"/>
        <w:ind w:right="284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к закупаемым отдельным видам </w:t>
      </w:r>
    </w:p>
    <w:p w:rsidR="00B10879" w:rsidRDefault="00B10879" w:rsidP="00B10879">
      <w:pPr>
        <w:widowControl w:val="0"/>
        <w:autoSpaceDE w:val="0"/>
        <w:autoSpaceDN w:val="0"/>
        <w:adjustRightInd w:val="0"/>
        <w:ind w:right="284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товаров, работ, услуг (в том числе </w:t>
      </w:r>
    </w:p>
    <w:p w:rsidR="00B10879" w:rsidRDefault="00B10879" w:rsidP="00B10879">
      <w:pPr>
        <w:widowControl w:val="0"/>
        <w:autoSpaceDE w:val="0"/>
        <w:autoSpaceDN w:val="0"/>
        <w:adjustRightInd w:val="0"/>
        <w:ind w:right="284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предельные цены товаров, работ, </w:t>
      </w:r>
    </w:p>
    <w:p w:rsidR="00B10879" w:rsidRDefault="00B10879" w:rsidP="00B10879">
      <w:pPr>
        <w:widowControl w:val="0"/>
        <w:autoSpaceDE w:val="0"/>
        <w:autoSpaceDN w:val="0"/>
        <w:adjustRightInd w:val="0"/>
        <w:ind w:right="284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услуг) для департамента </w:t>
      </w:r>
    </w:p>
    <w:p w:rsidR="00B10879" w:rsidRDefault="00B10879" w:rsidP="00B10879">
      <w:pPr>
        <w:widowControl w:val="0"/>
        <w:autoSpaceDE w:val="0"/>
        <w:autoSpaceDN w:val="0"/>
        <w:adjustRightInd w:val="0"/>
        <w:ind w:right="284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архитектуры и градостроительства </w:t>
      </w:r>
    </w:p>
    <w:p w:rsidR="00B10879" w:rsidRDefault="00B10879" w:rsidP="00B10879">
      <w:pPr>
        <w:widowControl w:val="0"/>
        <w:autoSpaceDE w:val="0"/>
        <w:autoSpaceDN w:val="0"/>
        <w:adjustRightInd w:val="0"/>
        <w:ind w:right="284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и подведомственного </w:t>
      </w:r>
    </w:p>
    <w:p w:rsidR="00B10879" w:rsidRDefault="00B10879" w:rsidP="00B10879">
      <w:pPr>
        <w:widowControl w:val="0"/>
        <w:autoSpaceDE w:val="0"/>
        <w:autoSpaceDN w:val="0"/>
        <w:adjustRightInd w:val="0"/>
        <w:ind w:right="284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ему муниципального казенного </w:t>
      </w:r>
    </w:p>
    <w:p w:rsidR="00B10879" w:rsidRDefault="00B10879" w:rsidP="00B10879">
      <w:pPr>
        <w:widowControl w:val="0"/>
        <w:autoSpaceDE w:val="0"/>
        <w:autoSpaceDN w:val="0"/>
        <w:adjustRightInd w:val="0"/>
        <w:ind w:right="284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учреждения «Управление </w:t>
      </w:r>
    </w:p>
    <w:p w:rsidR="00B10879" w:rsidRPr="00B10879" w:rsidRDefault="00B10879" w:rsidP="00B10879">
      <w:pPr>
        <w:widowControl w:val="0"/>
        <w:autoSpaceDE w:val="0"/>
        <w:autoSpaceDN w:val="0"/>
        <w:adjustRightInd w:val="0"/>
        <w:ind w:right="284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капитального строительства</w:t>
      </w:r>
      <w:r w:rsidRPr="005232DA">
        <w:rPr>
          <w:szCs w:val="28"/>
        </w:rPr>
        <w:t>»</w:t>
      </w:r>
    </w:p>
    <w:p w:rsidR="00B10879" w:rsidRDefault="00B10879" w:rsidP="00B10879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</w:p>
    <w:p w:rsidR="00B10879" w:rsidRDefault="00B10879" w:rsidP="00B10879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</w:p>
    <w:p w:rsidR="00B10879" w:rsidRPr="00B601E2" w:rsidRDefault="00B10879" w:rsidP="00B10879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Cs w:val="28"/>
          <w:lang w:eastAsia="ru-RU"/>
        </w:rPr>
      </w:pPr>
      <w:r w:rsidRPr="00B601E2">
        <w:rPr>
          <w:szCs w:val="24"/>
        </w:rPr>
        <w:t xml:space="preserve">В соответствии с Федеральным законом от 05.04.2013 № 44-ФЗ </w:t>
      </w:r>
      <w:r>
        <w:rPr>
          <w:szCs w:val="24"/>
        </w:rPr>
        <w:br/>
      </w:r>
      <w:r w:rsidRPr="00B601E2">
        <w:rPr>
          <w:szCs w:val="24"/>
        </w:rPr>
        <w:t xml:space="preserve">«О контрактной системе в сфере закупок товаров, работ, услуг </w:t>
      </w:r>
      <w:r>
        <w:rPr>
          <w:szCs w:val="24"/>
        </w:rPr>
        <w:br/>
      </w:r>
      <w:r w:rsidRPr="00B601E2">
        <w:rPr>
          <w:szCs w:val="24"/>
        </w:rPr>
        <w:t xml:space="preserve">для обеспечения государственных и муниципальных нужд», постановлением Правительства Российской Федерации от 02.09.2015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услуг)», постановлением Администрации города от 30.12.2015 № 9242 «Об утверждении правил определения требований к закупаемым муниципальными органами, подведомственными им казенными учреждениями и бюджетными учреждениями, муниципальными унитарными предприятиями отдельным видам товаров, работ, услуг (в том числе предельные цены товаров, работ, услуг)», распоряжениями Администрации города от 30.12.2005 № 3686 </w:t>
      </w:r>
      <w:r>
        <w:rPr>
          <w:szCs w:val="24"/>
        </w:rPr>
        <w:br/>
        <w:t>«Об утверж</w:t>
      </w:r>
      <w:r w:rsidRPr="00B601E2">
        <w:rPr>
          <w:szCs w:val="24"/>
        </w:rPr>
        <w:t xml:space="preserve">дении Регламента Администрации города», от 21.04.2021 № 552 </w:t>
      </w:r>
      <w:r>
        <w:rPr>
          <w:szCs w:val="24"/>
        </w:rPr>
        <w:br/>
      </w:r>
      <w:r w:rsidR="00A95C89">
        <w:rPr>
          <w:szCs w:val="24"/>
        </w:rPr>
        <w:t>«О распре</w:t>
      </w:r>
      <w:r w:rsidRPr="00B601E2">
        <w:rPr>
          <w:szCs w:val="24"/>
        </w:rPr>
        <w:t xml:space="preserve">делении отдельных полномочий Главы города между высшими должностными лицами Администрации города», в целях приведения </w:t>
      </w:r>
      <w:r>
        <w:rPr>
          <w:szCs w:val="24"/>
        </w:rPr>
        <w:br/>
      </w:r>
      <w:r w:rsidRPr="00B601E2">
        <w:rPr>
          <w:szCs w:val="24"/>
        </w:rPr>
        <w:t>в соответствие с действующим законодательством муниципальных правовых актов Администрации города</w:t>
      </w:r>
      <w:r w:rsidRPr="00B601E2">
        <w:rPr>
          <w:rFonts w:eastAsia="Times New Roman"/>
          <w:szCs w:val="28"/>
          <w:lang w:eastAsia="ru-RU"/>
        </w:rPr>
        <w:t>:</w:t>
      </w:r>
    </w:p>
    <w:p w:rsidR="00B10879" w:rsidRPr="00B601E2" w:rsidRDefault="00B10879" w:rsidP="00B10879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Cs w:val="28"/>
          <w:lang w:eastAsia="ru-RU"/>
        </w:rPr>
      </w:pPr>
      <w:r w:rsidRPr="00B601E2">
        <w:rPr>
          <w:rFonts w:eastAsia="Times New Roman"/>
          <w:szCs w:val="28"/>
          <w:lang w:eastAsia="ru-RU"/>
        </w:rPr>
        <w:lastRenderedPageBreak/>
        <w:t xml:space="preserve">1. Внести в распоряжение Администрации города от 13.10.2016 № 1934 «Об утверждении требований к закупаемым отдельным видам товаров, работ, услуг (в том числе предельные цены товаров, работ, услуг) для департамента </w:t>
      </w:r>
      <w:r w:rsidRPr="00B601E2">
        <w:rPr>
          <w:rFonts w:eastAsia="Times New Roman"/>
          <w:spacing w:val="4"/>
          <w:szCs w:val="28"/>
          <w:lang w:eastAsia="ru-RU"/>
        </w:rPr>
        <w:t>архитектуры и градостроительства и подведомственного ему муниципального казенного учреждения «Управление капитального строительства»</w:t>
      </w:r>
      <w:r w:rsidRPr="00B601E2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br/>
      </w:r>
      <w:r w:rsidRPr="00B601E2">
        <w:rPr>
          <w:rFonts w:eastAsia="Times New Roman"/>
          <w:szCs w:val="28"/>
          <w:lang w:eastAsia="ru-RU"/>
        </w:rPr>
        <w:t xml:space="preserve">(с изменениями от 22.11.2017 № 2074, 13.02.2018 № 217, 20.11.2018 № 2117, 26.07.2019 № 1505, 11.05.2021 № 645, 21.10.2021 № 1757) следующие изменения:   </w:t>
      </w:r>
    </w:p>
    <w:p w:rsidR="00B10879" w:rsidRPr="00B10879" w:rsidRDefault="00B10879" w:rsidP="00B10879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Cs w:val="28"/>
          <w:lang w:eastAsia="ru-RU"/>
        </w:rPr>
      </w:pPr>
      <w:r w:rsidRPr="00B10879">
        <w:rPr>
          <w:rFonts w:eastAsia="Times New Roman"/>
          <w:szCs w:val="28"/>
          <w:lang w:eastAsia="ru-RU"/>
        </w:rPr>
        <w:t xml:space="preserve">1.1. </w:t>
      </w:r>
      <w:r>
        <w:rPr>
          <w:rFonts w:eastAsia="Times New Roman"/>
          <w:szCs w:val="28"/>
          <w:lang w:eastAsia="ru-RU"/>
        </w:rPr>
        <w:t xml:space="preserve">В заголовке, </w:t>
      </w:r>
      <w:r w:rsidRPr="00B10879">
        <w:rPr>
          <w:rFonts w:eastAsia="Times New Roman"/>
          <w:szCs w:val="28"/>
          <w:lang w:eastAsia="ru-RU"/>
        </w:rPr>
        <w:t xml:space="preserve">пункте 1 распоряжения слова «подведомственного </w:t>
      </w:r>
      <w:r>
        <w:rPr>
          <w:rFonts w:eastAsia="Times New Roman"/>
          <w:szCs w:val="28"/>
          <w:lang w:eastAsia="ru-RU"/>
        </w:rPr>
        <w:br/>
      </w:r>
      <w:r w:rsidRPr="00B10879">
        <w:rPr>
          <w:rFonts w:eastAsia="Times New Roman"/>
          <w:szCs w:val="28"/>
          <w:lang w:eastAsia="ru-RU"/>
        </w:rPr>
        <w:t>ему муниципального казенного учреждения «Управление капитального строительства» заменить словами «подведомственных ему муниципальных казенных учреждений».</w:t>
      </w:r>
    </w:p>
    <w:p w:rsidR="00B10879" w:rsidRPr="00B10879" w:rsidRDefault="00B10879" w:rsidP="00B10879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Cs w:val="28"/>
          <w:lang w:eastAsia="ru-RU"/>
        </w:rPr>
      </w:pPr>
      <w:r w:rsidRPr="00B10879">
        <w:rPr>
          <w:rFonts w:eastAsia="Times New Roman"/>
          <w:szCs w:val="28"/>
          <w:lang w:eastAsia="ru-RU"/>
        </w:rPr>
        <w:t>1.2. В пункте 4 распоряжения слова «заместителя глав</w:t>
      </w:r>
      <w:r>
        <w:rPr>
          <w:rFonts w:eastAsia="Times New Roman"/>
          <w:szCs w:val="28"/>
          <w:lang w:eastAsia="ru-RU"/>
        </w:rPr>
        <w:t xml:space="preserve">ы Администрации города Шатунова </w:t>
      </w:r>
      <w:r w:rsidRPr="00B10879">
        <w:rPr>
          <w:rFonts w:eastAsia="Times New Roman"/>
          <w:szCs w:val="28"/>
          <w:lang w:eastAsia="ru-RU"/>
        </w:rPr>
        <w:t>А.А.» заменить словами «заместителя Главы города, курирующего сферу архитектуры и градостроительства».</w:t>
      </w:r>
    </w:p>
    <w:p w:rsidR="00B10879" w:rsidRPr="00B10879" w:rsidRDefault="00B10879" w:rsidP="00B10879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Cs w:val="28"/>
          <w:lang w:eastAsia="ru-RU"/>
        </w:rPr>
      </w:pPr>
      <w:r w:rsidRPr="00B10879">
        <w:rPr>
          <w:rFonts w:eastAsia="Times New Roman"/>
          <w:szCs w:val="28"/>
          <w:lang w:eastAsia="ru-RU"/>
        </w:rPr>
        <w:t>1.3. П</w:t>
      </w:r>
      <w:r w:rsidRPr="00B10879">
        <w:rPr>
          <w:szCs w:val="28"/>
        </w:rPr>
        <w:t>риложение к распоряжению изложить в новой редакции согласно приложению к настоящему распоряжению.</w:t>
      </w:r>
    </w:p>
    <w:p w:rsidR="00B10879" w:rsidRPr="00B10879" w:rsidRDefault="00B10879" w:rsidP="00B10879">
      <w:pPr>
        <w:ind w:firstLine="709"/>
        <w:jc w:val="both"/>
        <w:rPr>
          <w:szCs w:val="24"/>
        </w:rPr>
      </w:pPr>
      <w:r w:rsidRPr="00B10879">
        <w:rPr>
          <w:szCs w:val="24"/>
        </w:rPr>
        <w:t xml:space="preserve">2. Департаменту массовых коммуникаций и аналитики разместить настоящее распоряжение на официальном портале Администрации города: </w:t>
      </w:r>
      <w:r w:rsidR="00A95C89">
        <w:rPr>
          <w:szCs w:val="24"/>
          <w:lang w:val="en-US"/>
        </w:rPr>
        <w:t>www</w:t>
      </w:r>
      <w:r w:rsidR="00A95C89">
        <w:rPr>
          <w:szCs w:val="24"/>
        </w:rPr>
        <w:t>.</w:t>
      </w:r>
      <w:r w:rsidRPr="00B10879">
        <w:rPr>
          <w:szCs w:val="24"/>
          <w:lang w:val="en-US"/>
        </w:rPr>
        <w:t>admsurgut</w:t>
      </w:r>
      <w:r w:rsidRPr="00B10879">
        <w:rPr>
          <w:szCs w:val="24"/>
        </w:rPr>
        <w:t>.</w:t>
      </w:r>
      <w:r w:rsidRPr="00B10879">
        <w:rPr>
          <w:szCs w:val="24"/>
          <w:lang w:val="en-US"/>
        </w:rPr>
        <w:t>ru</w:t>
      </w:r>
      <w:r w:rsidRPr="00B10879">
        <w:rPr>
          <w:szCs w:val="24"/>
        </w:rPr>
        <w:t>.</w:t>
      </w:r>
    </w:p>
    <w:p w:rsidR="00B10879" w:rsidRPr="008B7D52" w:rsidRDefault="00B10879" w:rsidP="00B10879">
      <w:pPr>
        <w:pStyle w:val="a9"/>
        <w:ind w:left="0" w:firstLine="709"/>
        <w:jc w:val="both"/>
        <w:rPr>
          <w:szCs w:val="28"/>
        </w:rPr>
      </w:pPr>
      <w:r w:rsidRPr="00B10879">
        <w:rPr>
          <w:szCs w:val="28"/>
        </w:rPr>
        <w:t>3. Муниципальному казенному учреждению «Наш город» опубл</w:t>
      </w:r>
      <w:r>
        <w:rPr>
          <w:szCs w:val="28"/>
        </w:rPr>
        <w:t>иковать (разместить) настоящее распоряжение</w:t>
      </w:r>
      <w:r w:rsidRPr="00B10879">
        <w:rPr>
          <w:szCs w:val="28"/>
        </w:rPr>
        <w:t xml:space="preserve"> в сетевом издании «Официальные документы города Сургута»: docsurgut.ru.</w:t>
      </w:r>
    </w:p>
    <w:p w:rsidR="00B10879" w:rsidRPr="000F0FEB" w:rsidRDefault="00B10879" w:rsidP="00B10879">
      <w:pPr>
        <w:ind w:firstLine="709"/>
        <w:jc w:val="both"/>
        <w:rPr>
          <w:szCs w:val="24"/>
        </w:rPr>
      </w:pPr>
      <w:r>
        <w:rPr>
          <w:szCs w:val="24"/>
        </w:rPr>
        <w:t>4</w:t>
      </w:r>
      <w:r w:rsidRPr="00ED7477">
        <w:rPr>
          <w:szCs w:val="24"/>
        </w:rPr>
        <w:t xml:space="preserve">. </w:t>
      </w:r>
      <w:r>
        <w:rPr>
          <w:szCs w:val="24"/>
        </w:rPr>
        <w:t>Настоящее рас</w:t>
      </w:r>
      <w:r w:rsidR="00A95C89">
        <w:rPr>
          <w:szCs w:val="24"/>
        </w:rPr>
        <w:t>поряжение вступает в силу с момента</w:t>
      </w:r>
      <w:r>
        <w:rPr>
          <w:szCs w:val="24"/>
        </w:rPr>
        <w:t xml:space="preserve"> его издания. </w:t>
      </w:r>
    </w:p>
    <w:p w:rsidR="00B10879" w:rsidRDefault="00B10879" w:rsidP="00B10879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5</w:t>
      </w:r>
      <w:r w:rsidRPr="007B323F">
        <w:rPr>
          <w:rFonts w:eastAsia="Times New Roman"/>
          <w:szCs w:val="28"/>
          <w:lang w:eastAsia="ru-RU"/>
        </w:rPr>
        <w:t xml:space="preserve">. </w:t>
      </w:r>
      <w:r>
        <w:rPr>
          <w:rFonts w:eastAsia="Times New Roman"/>
          <w:szCs w:val="28"/>
          <w:lang w:eastAsia="ru-RU"/>
        </w:rPr>
        <w:t>Контроль за выполнением распоряжения оставляю за собой.</w:t>
      </w:r>
    </w:p>
    <w:p w:rsidR="00B10879" w:rsidRDefault="00B10879" w:rsidP="00B10879">
      <w:pPr>
        <w:widowControl w:val="0"/>
        <w:autoSpaceDE w:val="0"/>
        <w:autoSpaceDN w:val="0"/>
        <w:adjustRightInd w:val="0"/>
        <w:jc w:val="both"/>
        <w:rPr>
          <w:rFonts w:eastAsia="Times New Roman"/>
          <w:szCs w:val="28"/>
          <w:lang w:eastAsia="ru-RU"/>
        </w:rPr>
      </w:pPr>
    </w:p>
    <w:p w:rsidR="00B10879" w:rsidRDefault="00B10879" w:rsidP="00B10879">
      <w:pPr>
        <w:widowControl w:val="0"/>
        <w:autoSpaceDE w:val="0"/>
        <w:autoSpaceDN w:val="0"/>
        <w:adjustRightInd w:val="0"/>
        <w:jc w:val="both"/>
        <w:rPr>
          <w:rFonts w:eastAsia="Times New Roman"/>
          <w:szCs w:val="28"/>
          <w:lang w:eastAsia="ru-RU"/>
        </w:rPr>
      </w:pPr>
    </w:p>
    <w:p w:rsidR="00B10879" w:rsidRDefault="00B10879" w:rsidP="00B10879">
      <w:pPr>
        <w:widowControl w:val="0"/>
        <w:autoSpaceDE w:val="0"/>
        <w:autoSpaceDN w:val="0"/>
        <w:adjustRightInd w:val="0"/>
        <w:jc w:val="both"/>
        <w:rPr>
          <w:rFonts w:eastAsia="Times New Roman"/>
          <w:szCs w:val="28"/>
          <w:lang w:eastAsia="ru-RU"/>
        </w:rPr>
      </w:pPr>
    </w:p>
    <w:bookmarkEnd w:id="5"/>
    <w:p w:rsidR="00B10879" w:rsidRDefault="00B10879" w:rsidP="00B10879">
      <w:pPr>
        <w:rPr>
          <w:rFonts w:cs="Times New Roman"/>
          <w:szCs w:val="28"/>
        </w:rPr>
      </w:pPr>
      <w:r>
        <w:rPr>
          <w:rFonts w:cs="Times New Roman"/>
          <w:szCs w:val="28"/>
        </w:rPr>
        <w:t>Заместитель Главы города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                В.А. Шаров</w:t>
      </w:r>
    </w:p>
    <w:p w:rsidR="00B10879" w:rsidRDefault="00B10879" w:rsidP="00B10879">
      <w:pPr>
        <w:widowControl w:val="0"/>
        <w:autoSpaceDE w:val="0"/>
        <w:autoSpaceDN w:val="0"/>
        <w:adjustRightInd w:val="0"/>
        <w:jc w:val="both"/>
        <w:rPr>
          <w:rFonts w:eastAsia="Times New Roman"/>
          <w:szCs w:val="28"/>
          <w:lang w:eastAsia="ru-RU"/>
        </w:rPr>
      </w:pPr>
    </w:p>
    <w:p w:rsidR="001766E8" w:rsidRPr="00B10879" w:rsidRDefault="001766E8" w:rsidP="00B10879"/>
    <w:sectPr w:rsidR="001766E8" w:rsidRPr="00B10879" w:rsidSect="00B10879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DAB" w:rsidRDefault="004D3DAB" w:rsidP="00B10879">
      <w:r>
        <w:separator/>
      </w:r>
    </w:p>
  </w:endnote>
  <w:endnote w:type="continuationSeparator" w:id="0">
    <w:p w:rsidR="004D3DAB" w:rsidRDefault="004D3DAB" w:rsidP="00B10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DAB" w:rsidRDefault="004D3DAB" w:rsidP="00B10879">
      <w:r>
        <w:separator/>
      </w:r>
    </w:p>
  </w:footnote>
  <w:footnote w:type="continuationSeparator" w:id="0">
    <w:p w:rsidR="004D3DAB" w:rsidRDefault="004D3DAB" w:rsidP="00B10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655534981"/>
      <w:docPartObj>
        <w:docPartGallery w:val="Page Numbers (Top of Page)"/>
        <w:docPartUnique/>
      </w:docPartObj>
    </w:sdtPr>
    <w:sdtEndPr/>
    <w:sdtContent>
      <w:p w:rsidR="006E704F" w:rsidRPr="00B10879" w:rsidRDefault="00B10879" w:rsidP="006E704F">
        <w:pPr>
          <w:pStyle w:val="a4"/>
          <w:jc w:val="center"/>
          <w:rPr>
            <w:sz w:val="20"/>
            <w:szCs w:val="20"/>
          </w:rPr>
        </w:pPr>
        <w:r w:rsidRPr="00B10879">
          <w:rPr>
            <w:sz w:val="20"/>
            <w:szCs w:val="20"/>
          </w:rPr>
          <w:t>2</w:t>
        </w:r>
        <w:r w:rsidR="00B300E4" w:rsidRPr="00B10879">
          <w:rPr>
            <w:sz w:val="20"/>
            <w:szCs w:val="20"/>
          </w:rPr>
          <w:fldChar w:fldCharType="begin"/>
        </w:r>
        <w:r w:rsidR="00B300E4" w:rsidRPr="00B10879">
          <w:rPr>
            <w:sz w:val="20"/>
            <w:szCs w:val="20"/>
          </w:rPr>
          <w:instrText xml:space="preserve"> </w:instrText>
        </w:r>
        <w:r w:rsidR="00B300E4" w:rsidRPr="00B10879">
          <w:rPr>
            <w:sz w:val="20"/>
            <w:szCs w:val="20"/>
            <w:lang w:val="en-US"/>
          </w:rPr>
          <w:instrText xml:space="preserve">IF </w:instrText>
        </w:r>
        <w:r w:rsidR="00B300E4" w:rsidRPr="00B10879">
          <w:rPr>
            <w:rStyle w:val="a8"/>
            <w:sz w:val="20"/>
            <w:szCs w:val="20"/>
          </w:rPr>
          <w:fldChar w:fldCharType="begin"/>
        </w:r>
        <w:r w:rsidR="00B300E4" w:rsidRPr="00B10879">
          <w:rPr>
            <w:rStyle w:val="a8"/>
            <w:sz w:val="20"/>
            <w:szCs w:val="20"/>
          </w:rPr>
          <w:instrText xml:space="preserve"> NUMPAGES </w:instrText>
        </w:r>
        <w:r w:rsidR="00B300E4" w:rsidRPr="00B10879">
          <w:rPr>
            <w:rStyle w:val="a8"/>
            <w:sz w:val="20"/>
            <w:szCs w:val="20"/>
          </w:rPr>
          <w:fldChar w:fldCharType="separate"/>
        </w:r>
        <w:r w:rsidR="00FC03FA">
          <w:rPr>
            <w:rStyle w:val="a8"/>
            <w:noProof/>
            <w:sz w:val="20"/>
            <w:szCs w:val="20"/>
          </w:rPr>
          <w:instrText>2</w:instrText>
        </w:r>
        <w:r w:rsidR="00B300E4" w:rsidRPr="00B10879">
          <w:rPr>
            <w:rStyle w:val="a8"/>
            <w:sz w:val="20"/>
            <w:szCs w:val="20"/>
          </w:rPr>
          <w:fldChar w:fldCharType="end"/>
        </w:r>
        <w:r w:rsidR="00B300E4" w:rsidRPr="00B10879">
          <w:rPr>
            <w:sz w:val="20"/>
            <w:szCs w:val="20"/>
            <w:lang w:val="en-US"/>
          </w:rPr>
          <w:instrText xml:space="preserve"> &lt;= 2 "" "</w:instrText>
        </w:r>
        <w:r w:rsidR="00B300E4" w:rsidRPr="00B10879">
          <w:rPr>
            <w:sz w:val="20"/>
            <w:szCs w:val="20"/>
            <w:lang w:val="en-US"/>
          </w:rPr>
          <w:fldChar w:fldCharType="begin"/>
        </w:r>
        <w:r w:rsidR="00B300E4" w:rsidRPr="00B10879">
          <w:rPr>
            <w:sz w:val="20"/>
            <w:szCs w:val="20"/>
            <w:lang w:val="en-US"/>
          </w:rPr>
          <w:instrText xml:space="preserve"> IF </w:instrText>
        </w:r>
        <w:r w:rsidR="00B300E4" w:rsidRPr="00B10879">
          <w:rPr>
            <w:sz w:val="20"/>
            <w:szCs w:val="20"/>
            <w:lang w:val="en-US"/>
          </w:rPr>
          <w:fldChar w:fldCharType="begin"/>
        </w:r>
        <w:r w:rsidR="00B300E4" w:rsidRPr="00B10879">
          <w:rPr>
            <w:sz w:val="20"/>
            <w:szCs w:val="20"/>
            <w:lang w:val="en-US"/>
          </w:rPr>
          <w:instrText xml:space="preserve"> PAGE </w:instrText>
        </w:r>
        <w:r w:rsidR="00B300E4" w:rsidRPr="00B10879">
          <w:rPr>
            <w:sz w:val="20"/>
            <w:szCs w:val="20"/>
            <w:lang w:val="en-US"/>
          </w:rPr>
          <w:fldChar w:fldCharType="separate"/>
        </w:r>
        <w:r w:rsidR="00B300E4" w:rsidRPr="00B10879">
          <w:rPr>
            <w:noProof/>
            <w:sz w:val="20"/>
            <w:szCs w:val="20"/>
            <w:lang w:val="en-US"/>
          </w:rPr>
          <w:instrText>2</w:instrText>
        </w:r>
        <w:r w:rsidR="00B300E4" w:rsidRPr="00B10879">
          <w:rPr>
            <w:sz w:val="20"/>
            <w:szCs w:val="20"/>
            <w:lang w:val="en-US"/>
          </w:rPr>
          <w:fldChar w:fldCharType="end"/>
        </w:r>
        <w:r w:rsidR="00B300E4" w:rsidRPr="00B10879">
          <w:rPr>
            <w:sz w:val="20"/>
            <w:szCs w:val="20"/>
            <w:lang w:val="en-US"/>
          </w:rPr>
          <w:instrText xml:space="preserve"> = 1 "" </w:instrText>
        </w:r>
        <w:r w:rsidR="00B300E4" w:rsidRPr="00B10879">
          <w:rPr>
            <w:sz w:val="20"/>
            <w:szCs w:val="20"/>
            <w:lang w:val="en-US"/>
          </w:rPr>
          <w:fldChar w:fldCharType="begin"/>
        </w:r>
        <w:r w:rsidR="00B300E4" w:rsidRPr="00B10879">
          <w:rPr>
            <w:sz w:val="20"/>
            <w:szCs w:val="20"/>
            <w:lang w:val="en-US"/>
          </w:rPr>
          <w:instrText xml:space="preserve"> PAGE </w:instrText>
        </w:r>
        <w:r w:rsidR="00B300E4" w:rsidRPr="00B10879">
          <w:rPr>
            <w:sz w:val="20"/>
            <w:szCs w:val="20"/>
            <w:lang w:val="en-US"/>
          </w:rPr>
          <w:fldChar w:fldCharType="separate"/>
        </w:r>
        <w:r w:rsidR="00B300E4" w:rsidRPr="00B10879">
          <w:rPr>
            <w:noProof/>
            <w:sz w:val="20"/>
            <w:szCs w:val="20"/>
            <w:lang w:val="en-US"/>
          </w:rPr>
          <w:instrText>2</w:instrText>
        </w:r>
        <w:r w:rsidR="00B300E4" w:rsidRPr="00B10879">
          <w:rPr>
            <w:sz w:val="20"/>
            <w:szCs w:val="20"/>
            <w:lang w:val="en-US"/>
          </w:rPr>
          <w:fldChar w:fldCharType="end"/>
        </w:r>
        <w:r w:rsidR="00B300E4" w:rsidRPr="00B10879">
          <w:rPr>
            <w:sz w:val="20"/>
            <w:szCs w:val="20"/>
            <w:lang w:val="en-US"/>
          </w:rPr>
          <w:fldChar w:fldCharType="separate"/>
        </w:r>
        <w:r w:rsidR="00B300E4" w:rsidRPr="00B10879">
          <w:rPr>
            <w:noProof/>
            <w:sz w:val="20"/>
            <w:szCs w:val="20"/>
            <w:lang w:val="en-US"/>
          </w:rPr>
          <w:instrText>2</w:instrText>
        </w:r>
        <w:r w:rsidR="00B300E4" w:rsidRPr="00B10879">
          <w:rPr>
            <w:sz w:val="20"/>
            <w:szCs w:val="20"/>
            <w:lang w:val="en-US"/>
          </w:rPr>
          <w:fldChar w:fldCharType="end"/>
        </w:r>
        <w:r w:rsidR="00B300E4" w:rsidRPr="00B10879">
          <w:rPr>
            <w:sz w:val="20"/>
            <w:szCs w:val="20"/>
            <w:lang w:val="en-US"/>
          </w:rPr>
          <w:instrText>"</w:instrText>
        </w:r>
        <w:r w:rsidR="00B300E4" w:rsidRPr="00B10879">
          <w:rPr>
            <w:sz w:val="20"/>
            <w:szCs w:val="20"/>
          </w:rPr>
          <w:fldChar w:fldCharType="end"/>
        </w:r>
      </w:p>
    </w:sdtContent>
  </w:sdt>
  <w:p w:rsidR="006E704F" w:rsidRDefault="006670E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879"/>
    <w:rsid w:val="001766E8"/>
    <w:rsid w:val="00235F7C"/>
    <w:rsid w:val="003B10DE"/>
    <w:rsid w:val="004C41F2"/>
    <w:rsid w:val="004D3DAB"/>
    <w:rsid w:val="00502BA3"/>
    <w:rsid w:val="006670E4"/>
    <w:rsid w:val="00A95C89"/>
    <w:rsid w:val="00B10879"/>
    <w:rsid w:val="00B300E4"/>
    <w:rsid w:val="00FC0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E91D706-5BB4-44B2-8D73-E266517CB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BA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10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B108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10879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B108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10879"/>
    <w:rPr>
      <w:rFonts w:ascii="Times New Roman" w:hAnsi="Times New Roman"/>
      <w:sz w:val="28"/>
    </w:rPr>
  </w:style>
  <w:style w:type="character" w:styleId="a8">
    <w:name w:val="page number"/>
    <w:basedOn w:val="a0"/>
    <w:rsid w:val="00B10879"/>
  </w:style>
  <w:style w:type="paragraph" w:styleId="a9">
    <w:name w:val="List Paragraph"/>
    <w:basedOn w:val="a"/>
    <w:link w:val="aa"/>
    <w:uiPriority w:val="34"/>
    <w:qFormat/>
    <w:rsid w:val="00B10879"/>
    <w:pPr>
      <w:ind w:left="720"/>
      <w:contextualSpacing/>
    </w:pPr>
  </w:style>
  <w:style w:type="character" w:customStyle="1" w:styleId="aa">
    <w:name w:val="Абзац списка Знак"/>
    <w:link w:val="a9"/>
    <w:uiPriority w:val="34"/>
    <w:locked/>
    <w:rsid w:val="00B1087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2697</Characters>
  <Application>Microsoft Office Word</Application>
  <DocSecurity>0</DocSecurity>
  <Lines>22</Lines>
  <Paragraphs>6</Paragraphs>
  <ScaleCrop>false</ScaleCrop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Прокофьева Алина Сергеевна</dc:creator>
  <cp:keywords/>
  <dc:description/>
  <cp:lastModifiedBy>Гордеев Сергей Викторович</cp:lastModifiedBy>
  <cp:revision>2</cp:revision>
  <cp:lastPrinted>2023-12-22T05:56:00Z</cp:lastPrinted>
  <dcterms:created xsi:type="dcterms:W3CDTF">2023-12-26T07:41:00Z</dcterms:created>
  <dcterms:modified xsi:type="dcterms:W3CDTF">2023-12-26T07:41:00Z</dcterms:modified>
</cp:coreProperties>
</file>