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E2" w:rsidRDefault="007109E2" w:rsidP="00656C1A">
      <w:pPr>
        <w:spacing w:line="120" w:lineRule="atLeast"/>
        <w:jc w:val="center"/>
        <w:rPr>
          <w:sz w:val="24"/>
          <w:szCs w:val="24"/>
        </w:rPr>
      </w:pPr>
    </w:p>
    <w:p w:rsidR="007109E2" w:rsidRDefault="007109E2" w:rsidP="00656C1A">
      <w:pPr>
        <w:spacing w:line="120" w:lineRule="atLeast"/>
        <w:jc w:val="center"/>
        <w:rPr>
          <w:sz w:val="24"/>
          <w:szCs w:val="24"/>
        </w:rPr>
      </w:pPr>
    </w:p>
    <w:p w:rsidR="007109E2" w:rsidRPr="00852378" w:rsidRDefault="007109E2" w:rsidP="00656C1A">
      <w:pPr>
        <w:spacing w:line="120" w:lineRule="atLeast"/>
        <w:jc w:val="center"/>
        <w:rPr>
          <w:sz w:val="10"/>
          <w:szCs w:val="10"/>
        </w:rPr>
      </w:pPr>
    </w:p>
    <w:p w:rsidR="007109E2" w:rsidRDefault="007109E2" w:rsidP="00656C1A">
      <w:pPr>
        <w:spacing w:line="120" w:lineRule="atLeast"/>
        <w:jc w:val="center"/>
        <w:rPr>
          <w:sz w:val="10"/>
          <w:szCs w:val="24"/>
        </w:rPr>
      </w:pPr>
    </w:p>
    <w:p w:rsidR="007109E2" w:rsidRPr="005541F0" w:rsidRDefault="007109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09E2" w:rsidRDefault="007109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109E2" w:rsidRPr="005541F0" w:rsidRDefault="007109E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109E2" w:rsidRPr="005649E4" w:rsidRDefault="007109E2" w:rsidP="00656C1A">
      <w:pPr>
        <w:spacing w:line="120" w:lineRule="atLeast"/>
        <w:jc w:val="center"/>
        <w:rPr>
          <w:sz w:val="18"/>
          <w:szCs w:val="24"/>
        </w:rPr>
      </w:pPr>
    </w:p>
    <w:p w:rsidR="007109E2" w:rsidRPr="00656C1A" w:rsidRDefault="007109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09E2" w:rsidRPr="005541F0" w:rsidRDefault="007109E2" w:rsidP="00656C1A">
      <w:pPr>
        <w:spacing w:line="120" w:lineRule="atLeast"/>
        <w:jc w:val="center"/>
        <w:rPr>
          <w:sz w:val="18"/>
          <w:szCs w:val="24"/>
        </w:rPr>
      </w:pPr>
    </w:p>
    <w:p w:rsidR="007109E2" w:rsidRPr="005541F0" w:rsidRDefault="007109E2" w:rsidP="00656C1A">
      <w:pPr>
        <w:spacing w:line="120" w:lineRule="atLeast"/>
        <w:jc w:val="center"/>
        <w:rPr>
          <w:sz w:val="20"/>
          <w:szCs w:val="24"/>
        </w:rPr>
      </w:pPr>
    </w:p>
    <w:p w:rsidR="007109E2" w:rsidRPr="00656C1A" w:rsidRDefault="007109E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09E2" w:rsidRDefault="007109E2" w:rsidP="00656C1A">
      <w:pPr>
        <w:spacing w:line="120" w:lineRule="atLeast"/>
        <w:jc w:val="center"/>
        <w:rPr>
          <w:sz w:val="30"/>
          <w:szCs w:val="24"/>
        </w:rPr>
      </w:pPr>
    </w:p>
    <w:p w:rsidR="007109E2" w:rsidRPr="00656C1A" w:rsidRDefault="007109E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09E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09E2" w:rsidRPr="00F8214F" w:rsidRDefault="007109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09E2" w:rsidRPr="00F8214F" w:rsidRDefault="00314AD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09E2" w:rsidRPr="00F8214F" w:rsidRDefault="007109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09E2" w:rsidRPr="00F8214F" w:rsidRDefault="00314AD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109E2" w:rsidRPr="00A63FB0" w:rsidRDefault="007109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09E2" w:rsidRPr="00A3761A" w:rsidRDefault="00314AD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109E2" w:rsidRPr="00F8214F" w:rsidRDefault="007109E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109E2" w:rsidRPr="00F8214F" w:rsidRDefault="007109E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09E2" w:rsidRPr="00AB4194" w:rsidRDefault="007109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09E2" w:rsidRPr="00F8214F" w:rsidRDefault="00314AD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2283</w:t>
            </w:r>
          </w:p>
        </w:tc>
      </w:tr>
    </w:tbl>
    <w:p w:rsidR="007109E2" w:rsidRPr="00C725A6" w:rsidRDefault="007109E2" w:rsidP="00C725A6">
      <w:pPr>
        <w:rPr>
          <w:rFonts w:cs="Times New Roman"/>
          <w:szCs w:val="28"/>
        </w:rPr>
      </w:pPr>
    </w:p>
    <w:p w:rsidR="007109E2" w:rsidRPr="007109E2" w:rsidRDefault="007109E2" w:rsidP="007109E2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7109E2">
        <w:rPr>
          <w:rFonts w:eastAsia="Calibri" w:cs="Times New Roman"/>
          <w:szCs w:val="28"/>
        </w:rPr>
        <w:t>Об утверждении порядка</w:t>
      </w:r>
    </w:p>
    <w:p w:rsidR="007109E2" w:rsidRPr="007109E2" w:rsidRDefault="007109E2" w:rsidP="007109E2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7109E2">
        <w:rPr>
          <w:rFonts w:eastAsia="Calibri" w:cs="Times New Roman"/>
          <w:szCs w:val="28"/>
        </w:rPr>
        <w:t xml:space="preserve">предоставления консультации </w:t>
      </w:r>
    </w:p>
    <w:p w:rsidR="007109E2" w:rsidRPr="007109E2" w:rsidRDefault="007109E2" w:rsidP="007109E2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7109E2">
        <w:rPr>
          <w:rFonts w:eastAsia="Calibri" w:cs="Times New Roman"/>
          <w:szCs w:val="28"/>
        </w:rPr>
        <w:t xml:space="preserve">по созданию и ведению бизнеса </w:t>
      </w:r>
    </w:p>
    <w:p w:rsidR="007109E2" w:rsidRPr="007109E2" w:rsidRDefault="007109E2" w:rsidP="007109E2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7109E2">
        <w:rPr>
          <w:rFonts w:eastAsia="Calibri" w:cs="Times New Roman"/>
          <w:szCs w:val="28"/>
        </w:rPr>
        <w:t>с использованием Цифровой</w:t>
      </w:r>
    </w:p>
    <w:p w:rsidR="007109E2" w:rsidRPr="007109E2" w:rsidRDefault="007109E2" w:rsidP="007109E2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7109E2">
        <w:rPr>
          <w:rFonts w:eastAsia="Calibri" w:cs="Times New Roman"/>
          <w:szCs w:val="28"/>
        </w:rPr>
        <w:t>платформы МСП</w:t>
      </w:r>
    </w:p>
    <w:p w:rsidR="007109E2" w:rsidRPr="007109E2" w:rsidRDefault="007109E2" w:rsidP="007109E2">
      <w:pPr>
        <w:jc w:val="both"/>
        <w:rPr>
          <w:rFonts w:eastAsia="Calibri" w:cs="Times New Roman"/>
          <w:szCs w:val="28"/>
        </w:rPr>
      </w:pPr>
    </w:p>
    <w:p w:rsidR="007109E2" w:rsidRPr="007109E2" w:rsidRDefault="007109E2" w:rsidP="007109E2">
      <w:pPr>
        <w:jc w:val="both"/>
        <w:rPr>
          <w:rFonts w:eastAsia="Calibri" w:cs="Times New Roman"/>
          <w:szCs w:val="28"/>
        </w:rPr>
      </w:pPr>
    </w:p>
    <w:p w:rsidR="007109E2" w:rsidRPr="007109E2" w:rsidRDefault="007109E2" w:rsidP="007109E2">
      <w:pPr>
        <w:tabs>
          <w:tab w:val="left" w:pos="851"/>
        </w:tabs>
        <w:ind w:firstLine="709"/>
        <w:jc w:val="both"/>
        <w:outlineLvl w:val="0"/>
        <w:rPr>
          <w:rFonts w:eastAsia="Calibri" w:cs="Times New Roman"/>
          <w:spacing w:val="-4"/>
          <w:szCs w:val="28"/>
        </w:rPr>
      </w:pPr>
      <w:r w:rsidRPr="007109E2">
        <w:rPr>
          <w:rFonts w:eastAsia="Calibri" w:cs="Times New Roman"/>
          <w:szCs w:val="28"/>
        </w:rPr>
        <w:t xml:space="preserve">В соответствии </w:t>
      </w:r>
      <w:r w:rsidR="00AB324F">
        <w:rPr>
          <w:rFonts w:eastAsia="Calibri" w:cs="Times New Roman"/>
          <w:szCs w:val="28"/>
        </w:rPr>
        <w:t xml:space="preserve">с </w:t>
      </w:r>
      <w:r w:rsidRPr="007109E2">
        <w:rPr>
          <w:rFonts w:eastAsia="Calibri" w:cs="Times New Roman"/>
          <w:szCs w:val="28"/>
        </w:rPr>
        <w:t xml:space="preserve">Федеральным законом от 24.07.2007 № 209-ФЗ </w:t>
      </w:r>
      <w:r w:rsidRPr="007109E2">
        <w:rPr>
          <w:rFonts w:eastAsia="Calibri" w:cs="Times New Roman"/>
          <w:szCs w:val="28"/>
        </w:rPr>
        <w:br/>
        <w:t xml:space="preserve">«О развитии малого и среднего предпринимательства в Российской Федерации», постановлениями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экономика», от 21.12.2021 № 2371 </w:t>
      </w:r>
      <w:r w:rsidR="00AB324F">
        <w:rPr>
          <w:rFonts w:eastAsia="Calibri" w:cs="Times New Roman"/>
          <w:szCs w:val="28"/>
        </w:rPr>
        <w:t xml:space="preserve">                            </w:t>
      </w:r>
      <w:r w:rsidRPr="007109E2">
        <w:rPr>
          <w:rFonts w:eastAsia="Calibri" w:cs="Times New Roman"/>
          <w:szCs w:val="28"/>
        </w:rPr>
        <w:t xml:space="preserve">«О проведении эксперимента по цифровой трансформации предоставления услуг, мер поддержки и сервисов в целях развития малого и среднего предпринимательства», </w:t>
      </w:r>
      <w:r w:rsidR="00AB324F" w:rsidRPr="000547D2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решением Думы города от 25.04.2024 № 550-</w:t>
      </w:r>
      <w:r w:rsidR="00AB324F" w:rsidRPr="000547D2">
        <w:rPr>
          <w:rFonts w:ascii="Times New Roman CYR" w:eastAsiaTheme="minorEastAsia" w:hAnsi="Times New Roman CYR" w:cs="Times New Roman CYR"/>
          <w:spacing w:val="-4"/>
          <w:szCs w:val="28"/>
          <w:lang w:val="en-US" w:eastAsia="ru-RU"/>
        </w:rPr>
        <w:t>VII</w:t>
      </w:r>
      <w:r w:rsidR="00AB324F" w:rsidRPr="000547D2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 xml:space="preserve"> ДГ</w:t>
      </w:r>
      <w:r w:rsidR="00AB324F" w:rsidRPr="0035639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«О назначении исполняющего обязанности Главы города Сургута»</w:t>
      </w:r>
      <w:r w:rsidR="00AB324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r w:rsidRPr="007109E2">
        <w:rPr>
          <w:rFonts w:eastAsia="Calibri" w:cs="Times New Roman"/>
          <w:szCs w:val="28"/>
        </w:rPr>
        <w:t xml:space="preserve">постановлением Администрации города от 15.12.2015 № 8741 «Об утверждении муниципальной </w:t>
      </w:r>
      <w:r w:rsidR="00AB324F">
        <w:rPr>
          <w:rFonts w:eastAsia="Calibri" w:cs="Times New Roman"/>
          <w:szCs w:val="28"/>
        </w:rPr>
        <w:t xml:space="preserve">                 </w:t>
      </w:r>
      <w:r w:rsidRPr="007109E2">
        <w:rPr>
          <w:rFonts w:eastAsia="Calibri" w:cs="Times New Roman"/>
          <w:szCs w:val="28"/>
        </w:rPr>
        <w:t>программы «Развитие малого и среднего предпринимательства в городе Сургуте на период до 2030 года», распоряжением Администрации города от 30.12.2005 № 3686 «Об утверждении Регламента Администрации города»:</w:t>
      </w:r>
    </w:p>
    <w:p w:rsidR="007109E2" w:rsidRPr="007109E2" w:rsidRDefault="007109E2" w:rsidP="007109E2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7109E2">
        <w:rPr>
          <w:rFonts w:eastAsia="Calibri" w:cs="Times New Roman"/>
          <w:szCs w:val="28"/>
        </w:rPr>
        <w:t xml:space="preserve">1. Утвердить порядок предоставления консультации по созданию </w:t>
      </w:r>
      <w:r w:rsidRPr="007109E2">
        <w:rPr>
          <w:rFonts w:eastAsia="Calibri" w:cs="Times New Roman"/>
          <w:szCs w:val="28"/>
        </w:rPr>
        <w:br/>
        <w:t xml:space="preserve">и ведению бизнеса с использованием Цифровой платформы МСП согласно </w:t>
      </w:r>
      <w:r w:rsidR="00AB324F">
        <w:rPr>
          <w:rFonts w:eastAsia="Calibri" w:cs="Times New Roman"/>
          <w:szCs w:val="28"/>
        </w:rPr>
        <w:t xml:space="preserve">                </w:t>
      </w:r>
      <w:r w:rsidRPr="007109E2">
        <w:rPr>
          <w:rFonts w:eastAsia="Calibri" w:cs="Times New Roman"/>
          <w:szCs w:val="28"/>
        </w:rPr>
        <w:t>приложению.</w:t>
      </w:r>
    </w:p>
    <w:p w:rsidR="007109E2" w:rsidRPr="007109E2" w:rsidRDefault="007109E2" w:rsidP="007109E2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7109E2">
        <w:rPr>
          <w:rFonts w:eastAsia="Calibri" w:cs="Times New Roman"/>
          <w:szCs w:val="28"/>
        </w:rPr>
        <w:t xml:space="preserve">2. Установить, что предоставление консультации по созданию и ведению бизнеса с использованием Цифровой платформы МСП в соответствии </w:t>
      </w:r>
      <w:r>
        <w:rPr>
          <w:rFonts w:eastAsia="Calibri" w:cs="Times New Roman"/>
          <w:szCs w:val="28"/>
        </w:rPr>
        <w:t xml:space="preserve">                                        </w:t>
      </w:r>
      <w:r w:rsidRPr="007109E2">
        <w:rPr>
          <w:rFonts w:eastAsia="Calibri" w:cs="Times New Roman"/>
          <w:szCs w:val="28"/>
        </w:rPr>
        <w:t>с настоящим постановлением осуществляется после публикации карточки меры поддержки на Цифровой платформе МСП.</w:t>
      </w:r>
    </w:p>
    <w:p w:rsidR="007109E2" w:rsidRPr="007109E2" w:rsidRDefault="007109E2" w:rsidP="007109E2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AB324F">
        <w:rPr>
          <w:rFonts w:eastAsia="Calibri" w:cs="Times New Roman"/>
          <w:spacing w:val="-4"/>
          <w:szCs w:val="28"/>
        </w:rPr>
        <w:t>3. Департаменту массовых коммуникаций и аналитики разместить настоящее</w:t>
      </w:r>
      <w:r w:rsidRPr="007109E2">
        <w:rPr>
          <w:rFonts w:eastAsia="Calibri" w:cs="Times New Roman"/>
          <w:szCs w:val="28"/>
        </w:rPr>
        <w:t xml:space="preserve"> постановление на официальном портале Администрации города</w:t>
      </w:r>
      <w:r>
        <w:rPr>
          <w:rFonts w:eastAsia="Calibri" w:cs="Times New Roman"/>
          <w:szCs w:val="28"/>
        </w:rPr>
        <w:t>:</w:t>
      </w:r>
      <w:r w:rsidRPr="007109E2">
        <w:rPr>
          <w:rFonts w:eastAsia="Calibri" w:cs="Times New Roman"/>
          <w:szCs w:val="28"/>
        </w:rPr>
        <w:t xml:space="preserve"> www.admsurgut.ru.</w:t>
      </w:r>
    </w:p>
    <w:p w:rsidR="00AB324F" w:rsidRDefault="00AB324F" w:rsidP="007109E2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AB324F" w:rsidRDefault="00AB324F" w:rsidP="007109E2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7109E2" w:rsidRPr="007109E2" w:rsidRDefault="007109E2" w:rsidP="007109E2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7109E2">
        <w:rPr>
          <w:rFonts w:eastAsia="Calibri" w:cs="Times New Roman"/>
          <w:szCs w:val="28"/>
        </w:rPr>
        <w:lastRenderedPageBreak/>
        <w:t>4. Муниципальному казенному учреждению «Наш город»:</w:t>
      </w:r>
    </w:p>
    <w:p w:rsidR="007109E2" w:rsidRPr="007109E2" w:rsidRDefault="007109E2" w:rsidP="007109E2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AB324F">
        <w:rPr>
          <w:rFonts w:eastAsia="Calibri" w:cs="Times New Roman"/>
          <w:spacing w:val="-4"/>
          <w:szCs w:val="28"/>
        </w:rPr>
        <w:t xml:space="preserve">4.1. Опубликовать (разместить) настоящее постановление в сетевом издании </w:t>
      </w:r>
      <w:r w:rsidRPr="007109E2">
        <w:rPr>
          <w:rFonts w:eastAsia="Calibri" w:cs="Times New Roman"/>
          <w:szCs w:val="28"/>
        </w:rPr>
        <w:t>«Официальные документы города Сургута»: docsurgut.ru.</w:t>
      </w:r>
    </w:p>
    <w:p w:rsidR="007109E2" w:rsidRPr="007109E2" w:rsidRDefault="007109E2" w:rsidP="007109E2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7109E2">
        <w:rPr>
          <w:rFonts w:eastAsia="Calibri" w:cs="Times New Roman"/>
          <w:szCs w:val="28"/>
        </w:rPr>
        <w:t xml:space="preserve">4.2. Опубликовать настоящее постановление в газете «Сургутские </w:t>
      </w:r>
      <w:proofErr w:type="spellStart"/>
      <w:r w:rsidRPr="007109E2">
        <w:rPr>
          <w:rFonts w:eastAsia="Calibri" w:cs="Times New Roman"/>
          <w:szCs w:val="28"/>
        </w:rPr>
        <w:t>ведо</w:t>
      </w:r>
      <w:proofErr w:type="spellEnd"/>
      <w:r w:rsidR="00AB324F">
        <w:rPr>
          <w:rFonts w:eastAsia="Calibri" w:cs="Times New Roman"/>
          <w:szCs w:val="28"/>
        </w:rPr>
        <w:t>-</w:t>
      </w:r>
      <w:r w:rsidRPr="007109E2">
        <w:rPr>
          <w:rFonts w:eastAsia="Calibri" w:cs="Times New Roman"/>
          <w:szCs w:val="28"/>
        </w:rPr>
        <w:t>мости».</w:t>
      </w:r>
    </w:p>
    <w:p w:rsidR="007109E2" w:rsidRPr="007109E2" w:rsidRDefault="007109E2" w:rsidP="007109E2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7109E2">
        <w:rPr>
          <w:rFonts w:eastAsia="Calibri" w:cs="Times New Roman"/>
          <w:szCs w:val="28"/>
        </w:rPr>
        <w:t xml:space="preserve">5. Настоящее постановление вступает в силу после его официального      опубликования. </w:t>
      </w:r>
    </w:p>
    <w:p w:rsidR="007109E2" w:rsidRPr="007109E2" w:rsidRDefault="007109E2" w:rsidP="007109E2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7109E2">
        <w:rPr>
          <w:rFonts w:eastAsia="Calibri" w:cs="Times New Roman"/>
          <w:szCs w:val="28"/>
        </w:rPr>
        <w:t>6. Контроль за выполнением постановления возложить на заместителя Главы города, курирующего сферу экономики.</w:t>
      </w:r>
    </w:p>
    <w:p w:rsidR="007109E2" w:rsidRPr="007109E2" w:rsidRDefault="007109E2" w:rsidP="007109E2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</w:p>
    <w:p w:rsidR="007109E2" w:rsidRPr="007109E2" w:rsidRDefault="007109E2" w:rsidP="007109E2">
      <w:pPr>
        <w:jc w:val="both"/>
        <w:rPr>
          <w:rFonts w:eastAsia="Calibri" w:cs="Times New Roman"/>
          <w:szCs w:val="28"/>
        </w:rPr>
      </w:pPr>
    </w:p>
    <w:p w:rsidR="007109E2" w:rsidRPr="007109E2" w:rsidRDefault="007109E2" w:rsidP="007109E2">
      <w:pPr>
        <w:jc w:val="both"/>
        <w:rPr>
          <w:rFonts w:eastAsia="Calibri" w:cs="Times New Roman"/>
          <w:szCs w:val="28"/>
        </w:rPr>
      </w:pPr>
    </w:p>
    <w:p w:rsidR="007109E2" w:rsidRPr="007109E2" w:rsidRDefault="007109E2" w:rsidP="007109E2">
      <w:pPr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И.о</w:t>
      </w:r>
      <w:proofErr w:type="spellEnd"/>
      <w:r>
        <w:rPr>
          <w:rFonts w:eastAsia="Calibri" w:cs="Times New Roman"/>
          <w:szCs w:val="28"/>
        </w:rPr>
        <w:t xml:space="preserve">. </w:t>
      </w:r>
      <w:r w:rsidRPr="007109E2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ы</w:t>
      </w:r>
      <w:r w:rsidRPr="007109E2">
        <w:rPr>
          <w:rFonts w:eastAsia="Calibri" w:cs="Times New Roman"/>
          <w:szCs w:val="28"/>
        </w:rPr>
        <w:t xml:space="preserve"> города</w:t>
      </w:r>
      <w:r w:rsidRPr="007109E2">
        <w:rPr>
          <w:rFonts w:eastAsia="Calibri" w:cs="Times New Roman"/>
          <w:szCs w:val="28"/>
        </w:rPr>
        <w:tab/>
      </w:r>
      <w:r w:rsidRPr="007109E2">
        <w:rPr>
          <w:rFonts w:eastAsia="Calibri" w:cs="Times New Roman"/>
          <w:szCs w:val="28"/>
        </w:rPr>
        <w:tab/>
      </w:r>
      <w:r w:rsidRPr="007109E2">
        <w:rPr>
          <w:rFonts w:eastAsia="Calibri" w:cs="Times New Roman"/>
          <w:szCs w:val="28"/>
        </w:rPr>
        <w:tab/>
      </w:r>
      <w:r w:rsidRPr="007109E2">
        <w:rPr>
          <w:rFonts w:eastAsia="Calibri" w:cs="Times New Roman"/>
          <w:szCs w:val="28"/>
        </w:rPr>
        <w:tab/>
      </w:r>
      <w:r w:rsidRPr="007109E2">
        <w:rPr>
          <w:rFonts w:eastAsia="Calibri" w:cs="Times New Roman"/>
          <w:szCs w:val="28"/>
        </w:rPr>
        <w:tab/>
      </w:r>
      <w:r w:rsidRPr="007109E2">
        <w:rPr>
          <w:rFonts w:eastAsia="Calibri" w:cs="Times New Roman"/>
          <w:szCs w:val="28"/>
        </w:rPr>
        <w:tab/>
      </w:r>
      <w:r w:rsidRPr="007109E2">
        <w:rPr>
          <w:rFonts w:eastAsia="Calibri" w:cs="Times New Roman"/>
          <w:szCs w:val="28"/>
        </w:rPr>
        <w:tab/>
        <w:t xml:space="preserve">    </w:t>
      </w:r>
      <w:r>
        <w:rPr>
          <w:rFonts w:eastAsia="Calibri" w:cs="Times New Roman"/>
          <w:szCs w:val="28"/>
        </w:rPr>
        <w:t xml:space="preserve">  </w:t>
      </w:r>
      <w:r w:rsidRPr="007109E2">
        <w:rPr>
          <w:rFonts w:eastAsia="Calibri" w:cs="Times New Roman"/>
          <w:szCs w:val="28"/>
        </w:rPr>
        <w:t xml:space="preserve">    </w:t>
      </w:r>
      <w:r>
        <w:rPr>
          <w:rFonts w:eastAsia="Calibri" w:cs="Times New Roman"/>
          <w:szCs w:val="28"/>
        </w:rPr>
        <w:t>Л</w:t>
      </w:r>
      <w:r w:rsidRPr="007109E2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М</w:t>
      </w:r>
      <w:r w:rsidRPr="007109E2">
        <w:rPr>
          <w:rFonts w:eastAsia="Calibri" w:cs="Times New Roman"/>
          <w:szCs w:val="28"/>
        </w:rPr>
        <w:t xml:space="preserve">. </w:t>
      </w:r>
      <w:proofErr w:type="spellStart"/>
      <w:r>
        <w:rPr>
          <w:rFonts w:eastAsia="Calibri" w:cs="Times New Roman"/>
          <w:szCs w:val="28"/>
        </w:rPr>
        <w:t>Батракова</w:t>
      </w:r>
      <w:proofErr w:type="spellEnd"/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  <w:bookmarkStart w:id="5" w:name="_Hlk143379704"/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Default="007109E2" w:rsidP="007109E2">
      <w:pPr>
        <w:ind w:left="6379" w:firstLine="142"/>
        <w:jc w:val="both"/>
        <w:rPr>
          <w:rFonts w:eastAsia="Times New Roman" w:cs="Times New Roman"/>
          <w:szCs w:val="28"/>
          <w:lang w:eastAsia="ru-RU"/>
        </w:rPr>
      </w:pPr>
    </w:p>
    <w:p w:rsidR="007109E2" w:rsidRPr="007109E2" w:rsidRDefault="007109E2" w:rsidP="007109E2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7109E2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7109E2" w:rsidRPr="007109E2" w:rsidRDefault="007109E2" w:rsidP="007109E2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7109E2">
        <w:rPr>
          <w:rFonts w:eastAsia="Times New Roman" w:cs="Times New Roman"/>
          <w:szCs w:val="28"/>
          <w:lang w:eastAsia="ru-RU"/>
        </w:rPr>
        <w:t>к постановлению</w:t>
      </w:r>
    </w:p>
    <w:p w:rsidR="007109E2" w:rsidRPr="007109E2" w:rsidRDefault="007109E2" w:rsidP="007109E2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7109E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7109E2" w:rsidRPr="007109E2" w:rsidRDefault="007109E2" w:rsidP="007109E2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7109E2">
        <w:rPr>
          <w:rFonts w:eastAsia="Times New Roman" w:cs="Times New Roman"/>
          <w:szCs w:val="28"/>
          <w:lang w:eastAsia="ru-RU"/>
        </w:rPr>
        <w:t>от ____</w:t>
      </w:r>
      <w:r>
        <w:rPr>
          <w:rFonts w:eastAsia="Times New Roman" w:cs="Times New Roman"/>
          <w:szCs w:val="28"/>
          <w:lang w:eastAsia="ru-RU"/>
        </w:rPr>
        <w:t>____</w:t>
      </w:r>
      <w:r w:rsidRPr="007109E2">
        <w:rPr>
          <w:rFonts w:eastAsia="Times New Roman" w:cs="Times New Roman"/>
          <w:szCs w:val="28"/>
          <w:lang w:eastAsia="ru-RU"/>
        </w:rPr>
        <w:t>____ № _________</w:t>
      </w:r>
    </w:p>
    <w:p w:rsidR="007109E2" w:rsidRPr="007109E2" w:rsidRDefault="007109E2" w:rsidP="007109E2">
      <w:pPr>
        <w:ind w:firstLine="142"/>
        <w:jc w:val="both"/>
        <w:rPr>
          <w:rFonts w:eastAsia="Times New Roman" w:cs="Times New Roman"/>
          <w:szCs w:val="28"/>
          <w:lang w:eastAsia="ru-RU"/>
        </w:rPr>
      </w:pPr>
    </w:p>
    <w:bookmarkEnd w:id="5"/>
    <w:p w:rsidR="007109E2" w:rsidRPr="007109E2" w:rsidRDefault="007109E2" w:rsidP="007109E2">
      <w:pPr>
        <w:jc w:val="center"/>
        <w:rPr>
          <w:rFonts w:eastAsia="Arial" w:cs="Times New Roman"/>
          <w:bCs/>
          <w:szCs w:val="28"/>
        </w:rPr>
      </w:pPr>
    </w:p>
    <w:p w:rsidR="007109E2" w:rsidRDefault="007109E2" w:rsidP="007109E2">
      <w:pPr>
        <w:jc w:val="center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>Порядок</w:t>
      </w:r>
    </w:p>
    <w:p w:rsidR="007109E2" w:rsidRPr="007109E2" w:rsidRDefault="007109E2" w:rsidP="007109E2">
      <w:pPr>
        <w:jc w:val="center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предоставления консультации по созданию и ведению бизнеса </w:t>
      </w:r>
    </w:p>
    <w:p w:rsidR="007109E2" w:rsidRPr="007109E2" w:rsidRDefault="007109E2" w:rsidP="007109E2">
      <w:pPr>
        <w:jc w:val="center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>с использованием цифровой платформы МСП</w:t>
      </w:r>
    </w:p>
    <w:p w:rsidR="007109E2" w:rsidRPr="007109E2" w:rsidRDefault="007109E2" w:rsidP="007109E2">
      <w:pPr>
        <w:jc w:val="center"/>
        <w:rPr>
          <w:rFonts w:eastAsia="Arial" w:cs="Times New Roman"/>
          <w:bCs/>
          <w:szCs w:val="28"/>
        </w:rPr>
      </w:pP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Раздел </w:t>
      </w:r>
      <w:r w:rsidRPr="007109E2">
        <w:rPr>
          <w:rFonts w:eastAsia="Arial" w:cs="Times New Roman"/>
          <w:bCs/>
          <w:szCs w:val="28"/>
          <w:lang w:val="en-US"/>
        </w:rPr>
        <w:t>I</w:t>
      </w:r>
      <w:r w:rsidRPr="007109E2">
        <w:rPr>
          <w:rFonts w:eastAsia="Arial" w:cs="Times New Roman"/>
          <w:bCs/>
          <w:szCs w:val="28"/>
        </w:rPr>
        <w:t>. Общие положения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1. Настоящий порядок устанавливает правила предоставления </w:t>
      </w:r>
      <w:proofErr w:type="spellStart"/>
      <w:r w:rsidRPr="007109E2">
        <w:rPr>
          <w:rFonts w:eastAsia="Arial" w:cs="Times New Roman"/>
          <w:szCs w:val="28"/>
        </w:rPr>
        <w:t>консуль</w:t>
      </w:r>
      <w:proofErr w:type="spellEnd"/>
      <w:r>
        <w:rPr>
          <w:rFonts w:eastAsia="Arial" w:cs="Times New Roman"/>
          <w:szCs w:val="28"/>
        </w:rPr>
        <w:t xml:space="preserve">-                </w:t>
      </w:r>
      <w:proofErr w:type="spellStart"/>
      <w:r w:rsidRPr="007109E2">
        <w:rPr>
          <w:rFonts w:eastAsia="Arial" w:cs="Times New Roman"/>
          <w:szCs w:val="28"/>
        </w:rPr>
        <w:t>тации</w:t>
      </w:r>
      <w:proofErr w:type="spellEnd"/>
      <w:r w:rsidRPr="007109E2">
        <w:rPr>
          <w:rFonts w:eastAsia="Arial" w:cs="Times New Roman"/>
          <w:szCs w:val="28"/>
        </w:rPr>
        <w:t xml:space="preserve"> по созданию и ведению бизнеса в части получения мер муниципальной поддержки с использованием Цифровой платформы МСП.</w:t>
      </w:r>
    </w:p>
    <w:p w:rsidR="007109E2" w:rsidRPr="007109E2" w:rsidRDefault="007109E2" w:rsidP="007109E2">
      <w:pPr>
        <w:ind w:firstLine="709"/>
        <w:contextualSpacing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Единые на территории Российской Федерации требования к </w:t>
      </w:r>
      <w:proofErr w:type="spellStart"/>
      <w:r w:rsidRPr="007109E2">
        <w:rPr>
          <w:rFonts w:eastAsia="Arial" w:cs="Times New Roman"/>
          <w:szCs w:val="28"/>
        </w:rPr>
        <w:t>предостав</w:t>
      </w:r>
      <w:proofErr w:type="spellEnd"/>
      <w:r>
        <w:rPr>
          <w:rFonts w:eastAsia="Arial" w:cs="Times New Roman"/>
          <w:szCs w:val="28"/>
        </w:rPr>
        <w:t xml:space="preserve">-             </w:t>
      </w:r>
      <w:proofErr w:type="spellStart"/>
      <w:r w:rsidRPr="007109E2">
        <w:rPr>
          <w:rFonts w:eastAsia="Arial" w:cs="Times New Roman"/>
          <w:spacing w:val="-4"/>
          <w:szCs w:val="28"/>
        </w:rPr>
        <w:t>лению</w:t>
      </w:r>
      <w:proofErr w:type="spellEnd"/>
      <w:r w:rsidRPr="007109E2">
        <w:rPr>
          <w:rFonts w:eastAsia="Arial" w:cs="Times New Roman"/>
          <w:spacing w:val="-4"/>
          <w:szCs w:val="28"/>
        </w:rPr>
        <w:t xml:space="preserve"> консультаций по созданию и ведению бизнеса с использованием цифровой</w:t>
      </w:r>
      <w:r w:rsidRPr="007109E2">
        <w:rPr>
          <w:rFonts w:eastAsia="Arial" w:cs="Times New Roman"/>
          <w:szCs w:val="28"/>
        </w:rPr>
        <w:t xml:space="preserve"> платформы МСП (требования, предъявляемые к заявителям, основания </w:t>
      </w:r>
      <w:r>
        <w:rPr>
          <w:rFonts w:eastAsia="Arial" w:cs="Times New Roman"/>
          <w:szCs w:val="28"/>
        </w:rPr>
        <w:t xml:space="preserve">                           </w:t>
      </w:r>
      <w:r w:rsidRPr="007109E2">
        <w:rPr>
          <w:rFonts w:eastAsia="Arial" w:cs="Times New Roman"/>
          <w:szCs w:val="28"/>
        </w:rPr>
        <w:t xml:space="preserve">для отказа в приеме заявления, отказа в предоставлении консультации, порядок обращения за предоставлением консультации, состав, последовательность </w:t>
      </w:r>
      <w:r>
        <w:rPr>
          <w:rFonts w:eastAsia="Arial" w:cs="Times New Roman"/>
          <w:szCs w:val="28"/>
        </w:rPr>
        <w:t xml:space="preserve">                          </w:t>
      </w:r>
      <w:r w:rsidRPr="007109E2">
        <w:rPr>
          <w:rFonts w:eastAsia="Arial" w:cs="Times New Roman"/>
          <w:szCs w:val="28"/>
        </w:rPr>
        <w:t xml:space="preserve">и сроки выполнения процедур, требования к порядку их выполнения в процессе предоставления консультации, формы заявлений, уведомлений) определяются разработчиком Цифровой платформы МСП – акционерным обществом «Федеральная корпорация по развитию малого и среднего предпринимательства» </w:t>
      </w:r>
      <w:r>
        <w:rPr>
          <w:rFonts w:eastAsia="Arial" w:cs="Times New Roman"/>
          <w:szCs w:val="28"/>
        </w:rPr>
        <w:t xml:space="preserve">              </w:t>
      </w:r>
      <w:r w:rsidRPr="007109E2">
        <w:rPr>
          <w:rFonts w:eastAsia="Arial" w:cs="Times New Roman"/>
          <w:szCs w:val="28"/>
        </w:rPr>
        <w:t xml:space="preserve">(далее – АО «Корпорация «МСП») в утвержденном АО «Корпорация «МСП» стандарте предоставления консультации по созданию и ведению бизнеса </w:t>
      </w:r>
      <w:r>
        <w:rPr>
          <w:rFonts w:eastAsia="Arial" w:cs="Times New Roman"/>
          <w:szCs w:val="28"/>
        </w:rPr>
        <w:t xml:space="preserve">                              </w:t>
      </w:r>
      <w:r w:rsidRPr="007109E2">
        <w:rPr>
          <w:rFonts w:eastAsia="Arial" w:cs="Times New Roman"/>
          <w:szCs w:val="28"/>
        </w:rPr>
        <w:t>с использованием цифровой платформы МСП.</w:t>
      </w:r>
    </w:p>
    <w:p w:rsidR="007109E2" w:rsidRPr="007109E2" w:rsidRDefault="007109E2" w:rsidP="007109E2">
      <w:pPr>
        <w:ind w:firstLine="709"/>
        <w:contextualSpacing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В случае, если заявитель не соответствует требованиям, установленным настоящим порядком, заявителю отказано в приеме заявления, в предоставлении консультации с использованием Цифровой платформы МСП, он вправе обратиться в Администрацию города за предоставлением консультационной </w:t>
      </w:r>
      <w:r>
        <w:rPr>
          <w:rFonts w:eastAsia="Arial" w:cs="Times New Roman"/>
          <w:szCs w:val="28"/>
        </w:rPr>
        <w:t xml:space="preserve">                     </w:t>
      </w:r>
      <w:r w:rsidRPr="007109E2">
        <w:rPr>
          <w:rFonts w:eastAsia="Arial" w:cs="Times New Roman"/>
          <w:szCs w:val="28"/>
        </w:rPr>
        <w:t xml:space="preserve">поддержки иным способом: </w:t>
      </w:r>
    </w:p>
    <w:p w:rsidR="007109E2" w:rsidRPr="007109E2" w:rsidRDefault="007109E2" w:rsidP="007109E2">
      <w:pPr>
        <w:ind w:firstLine="709"/>
        <w:contextualSpacing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- путем личного обращения (личного приема); </w:t>
      </w:r>
    </w:p>
    <w:p w:rsidR="007109E2" w:rsidRPr="007109E2" w:rsidRDefault="007109E2" w:rsidP="007109E2">
      <w:pPr>
        <w:ind w:firstLine="709"/>
        <w:contextualSpacing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- по телефону; </w:t>
      </w:r>
    </w:p>
    <w:p w:rsidR="007109E2" w:rsidRPr="007109E2" w:rsidRDefault="007109E2" w:rsidP="007109E2">
      <w:pPr>
        <w:ind w:firstLine="709"/>
        <w:contextualSpacing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- путем направления письменного обращения в порядке, предусмотренном </w:t>
      </w:r>
      <w:r w:rsidRPr="007109E2">
        <w:rPr>
          <w:rFonts w:eastAsia="Arial" w:cs="Times New Roman"/>
          <w:spacing w:val="-6"/>
          <w:szCs w:val="28"/>
        </w:rPr>
        <w:t>Федеральным законом от 02.05.2006 № 59-ФЗ «О порядке рассмотрения обращений</w:t>
      </w:r>
      <w:r w:rsidRPr="007109E2">
        <w:rPr>
          <w:rFonts w:eastAsia="Arial" w:cs="Times New Roman"/>
          <w:szCs w:val="28"/>
        </w:rPr>
        <w:t xml:space="preserve"> граждан Российской Федерации»; </w:t>
      </w:r>
    </w:p>
    <w:p w:rsidR="007109E2" w:rsidRPr="007109E2" w:rsidRDefault="007109E2" w:rsidP="007109E2">
      <w:pPr>
        <w:ind w:firstLine="709"/>
        <w:contextualSpacing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- путем обращения через Инвестиционный портал города Сургута </w:t>
      </w:r>
      <w:r>
        <w:rPr>
          <w:rFonts w:eastAsia="Arial" w:cs="Times New Roman"/>
          <w:szCs w:val="28"/>
        </w:rPr>
        <w:t xml:space="preserve">                             </w:t>
      </w:r>
      <w:r w:rsidRPr="007109E2">
        <w:rPr>
          <w:rFonts w:eastAsia="Arial" w:cs="Times New Roman"/>
          <w:szCs w:val="28"/>
        </w:rPr>
        <w:t xml:space="preserve">в порядке, предусмотренном распоряжением Администрации города </w:t>
      </w:r>
      <w:r>
        <w:rPr>
          <w:rFonts w:eastAsia="Arial" w:cs="Times New Roman"/>
          <w:szCs w:val="28"/>
        </w:rPr>
        <w:t xml:space="preserve">                                  </w:t>
      </w:r>
      <w:r w:rsidRPr="007109E2">
        <w:rPr>
          <w:rFonts w:eastAsia="Arial" w:cs="Times New Roman"/>
          <w:szCs w:val="28"/>
        </w:rPr>
        <w:t>от 10.04.2018 № 542 «Об утверждении регламента по размещению (</w:t>
      </w:r>
      <w:proofErr w:type="spellStart"/>
      <w:r w:rsidRPr="007109E2">
        <w:rPr>
          <w:rFonts w:eastAsia="Arial" w:cs="Times New Roman"/>
          <w:szCs w:val="28"/>
        </w:rPr>
        <w:t>актуали</w:t>
      </w:r>
      <w:proofErr w:type="spellEnd"/>
      <w:r>
        <w:rPr>
          <w:rFonts w:eastAsia="Arial" w:cs="Times New Roman"/>
          <w:szCs w:val="28"/>
        </w:rPr>
        <w:t xml:space="preserve">-                 </w:t>
      </w:r>
      <w:proofErr w:type="spellStart"/>
      <w:r w:rsidRPr="007109E2">
        <w:rPr>
          <w:rFonts w:eastAsia="Arial" w:cs="Times New Roman"/>
          <w:szCs w:val="28"/>
        </w:rPr>
        <w:t>зации</w:t>
      </w:r>
      <w:proofErr w:type="spellEnd"/>
      <w:r w:rsidRPr="007109E2">
        <w:rPr>
          <w:rFonts w:eastAsia="Arial" w:cs="Times New Roman"/>
          <w:szCs w:val="28"/>
        </w:rPr>
        <w:t>) информации на инвестиционном портале города Сургута».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 Понятия, используемые в настоящем порядке.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Цифровая платформа МСП – цифровая платформа с механизмом адресного подбора и возможностью дистанционного получения мер поддержки </w:t>
      </w:r>
      <w:r>
        <w:rPr>
          <w:rFonts w:eastAsia="Arial" w:cs="Times New Roman"/>
          <w:bCs/>
          <w:szCs w:val="28"/>
        </w:rPr>
        <w:t xml:space="preserve">                          </w:t>
      </w:r>
      <w:r w:rsidRPr="007109E2">
        <w:rPr>
          <w:rFonts w:eastAsia="Arial" w:cs="Times New Roman"/>
          <w:bCs/>
          <w:szCs w:val="28"/>
        </w:rPr>
        <w:t xml:space="preserve">и специальных сервисов субъектами МСП и </w:t>
      </w:r>
      <w:proofErr w:type="spellStart"/>
      <w:r w:rsidRPr="007109E2">
        <w:rPr>
          <w:rFonts w:eastAsia="Arial" w:cs="Times New Roman"/>
          <w:bCs/>
          <w:szCs w:val="28"/>
        </w:rPr>
        <w:t>самозанятыми</w:t>
      </w:r>
      <w:proofErr w:type="spellEnd"/>
      <w:r w:rsidRPr="007109E2">
        <w:rPr>
          <w:rFonts w:eastAsia="Arial" w:cs="Times New Roman"/>
          <w:bCs/>
          <w:szCs w:val="28"/>
        </w:rPr>
        <w:t xml:space="preserve"> гражданами.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>Консультация – предоставление рекомендаций и информации в различных сферах деятельности.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>Услуга – консультация по созданию и ведению бизнеса в части получения мер муниципальной поддержки с использованием Цифровой платформы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bCs/>
          <w:szCs w:val="28"/>
        </w:rPr>
        <w:t>Заявитель</w:t>
      </w:r>
      <w:r w:rsidRPr="007109E2">
        <w:rPr>
          <w:rFonts w:eastAsia="Arial" w:cs="Times New Roman"/>
          <w:szCs w:val="28"/>
        </w:rPr>
        <w:t xml:space="preserve"> – лицо, зарегистрированное на Цифровой платформе МСП </w:t>
      </w:r>
      <w:r>
        <w:rPr>
          <w:rFonts w:eastAsia="Arial" w:cs="Times New Roman"/>
          <w:szCs w:val="28"/>
        </w:rPr>
        <w:t xml:space="preserve">                      </w:t>
      </w:r>
      <w:r w:rsidRPr="007109E2">
        <w:rPr>
          <w:rFonts w:eastAsia="Arial" w:cs="Times New Roman"/>
          <w:szCs w:val="28"/>
        </w:rPr>
        <w:t>и направившее заявление на предоставление услуги с использованием Цифровой платформы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bCs/>
          <w:szCs w:val="28"/>
        </w:rPr>
        <w:t>Заявление</w:t>
      </w:r>
      <w:r w:rsidRPr="007109E2">
        <w:rPr>
          <w:rFonts w:eastAsia="Arial" w:cs="Times New Roman"/>
          <w:szCs w:val="28"/>
        </w:rPr>
        <w:t xml:space="preserve"> – заявление на предоставление услуги, направленное с использованием Цифровой платформы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proofErr w:type="spellStart"/>
      <w:r w:rsidRPr="007109E2">
        <w:rPr>
          <w:rFonts w:eastAsia="Arial" w:cs="Times New Roman"/>
          <w:bCs/>
          <w:szCs w:val="28"/>
        </w:rPr>
        <w:t>Самозанятый</w:t>
      </w:r>
      <w:proofErr w:type="spellEnd"/>
      <w:r w:rsidRPr="007109E2">
        <w:rPr>
          <w:rFonts w:eastAsia="Arial" w:cs="Times New Roman"/>
          <w:bCs/>
          <w:szCs w:val="28"/>
        </w:rPr>
        <w:t xml:space="preserve"> гражданин</w:t>
      </w:r>
      <w:r w:rsidRPr="007109E2">
        <w:rPr>
          <w:rFonts w:eastAsia="Arial" w:cs="Times New Roman"/>
          <w:szCs w:val="28"/>
        </w:rPr>
        <w:t xml:space="preserve"> – физическое лицо, применяющее специальный налоговый режим «Налог на профессиональный доход».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bCs/>
          <w:szCs w:val="28"/>
        </w:rPr>
        <w:t>Субъект МСП</w:t>
      </w:r>
      <w:r w:rsidRPr="007109E2">
        <w:rPr>
          <w:rFonts w:eastAsia="Arial" w:cs="Times New Roman"/>
          <w:szCs w:val="28"/>
        </w:rPr>
        <w:t xml:space="preserve"> – юридическое лицо или индивидуальный предприниматель, сведения о котором внесены в единый реестр субъектов малого и среднего предпринимательства в соответствии с Федеральным законом от 24.07.2007 </w:t>
      </w:r>
      <w:r>
        <w:rPr>
          <w:rFonts w:eastAsia="Arial" w:cs="Times New Roman"/>
          <w:szCs w:val="28"/>
        </w:rPr>
        <w:t xml:space="preserve">                </w:t>
      </w:r>
      <w:r w:rsidRPr="007109E2">
        <w:rPr>
          <w:rFonts w:eastAsia="Arial" w:cs="Times New Roman"/>
          <w:szCs w:val="28"/>
        </w:rPr>
        <w:t>№ 209-ФЗ «О развитии малого и среднего предпринимательства в Российской Федерации».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bCs/>
          <w:spacing w:val="-4"/>
          <w:szCs w:val="28"/>
        </w:rPr>
        <w:t>Уполномоченный орган – Администрация города в лице управления</w:t>
      </w:r>
      <w:r w:rsidRPr="007109E2">
        <w:rPr>
          <w:rFonts w:eastAsia="Arial" w:cs="Times New Roman"/>
          <w:bCs/>
          <w:szCs w:val="28"/>
        </w:rPr>
        <w:t xml:space="preserve"> инвестиций, развития предпринимательства и туризма Администрации города </w:t>
      </w:r>
      <w:r w:rsidR="00F17E7D">
        <w:rPr>
          <w:rFonts w:eastAsia="Arial" w:cs="Times New Roman"/>
          <w:bCs/>
          <w:szCs w:val="28"/>
        </w:rPr>
        <w:t xml:space="preserve">                 </w:t>
      </w:r>
      <w:r w:rsidRPr="007109E2">
        <w:rPr>
          <w:rFonts w:eastAsia="Arial" w:cs="Times New Roman"/>
          <w:bCs/>
          <w:szCs w:val="28"/>
        </w:rPr>
        <w:t xml:space="preserve">Сургута (в части предоставления консультаций по вопросам получения финансовой, образовательной, информационной поддержки) и департамента имущественных и земельных отношений Администрации города (в части </w:t>
      </w:r>
      <w:proofErr w:type="spellStart"/>
      <w:r w:rsidRPr="007109E2">
        <w:rPr>
          <w:rFonts w:eastAsia="Arial" w:cs="Times New Roman"/>
          <w:bCs/>
          <w:szCs w:val="28"/>
        </w:rPr>
        <w:t>предостав</w:t>
      </w:r>
      <w:r w:rsidR="00F17E7D">
        <w:rPr>
          <w:rFonts w:eastAsia="Arial" w:cs="Times New Roman"/>
          <w:bCs/>
          <w:szCs w:val="28"/>
        </w:rPr>
        <w:t>-</w:t>
      </w:r>
      <w:r w:rsidRPr="007109E2">
        <w:rPr>
          <w:rFonts w:eastAsia="Arial" w:cs="Times New Roman"/>
          <w:bCs/>
          <w:szCs w:val="28"/>
        </w:rPr>
        <w:t>ления</w:t>
      </w:r>
      <w:proofErr w:type="spellEnd"/>
      <w:r w:rsidRPr="007109E2">
        <w:rPr>
          <w:rFonts w:eastAsia="Arial" w:cs="Times New Roman"/>
          <w:bCs/>
          <w:szCs w:val="28"/>
        </w:rPr>
        <w:t xml:space="preserve"> консультаций по вопросам получения имущественной поддержки</w:t>
      </w:r>
      <w:r w:rsidRPr="007109E2">
        <w:rPr>
          <w:rFonts w:ascii="Arial" w:eastAsia="Arial" w:hAnsi="Arial" w:cs="Times New Roman"/>
          <w:sz w:val="22"/>
        </w:rPr>
        <w:t xml:space="preserve"> </w:t>
      </w:r>
      <w:r w:rsidRPr="007109E2">
        <w:rPr>
          <w:rFonts w:eastAsia="Arial" w:cs="Times New Roman"/>
          <w:bCs/>
          <w:szCs w:val="28"/>
        </w:rPr>
        <w:t xml:space="preserve">в отношении объектов муниципального имущества, за исключением земельных </w:t>
      </w:r>
      <w:r w:rsidR="00F17E7D">
        <w:rPr>
          <w:rFonts w:eastAsia="Arial" w:cs="Times New Roman"/>
          <w:bCs/>
          <w:szCs w:val="28"/>
        </w:rPr>
        <w:t xml:space="preserve">                  </w:t>
      </w:r>
      <w:r w:rsidRPr="007109E2">
        <w:rPr>
          <w:rFonts w:eastAsia="Arial" w:cs="Times New Roman"/>
          <w:bCs/>
          <w:szCs w:val="28"/>
        </w:rPr>
        <w:t>участков).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bCs/>
          <w:szCs w:val="28"/>
        </w:rPr>
        <w:t>Физическое лицо</w:t>
      </w:r>
      <w:r w:rsidRPr="007109E2">
        <w:rPr>
          <w:rFonts w:eastAsia="Arial" w:cs="Times New Roman"/>
          <w:szCs w:val="28"/>
        </w:rPr>
        <w:t xml:space="preserve"> – лицо, заинтересованное в начале осуществления предпринимательской деятельности.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Раздел </w:t>
      </w:r>
      <w:r w:rsidRPr="007109E2">
        <w:rPr>
          <w:rFonts w:eastAsia="Arial" w:cs="Times New Roman"/>
          <w:bCs/>
          <w:szCs w:val="28"/>
          <w:lang w:val="en-US"/>
        </w:rPr>
        <w:t>II</w:t>
      </w:r>
      <w:r w:rsidRPr="007109E2">
        <w:rPr>
          <w:rFonts w:eastAsia="Arial" w:cs="Times New Roman"/>
          <w:bCs/>
          <w:szCs w:val="28"/>
        </w:rPr>
        <w:t>. Требования, предъявляемые к заявителям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1. Право на получение услуги имеют следующие категории заявителей: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1.1. Юридические лица.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1.2. Индивидуальные предприниматели.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1.3. </w:t>
      </w:r>
      <w:proofErr w:type="spellStart"/>
      <w:r w:rsidRPr="007109E2">
        <w:rPr>
          <w:rFonts w:eastAsia="Arial" w:cs="Times New Roman"/>
          <w:szCs w:val="28"/>
        </w:rPr>
        <w:t>Самозанятые</w:t>
      </w:r>
      <w:proofErr w:type="spellEnd"/>
      <w:r w:rsidRPr="007109E2">
        <w:rPr>
          <w:rFonts w:eastAsia="Arial" w:cs="Times New Roman"/>
          <w:szCs w:val="28"/>
        </w:rPr>
        <w:t xml:space="preserve"> граждане.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1.4. Физические лица.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 Требования, которым должен соответствовать заявитель – юридическое лицо на дату подачи заявления: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2.1. Заявитель является субъектом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2.2. Заявитель зарегистрирован по месту нахождения юридического лица на территории субъекта Российской Федерации, в котором организовано предоставление услуги.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2.3. Заявитель не находится в процессе реорганизации, ликвидации, </w:t>
      </w:r>
      <w:r>
        <w:rPr>
          <w:rFonts w:eastAsia="Arial" w:cs="Times New Roman"/>
          <w:szCs w:val="28"/>
        </w:rPr>
        <w:t xml:space="preserve">                               </w:t>
      </w:r>
      <w:r w:rsidRPr="007109E2">
        <w:rPr>
          <w:rFonts w:eastAsia="Arial" w:cs="Times New Roman"/>
          <w:szCs w:val="28"/>
        </w:rPr>
        <w:t xml:space="preserve">в отношении него не введена процедура банкротства, деятельность заявителя </w:t>
      </w:r>
      <w:r>
        <w:rPr>
          <w:rFonts w:eastAsia="Arial" w:cs="Times New Roman"/>
          <w:szCs w:val="28"/>
        </w:rPr>
        <w:t xml:space="preserve">               </w:t>
      </w:r>
      <w:r w:rsidRPr="007109E2">
        <w:rPr>
          <w:rFonts w:eastAsia="Arial" w:cs="Times New Roman"/>
          <w:szCs w:val="28"/>
        </w:rPr>
        <w:t>не приостановлена в порядке, предусмотренном законодательством Российской Федерации.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2.4. В реестре дисквалифицированных лиц отсутствуют сведения о дисквалифицированном руководителе юридического лица.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2.5. Заявитель не является кредитной организацией, страховой организацией (за исключением потребительских кооперативов), инвестиционным </w:t>
      </w:r>
      <w:r>
        <w:rPr>
          <w:rFonts w:eastAsia="Arial" w:cs="Times New Roman"/>
          <w:szCs w:val="28"/>
        </w:rPr>
        <w:t xml:space="preserve">                    </w:t>
      </w:r>
      <w:r w:rsidRPr="007109E2">
        <w:rPr>
          <w:rFonts w:eastAsia="Arial" w:cs="Times New Roman"/>
          <w:spacing w:val="-4"/>
          <w:szCs w:val="28"/>
        </w:rPr>
        <w:t>фондом, негосударственным пенсионным фондом, профессиональным участником</w:t>
      </w:r>
      <w:r w:rsidRPr="007109E2">
        <w:rPr>
          <w:rFonts w:eastAsia="Arial" w:cs="Times New Roman"/>
          <w:szCs w:val="28"/>
        </w:rPr>
        <w:t xml:space="preserve"> рынка ценных бумаг, ломбардом.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2.6. Заявитель не является участником соглашений о разделе продукции.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2.7. Заявитель не осуществляет предпринимательскую деятельность </w:t>
      </w:r>
      <w:r>
        <w:rPr>
          <w:rFonts w:eastAsia="Arial" w:cs="Times New Roman"/>
          <w:szCs w:val="28"/>
        </w:rPr>
        <w:t xml:space="preserve">                         </w:t>
      </w:r>
      <w:r w:rsidRPr="007109E2">
        <w:rPr>
          <w:rFonts w:eastAsia="Arial" w:cs="Times New Roman"/>
          <w:szCs w:val="28"/>
        </w:rPr>
        <w:t>в сфере игорного бизнеса.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pacing w:val="-4"/>
          <w:szCs w:val="28"/>
        </w:rPr>
        <w:t>2.8. С даты признания заявителя совершившим нарушение порядка и условий</w:t>
      </w:r>
      <w:r w:rsidRPr="007109E2">
        <w:rPr>
          <w:rFonts w:eastAsia="Arial" w:cs="Times New Roman"/>
          <w:szCs w:val="28"/>
        </w:rPr>
        <w:t xml:space="preserve"> оказания поддержки прошло более одного года, за исключением случая более раннего устранения такого нарушения, а в случае, если нарушение порядка </w:t>
      </w:r>
      <w:r>
        <w:rPr>
          <w:rFonts w:eastAsia="Arial" w:cs="Times New Roman"/>
          <w:szCs w:val="28"/>
        </w:rPr>
        <w:t xml:space="preserve">                     </w:t>
      </w:r>
      <w:r w:rsidRPr="007109E2">
        <w:rPr>
          <w:rFonts w:eastAsia="Arial" w:cs="Times New Roman"/>
          <w:szCs w:val="28"/>
        </w:rPr>
        <w:t>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заявителя совершившим такое нарушение прошло более трех лет.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pacing w:val="-6"/>
          <w:szCs w:val="28"/>
        </w:rPr>
        <w:t>3. Требования, которым должен соответствовать заявитель – индивидуальный</w:t>
      </w:r>
      <w:r w:rsidRPr="007109E2">
        <w:rPr>
          <w:rFonts w:eastAsia="Arial" w:cs="Times New Roman"/>
          <w:szCs w:val="28"/>
        </w:rPr>
        <w:t xml:space="preserve"> предприниматель на дату подачи заявления: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3.1. Заявитель является субъектом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3.2. Заявитель зарегистрирован по месту жительства на территории </w:t>
      </w:r>
      <w:r>
        <w:rPr>
          <w:rFonts w:eastAsia="Arial" w:cs="Times New Roman"/>
          <w:szCs w:val="28"/>
        </w:rPr>
        <w:t xml:space="preserve">                       </w:t>
      </w:r>
      <w:r w:rsidRPr="007109E2">
        <w:rPr>
          <w:rFonts w:eastAsia="Arial" w:cs="Times New Roman"/>
          <w:szCs w:val="28"/>
        </w:rPr>
        <w:t>субъекта Российской Федерации, в котором организовано предоставление услуги.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3.3. В отношении заявителя не применяются процедуры несостоятельности (банкротства).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pacing w:val="-4"/>
          <w:szCs w:val="28"/>
        </w:rPr>
        <w:t>3.4. С даты признания заявителя совершившим нарушение порядка и условий</w:t>
      </w:r>
      <w:r w:rsidRPr="007109E2">
        <w:rPr>
          <w:rFonts w:eastAsia="Arial" w:cs="Times New Roman"/>
          <w:szCs w:val="28"/>
        </w:rPr>
        <w:t xml:space="preserve"> оказания поддержки прошло более одного года, за исключением случая более раннего устранения такого нарушения, а в случае, если нарушение порядка </w:t>
      </w:r>
      <w:r>
        <w:rPr>
          <w:rFonts w:eastAsia="Arial" w:cs="Times New Roman"/>
          <w:szCs w:val="28"/>
        </w:rPr>
        <w:t xml:space="preserve">                       </w:t>
      </w:r>
      <w:r w:rsidRPr="007109E2">
        <w:rPr>
          <w:rFonts w:eastAsia="Arial" w:cs="Times New Roman"/>
          <w:szCs w:val="28"/>
        </w:rPr>
        <w:t>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заявителя совершившим такое нарушение прошло более трех лет.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4. Требования, которым должен соответствовать заявитель – </w:t>
      </w:r>
      <w:proofErr w:type="spellStart"/>
      <w:r w:rsidRPr="007109E2">
        <w:rPr>
          <w:rFonts w:eastAsia="Arial" w:cs="Times New Roman"/>
          <w:szCs w:val="28"/>
        </w:rPr>
        <w:t>самозанятый</w:t>
      </w:r>
      <w:proofErr w:type="spellEnd"/>
      <w:r w:rsidRPr="007109E2">
        <w:rPr>
          <w:rFonts w:eastAsia="Arial" w:cs="Times New Roman"/>
          <w:szCs w:val="28"/>
        </w:rPr>
        <w:t xml:space="preserve"> гражданин на дату подачи заявления: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4.1. Заявитель зарегистрирован на территории субъекта Российской Федерации, в котором организовано предоставление услуги.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4.2. В отношении заявителя не применяются процедуры несостоятельности (банкротства).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pacing w:val="-4"/>
          <w:szCs w:val="28"/>
        </w:rPr>
        <w:t>4.3. С даты признания заявителя совершившим нарушение порядка и условий</w:t>
      </w:r>
      <w:r w:rsidRPr="007109E2">
        <w:rPr>
          <w:rFonts w:eastAsia="Arial" w:cs="Times New Roman"/>
          <w:szCs w:val="28"/>
        </w:rPr>
        <w:t xml:space="preserve"> оказания поддержки прошло более одного года, за исключением случая более раннего устранения такого нарушения, а в случае, если нарушение порядка </w:t>
      </w:r>
      <w:r>
        <w:rPr>
          <w:rFonts w:eastAsia="Arial" w:cs="Times New Roman"/>
          <w:szCs w:val="28"/>
        </w:rPr>
        <w:t xml:space="preserve">                   </w:t>
      </w:r>
      <w:r w:rsidRPr="007109E2">
        <w:rPr>
          <w:rFonts w:eastAsia="Arial" w:cs="Times New Roman"/>
          <w:szCs w:val="28"/>
        </w:rPr>
        <w:t>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заявителя совершившим такое нарушение прошло более трех лет.</w:t>
      </w:r>
    </w:p>
    <w:p w:rsidR="00F17E7D" w:rsidRDefault="00F17E7D" w:rsidP="007109E2">
      <w:pPr>
        <w:ind w:firstLine="709"/>
        <w:jc w:val="both"/>
        <w:rPr>
          <w:rFonts w:eastAsia="Arial" w:cs="Times New Roman"/>
          <w:szCs w:val="28"/>
        </w:rPr>
      </w:pPr>
    </w:p>
    <w:p w:rsidR="00F17E7D" w:rsidRDefault="00F17E7D" w:rsidP="007109E2">
      <w:pPr>
        <w:ind w:firstLine="709"/>
        <w:jc w:val="both"/>
        <w:rPr>
          <w:rFonts w:eastAsia="Arial" w:cs="Times New Roman"/>
          <w:szCs w:val="28"/>
        </w:rPr>
      </w:pP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5. Требования, которым должен соответствовать заявитель – физическое лицо на дату подачи заявления: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5.1. Заявитель зарегистрирован по месту жительства на территории </w:t>
      </w:r>
      <w:r>
        <w:rPr>
          <w:rFonts w:eastAsia="Arial" w:cs="Times New Roman"/>
          <w:szCs w:val="28"/>
        </w:rPr>
        <w:t xml:space="preserve">                </w:t>
      </w:r>
      <w:r w:rsidRPr="007109E2">
        <w:rPr>
          <w:rFonts w:eastAsia="Arial" w:cs="Times New Roman"/>
          <w:szCs w:val="28"/>
        </w:rPr>
        <w:t>Российской Федерации.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5.2. В отношении заявителя не применяются процедуры несостоятельности (банкротства).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Раздел </w:t>
      </w:r>
      <w:r w:rsidRPr="007109E2">
        <w:rPr>
          <w:rFonts w:eastAsia="Arial" w:cs="Times New Roman"/>
          <w:bCs/>
          <w:szCs w:val="28"/>
          <w:lang w:val="en-US"/>
        </w:rPr>
        <w:t>III</w:t>
      </w:r>
      <w:r w:rsidRPr="007109E2">
        <w:rPr>
          <w:rFonts w:eastAsia="Arial" w:cs="Times New Roman"/>
          <w:bCs/>
          <w:szCs w:val="28"/>
        </w:rPr>
        <w:t>. Цель предоставления услуги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1. Услуга предоставляется в целях оказания заявителям консультационной поддержки.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 Услуга включает в себя консультирование по вопросам предоставления мер муниципальной поддержки.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Раздел </w:t>
      </w:r>
      <w:r w:rsidRPr="007109E2">
        <w:rPr>
          <w:rFonts w:eastAsia="Arial" w:cs="Times New Roman"/>
          <w:bCs/>
          <w:szCs w:val="28"/>
          <w:lang w:val="en-US"/>
        </w:rPr>
        <w:t>IV</w:t>
      </w:r>
      <w:r w:rsidRPr="007109E2">
        <w:rPr>
          <w:rFonts w:eastAsia="Arial" w:cs="Times New Roman"/>
          <w:bCs/>
          <w:szCs w:val="28"/>
        </w:rPr>
        <w:t>. Порядок обращения за получением услуги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1. Услуга предоставляется в онлайн формате с использованием Цифровой платформы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2. Заявитель авторизуется на Цифровой платформе МСП посредством </w:t>
      </w:r>
      <w:r>
        <w:rPr>
          <w:rFonts w:eastAsia="Arial" w:cs="Times New Roman"/>
          <w:szCs w:val="28"/>
        </w:rPr>
        <w:t xml:space="preserve">             </w:t>
      </w:r>
      <w:r w:rsidRPr="00F17E7D">
        <w:rPr>
          <w:rFonts w:eastAsia="Arial" w:cs="Times New Roman"/>
          <w:spacing w:val="-4"/>
          <w:szCs w:val="28"/>
        </w:rPr>
        <w:t>подтвержденной учетной записи в федеральной государственной информационной</w:t>
      </w:r>
      <w:r w:rsidRPr="007109E2">
        <w:rPr>
          <w:rFonts w:eastAsia="Arial" w:cs="Times New Roman"/>
          <w:szCs w:val="28"/>
        </w:rPr>
        <w:t xml:space="preserve">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3. В соответствии с установленной навигацией Цифровой платформы МСП заявитель выбирает карточку услуги.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4. При выборе карточки услуги происходит автоматическая проверка </w:t>
      </w:r>
      <w:r>
        <w:rPr>
          <w:rFonts w:eastAsia="Arial" w:cs="Times New Roman"/>
          <w:szCs w:val="28"/>
        </w:rPr>
        <w:t xml:space="preserve">               </w:t>
      </w:r>
      <w:r w:rsidRPr="007109E2">
        <w:rPr>
          <w:rFonts w:eastAsia="Arial" w:cs="Times New Roman"/>
          <w:szCs w:val="28"/>
        </w:rPr>
        <w:t xml:space="preserve">заявителя на соответствие требованиям, указанным в пунктах 2 – 5 раздела </w:t>
      </w:r>
      <w:r w:rsidRPr="007109E2">
        <w:rPr>
          <w:rFonts w:eastAsia="Arial" w:cs="Times New Roman"/>
          <w:szCs w:val="28"/>
          <w:lang w:val="en-US"/>
        </w:rPr>
        <w:t>II</w:t>
      </w:r>
      <w:r w:rsidRPr="007109E2">
        <w:rPr>
          <w:rFonts w:eastAsia="Arial" w:cs="Times New Roman"/>
          <w:szCs w:val="28"/>
        </w:rPr>
        <w:t xml:space="preserve"> настоящего порядка.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5. При выявлении несоответствия заявителя установленным требованиям в порядке, указанном в пункте 4 настоящего раздела, в личном кабинете заявителя на Цифровой платформе МСП отображается уведомление об отказе </w:t>
      </w:r>
      <w:r>
        <w:rPr>
          <w:rFonts w:eastAsia="Arial" w:cs="Times New Roman"/>
          <w:szCs w:val="28"/>
        </w:rPr>
        <w:t xml:space="preserve">                              </w:t>
      </w:r>
      <w:r w:rsidRPr="007109E2">
        <w:rPr>
          <w:rFonts w:eastAsia="Arial" w:cs="Times New Roman"/>
          <w:szCs w:val="28"/>
        </w:rPr>
        <w:t>в приеме заявления.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В случае отказа в приеме заявления заявитель может обратиться в уполномоченный орган за предоставлением консультации иным способом, указанным </w:t>
      </w:r>
      <w:r>
        <w:rPr>
          <w:rFonts w:eastAsia="Arial" w:cs="Times New Roman"/>
          <w:szCs w:val="28"/>
        </w:rPr>
        <w:t xml:space="preserve">           </w:t>
      </w:r>
      <w:r w:rsidRPr="007109E2">
        <w:rPr>
          <w:rFonts w:eastAsia="Arial" w:cs="Times New Roman"/>
          <w:szCs w:val="28"/>
        </w:rPr>
        <w:t xml:space="preserve">в абзаце третьем пункта 1 раздела </w:t>
      </w:r>
      <w:r w:rsidRPr="007109E2">
        <w:rPr>
          <w:rFonts w:eastAsia="Arial" w:cs="Times New Roman"/>
          <w:szCs w:val="28"/>
          <w:lang w:val="en-US"/>
        </w:rPr>
        <w:t>I</w:t>
      </w:r>
      <w:r w:rsidRPr="007109E2">
        <w:rPr>
          <w:rFonts w:eastAsia="Arial" w:cs="Times New Roman"/>
          <w:szCs w:val="28"/>
        </w:rPr>
        <w:t xml:space="preserve"> настоящего порядка.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6. При соответствии заявителя требованиям, указанным в пунктах 2 – 5 раздела II настоящего порядка, в карточке услуги отображается возможность </w:t>
      </w:r>
      <w:r>
        <w:rPr>
          <w:rFonts w:eastAsia="Arial" w:cs="Times New Roman"/>
          <w:szCs w:val="28"/>
        </w:rPr>
        <w:t xml:space="preserve">               </w:t>
      </w:r>
      <w:r w:rsidRPr="007109E2">
        <w:rPr>
          <w:rFonts w:eastAsia="Arial" w:cs="Times New Roman"/>
          <w:szCs w:val="28"/>
        </w:rPr>
        <w:t>заполнения заявления по формам, установленным на Цифровой платформе МСП. В личном кабинете уполномоченного органа на Цифровой платформе МСП отображается результат автоматической проверки заявителя.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7. Заявитель направляет заполненное заявление в электронной форме </w:t>
      </w:r>
      <w:r>
        <w:rPr>
          <w:rFonts w:eastAsia="Arial" w:cs="Times New Roman"/>
          <w:szCs w:val="28"/>
        </w:rPr>
        <w:t xml:space="preserve">                            </w:t>
      </w:r>
      <w:r w:rsidRPr="007109E2">
        <w:rPr>
          <w:rFonts w:eastAsia="Arial" w:cs="Times New Roman"/>
          <w:szCs w:val="28"/>
        </w:rPr>
        <w:t xml:space="preserve">с использованием Цифровой платформы МСП. В заявлении на Цифровой </w:t>
      </w:r>
      <w:r>
        <w:rPr>
          <w:rFonts w:eastAsia="Arial" w:cs="Times New Roman"/>
          <w:szCs w:val="28"/>
        </w:rPr>
        <w:t xml:space="preserve">                     </w:t>
      </w:r>
      <w:r w:rsidRPr="007109E2">
        <w:rPr>
          <w:rFonts w:eastAsia="Arial" w:cs="Times New Roman"/>
          <w:szCs w:val="28"/>
        </w:rPr>
        <w:t xml:space="preserve">платформе МСП в разделе </w:t>
      </w:r>
      <w:r w:rsidRPr="007109E2">
        <w:rPr>
          <w:rFonts w:eastAsia="Arial" w:cs="Times New Roman"/>
          <w:szCs w:val="28"/>
          <w:lang w:val="en-US"/>
        </w:rPr>
        <w:t>II</w:t>
      </w:r>
      <w:r w:rsidRPr="007109E2">
        <w:rPr>
          <w:rFonts w:eastAsia="Arial" w:cs="Times New Roman"/>
          <w:szCs w:val="28"/>
        </w:rPr>
        <w:t xml:space="preserve"> «Содержание вопроса» в поле «Виды услуг» </w:t>
      </w:r>
      <w:r>
        <w:rPr>
          <w:rFonts w:eastAsia="Arial" w:cs="Times New Roman"/>
          <w:szCs w:val="28"/>
        </w:rPr>
        <w:t xml:space="preserve">                          </w:t>
      </w:r>
      <w:r w:rsidRPr="007109E2">
        <w:rPr>
          <w:rFonts w:eastAsia="Arial" w:cs="Times New Roman"/>
          <w:szCs w:val="28"/>
        </w:rPr>
        <w:t>необходимо выбрать: «Получение мер поддержки», в поле «Изложите вопрос» необходимо заполнить содержание вопроса.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Днем подачи заявления является день регистрации заявления на Цифровой платформе МСП с одновременным изменением статуса заявления в личном </w:t>
      </w:r>
      <w:r>
        <w:rPr>
          <w:rFonts w:eastAsia="Arial" w:cs="Times New Roman"/>
          <w:szCs w:val="28"/>
        </w:rPr>
        <w:t xml:space="preserve">              </w:t>
      </w:r>
      <w:r w:rsidRPr="007109E2">
        <w:rPr>
          <w:rFonts w:eastAsia="Arial" w:cs="Times New Roman"/>
          <w:szCs w:val="28"/>
        </w:rPr>
        <w:t>кабинете заявителя.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8. Заявление может быть отозвано заявителем путем направления через </w:t>
      </w:r>
      <w:r w:rsidRPr="007109E2">
        <w:rPr>
          <w:rFonts w:eastAsia="Arial" w:cs="Times New Roman"/>
          <w:spacing w:val="-4"/>
          <w:szCs w:val="28"/>
        </w:rPr>
        <w:t>Цифровую платформу МСП уведомления об отзыве заявления на предоставление</w:t>
      </w:r>
      <w:r w:rsidRPr="007109E2">
        <w:rPr>
          <w:rFonts w:eastAsia="Arial" w:cs="Times New Roman"/>
          <w:szCs w:val="28"/>
        </w:rPr>
        <w:t xml:space="preserve"> услуги по форме, установленной на Цифровой платформе МСП, с момента регистрации заявления на Цифровой платформе МСП до момента предоставления услуги.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pacing w:val="-4"/>
          <w:szCs w:val="28"/>
        </w:rPr>
      </w:pPr>
      <w:r w:rsidRPr="007109E2">
        <w:rPr>
          <w:rFonts w:eastAsia="Arial" w:cs="Times New Roman"/>
          <w:spacing w:val="-4"/>
          <w:szCs w:val="28"/>
        </w:rPr>
        <w:t>9. Заявитель не имеет прав</w:t>
      </w:r>
      <w:r w:rsidR="00F17E7D">
        <w:rPr>
          <w:rFonts w:eastAsia="Arial" w:cs="Times New Roman"/>
          <w:spacing w:val="-4"/>
          <w:szCs w:val="28"/>
        </w:rPr>
        <w:t>а</w:t>
      </w:r>
      <w:r w:rsidRPr="007109E2">
        <w:rPr>
          <w:rFonts w:eastAsia="Arial" w:cs="Times New Roman"/>
          <w:spacing w:val="-4"/>
          <w:szCs w:val="28"/>
        </w:rPr>
        <w:t xml:space="preserve"> вносить изменения в ранее поданное заявление.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10. Заявителю предоставляется консультационная и организационно</w:t>
      </w:r>
      <w:r w:rsidR="00F17E7D">
        <w:rPr>
          <w:rFonts w:eastAsia="Arial" w:cs="Times New Roman"/>
          <w:szCs w:val="28"/>
        </w:rPr>
        <w:t>-</w:t>
      </w:r>
      <w:r w:rsidRPr="007109E2">
        <w:rPr>
          <w:rFonts w:eastAsia="Arial" w:cs="Times New Roman"/>
          <w:szCs w:val="28"/>
        </w:rPr>
        <w:t xml:space="preserve"> </w:t>
      </w:r>
      <w:r>
        <w:rPr>
          <w:rFonts w:eastAsia="Arial" w:cs="Times New Roman"/>
          <w:szCs w:val="28"/>
        </w:rPr>
        <w:t xml:space="preserve">                  </w:t>
      </w:r>
      <w:r w:rsidRPr="007109E2">
        <w:rPr>
          <w:rFonts w:eastAsia="Arial" w:cs="Times New Roman"/>
          <w:szCs w:val="28"/>
        </w:rPr>
        <w:t>техническая поддержка: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10.1. Уполномоченным органом – по вопросам порядка предоставления услуги.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10.2. АО «Корпорация «МСП» – по техническим вопросам предоставления услуги с использованием Цифровой платформы МСП (через контакт-центр </w:t>
      </w:r>
      <w:r>
        <w:rPr>
          <w:rFonts w:eastAsia="Arial" w:cs="Times New Roman"/>
          <w:szCs w:val="28"/>
        </w:rPr>
        <w:t xml:space="preserve">                      </w:t>
      </w:r>
      <w:r w:rsidRPr="007109E2">
        <w:rPr>
          <w:rFonts w:eastAsia="Arial" w:cs="Times New Roman"/>
          <w:szCs w:val="28"/>
        </w:rPr>
        <w:t>по телефону</w:t>
      </w:r>
      <w:r>
        <w:rPr>
          <w:rFonts w:eastAsia="Arial" w:cs="Times New Roman"/>
          <w:szCs w:val="28"/>
        </w:rPr>
        <w:t xml:space="preserve">: </w:t>
      </w:r>
      <w:r w:rsidRPr="007109E2">
        <w:rPr>
          <w:rFonts w:eastAsia="Arial" w:cs="Times New Roman"/>
          <w:szCs w:val="28"/>
        </w:rPr>
        <w:t>8-800-100-1-100 или через форму обратной связи в личном кабинете заявителя на Цифровой платформе МСП).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Раздел </w:t>
      </w:r>
      <w:r w:rsidRPr="007109E2">
        <w:rPr>
          <w:rFonts w:eastAsia="Arial" w:cs="Times New Roman"/>
          <w:bCs/>
          <w:szCs w:val="28"/>
          <w:lang w:val="en-US"/>
        </w:rPr>
        <w:t>V</w:t>
      </w:r>
      <w:r w:rsidRPr="007109E2">
        <w:rPr>
          <w:rFonts w:eastAsia="Arial" w:cs="Times New Roman"/>
          <w:bCs/>
          <w:szCs w:val="28"/>
        </w:rPr>
        <w:t>. Перечень документов и сведений, необходимых для получения услуги</w:t>
      </w:r>
    </w:p>
    <w:p w:rsidR="007109E2" w:rsidRPr="007109E2" w:rsidRDefault="007109E2" w:rsidP="007109E2">
      <w:pPr>
        <w:ind w:firstLine="709"/>
        <w:contextualSpacing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1. Перечень документов, подлежащих представлению заявителем: </w:t>
      </w:r>
    </w:p>
    <w:p w:rsidR="007109E2" w:rsidRPr="007109E2" w:rsidRDefault="007109E2" w:rsidP="007109E2">
      <w:pPr>
        <w:ind w:firstLine="709"/>
        <w:contextualSpacing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- заявление, сформированное и направленное с использованием Цифровой платформы МСП, по формам, установленным на Цифровой платформе МСП</w:t>
      </w:r>
      <w:r w:rsidRPr="007109E2">
        <w:rPr>
          <w:rFonts w:ascii="Arial" w:eastAsia="Arial" w:hAnsi="Arial" w:cs="Times New Roman"/>
          <w:sz w:val="22"/>
        </w:rPr>
        <w:t xml:space="preserve"> </w:t>
      </w:r>
      <w:r>
        <w:rPr>
          <w:rFonts w:ascii="Arial" w:eastAsia="Arial" w:hAnsi="Arial" w:cs="Times New Roman"/>
          <w:sz w:val="22"/>
        </w:rPr>
        <w:t xml:space="preserve">                 </w:t>
      </w:r>
      <w:r w:rsidRPr="007109E2">
        <w:rPr>
          <w:rFonts w:eastAsia="Arial" w:cs="Times New Roman"/>
          <w:szCs w:val="28"/>
        </w:rPr>
        <w:t>для каждой категории заявителей.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 Уполномоченный орган вправе запрашивать дополнительные мате</w:t>
      </w:r>
      <w:r w:rsidR="00F17E7D">
        <w:rPr>
          <w:rFonts w:eastAsia="Arial" w:cs="Times New Roman"/>
          <w:szCs w:val="28"/>
        </w:rPr>
        <w:t xml:space="preserve">-        </w:t>
      </w:r>
      <w:r w:rsidRPr="007109E2">
        <w:rPr>
          <w:rFonts w:eastAsia="Arial" w:cs="Times New Roman"/>
          <w:szCs w:val="28"/>
        </w:rPr>
        <w:t>риалы (документы) или информацию, необходимые для всестороннего и полного предоставления консультации.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Раздел </w:t>
      </w:r>
      <w:r w:rsidRPr="007109E2">
        <w:rPr>
          <w:rFonts w:eastAsia="Arial" w:cs="Times New Roman"/>
          <w:bCs/>
          <w:szCs w:val="28"/>
          <w:lang w:val="en-US"/>
        </w:rPr>
        <w:t>VI</w:t>
      </w:r>
      <w:r w:rsidRPr="007109E2">
        <w:rPr>
          <w:rFonts w:eastAsia="Arial" w:cs="Times New Roman"/>
          <w:bCs/>
          <w:szCs w:val="28"/>
        </w:rPr>
        <w:t>. Основания для отказа в приеме заявления, отказа в предоставлении услуги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1. Исчерпывающий перечень оснований для отказа в приеме заявления: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1.1. Несоответствие заявителя требованиям, установленным в пунктах 2 – 5 раздела </w:t>
      </w:r>
      <w:r w:rsidRPr="007109E2">
        <w:rPr>
          <w:rFonts w:eastAsia="Arial" w:cs="Times New Roman"/>
          <w:szCs w:val="28"/>
          <w:lang w:val="en-US"/>
        </w:rPr>
        <w:t>II</w:t>
      </w:r>
      <w:r w:rsidRPr="007109E2">
        <w:rPr>
          <w:rFonts w:eastAsia="Arial" w:cs="Times New Roman"/>
          <w:szCs w:val="28"/>
        </w:rPr>
        <w:t xml:space="preserve"> настоящего порядка.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1.2. Некорректное заполнение обязательных полей в форме заявления </w:t>
      </w:r>
      <w:r>
        <w:rPr>
          <w:rFonts w:eastAsia="Arial" w:cs="Times New Roman"/>
          <w:szCs w:val="28"/>
        </w:rPr>
        <w:t xml:space="preserve">                  </w:t>
      </w:r>
      <w:r w:rsidRPr="007109E2">
        <w:rPr>
          <w:rFonts w:eastAsia="Arial" w:cs="Times New Roman"/>
          <w:szCs w:val="28"/>
        </w:rPr>
        <w:t xml:space="preserve">на Цифровой платформе МСП (заполнение, не соответствующее требованиям настоящего порядка, использование оскорбительных и (или) недопустимых </w:t>
      </w:r>
      <w:r>
        <w:rPr>
          <w:rFonts w:eastAsia="Arial" w:cs="Times New Roman"/>
          <w:szCs w:val="28"/>
        </w:rPr>
        <w:t xml:space="preserve">                </w:t>
      </w:r>
      <w:r w:rsidRPr="007109E2">
        <w:rPr>
          <w:rFonts w:eastAsia="Arial" w:cs="Times New Roman"/>
          <w:szCs w:val="28"/>
        </w:rPr>
        <w:t>по этическим соображениям выражений).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bCs/>
          <w:szCs w:val="28"/>
        </w:rPr>
        <w:t>2.</w:t>
      </w:r>
      <w:r w:rsidRPr="007109E2">
        <w:rPr>
          <w:rFonts w:eastAsia="Arial" w:cs="Times New Roman"/>
          <w:szCs w:val="28"/>
        </w:rPr>
        <w:t xml:space="preserve"> Исчерпывающий перечень оснований для отказа в предоставлении услуги: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2.1. Непредставление заявителем дополнительно запрашиваемых мате</w:t>
      </w:r>
      <w:r w:rsidR="00F17E7D">
        <w:rPr>
          <w:rFonts w:eastAsia="Arial" w:cs="Times New Roman"/>
          <w:szCs w:val="28"/>
        </w:rPr>
        <w:t xml:space="preserve">-             </w:t>
      </w:r>
      <w:r w:rsidRPr="007109E2">
        <w:rPr>
          <w:rFonts w:eastAsia="Arial" w:cs="Times New Roman"/>
          <w:szCs w:val="28"/>
        </w:rPr>
        <w:t xml:space="preserve">риалов (документов) в соответствии с пунктом 6 раздела </w:t>
      </w:r>
      <w:r w:rsidRPr="007109E2">
        <w:rPr>
          <w:rFonts w:eastAsia="Arial" w:cs="Times New Roman"/>
          <w:szCs w:val="28"/>
          <w:lang w:val="en-US"/>
        </w:rPr>
        <w:t>VIII</w:t>
      </w:r>
      <w:r w:rsidRPr="007109E2">
        <w:rPr>
          <w:rFonts w:eastAsia="Arial" w:cs="Times New Roman"/>
          <w:szCs w:val="28"/>
        </w:rPr>
        <w:t xml:space="preserve"> настоящего </w:t>
      </w:r>
      <w:r w:rsidR="00F17E7D">
        <w:rPr>
          <w:rFonts w:eastAsia="Arial" w:cs="Times New Roman"/>
          <w:szCs w:val="28"/>
        </w:rPr>
        <w:t xml:space="preserve">                        </w:t>
      </w:r>
      <w:r w:rsidRPr="007109E2">
        <w:rPr>
          <w:rFonts w:eastAsia="Arial" w:cs="Times New Roman"/>
          <w:szCs w:val="28"/>
        </w:rPr>
        <w:t>порядка, если без предоставления таких материалов (документов) невозможно предоставить услугу.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2.2. Отзыв заявления на предоставление услуги заявителем.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Раздел </w:t>
      </w:r>
      <w:r w:rsidRPr="007109E2">
        <w:rPr>
          <w:rFonts w:eastAsia="Arial" w:cs="Times New Roman"/>
          <w:bCs/>
          <w:szCs w:val="28"/>
          <w:lang w:val="en-US"/>
        </w:rPr>
        <w:t>VII</w:t>
      </w:r>
      <w:r w:rsidRPr="007109E2">
        <w:rPr>
          <w:rFonts w:eastAsia="Arial" w:cs="Times New Roman"/>
          <w:bCs/>
          <w:szCs w:val="28"/>
        </w:rPr>
        <w:t>. Результат предоставления услуги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Результатом предоставления услуги является:</w:t>
      </w:r>
    </w:p>
    <w:p w:rsidR="007109E2" w:rsidRPr="007109E2" w:rsidRDefault="007109E2" w:rsidP="007109E2">
      <w:pPr>
        <w:ind w:firstLine="709"/>
        <w:contextualSpacing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- в случае принятия решения о предоставлении услуги – предоставление консультации по вопросам</w:t>
      </w:r>
      <w:r w:rsidRPr="007109E2">
        <w:rPr>
          <w:rFonts w:ascii="Arial" w:eastAsia="Arial" w:hAnsi="Arial" w:cs="Times New Roman"/>
          <w:sz w:val="22"/>
        </w:rPr>
        <w:t xml:space="preserve"> </w:t>
      </w:r>
      <w:r w:rsidRPr="007109E2">
        <w:rPr>
          <w:rFonts w:eastAsia="Arial" w:cs="Times New Roman"/>
          <w:szCs w:val="28"/>
        </w:rPr>
        <w:t>получения мер муниципальной поддержки.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- в случае отказа в предоставлении услуги – уведомление об отказе в предоставлении услуги по форме, установленной на Цифровой платформе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Раздел </w:t>
      </w:r>
      <w:r w:rsidRPr="007109E2">
        <w:rPr>
          <w:rFonts w:eastAsia="Arial" w:cs="Times New Roman"/>
          <w:bCs/>
          <w:szCs w:val="28"/>
          <w:lang w:val="en-US"/>
        </w:rPr>
        <w:t>VIII</w:t>
      </w:r>
      <w:r w:rsidRPr="007109E2">
        <w:rPr>
          <w:rFonts w:eastAsia="Arial" w:cs="Times New Roman"/>
          <w:bCs/>
          <w:szCs w:val="28"/>
        </w:rPr>
        <w:t>. Состав, последовательность и сроки выполнения процедур, требования к порядку их выполнения в процессе предоставления услуги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1. Заявление поступает в личный кабинет уполномоченного органа </w:t>
      </w:r>
      <w:r>
        <w:rPr>
          <w:rFonts w:eastAsia="Arial" w:cs="Times New Roman"/>
          <w:szCs w:val="28"/>
        </w:rPr>
        <w:t xml:space="preserve">                        </w:t>
      </w:r>
      <w:r w:rsidRPr="007109E2">
        <w:rPr>
          <w:rFonts w:eastAsia="Arial" w:cs="Times New Roman"/>
          <w:szCs w:val="28"/>
        </w:rPr>
        <w:t>на Цифровой платформе МСП в срок не более одного календарного дня со дня направления заявления заявителем.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2. Получатели услуги определяются уполномоченным органом по результатам рассмотрения заявлений, направленных заявителями, исходя из соответствия заявителей требованиям, установленным настоящим порядком, и очередности поступления заявлений. Оказание поддержки заявителю осуществляется </w:t>
      </w:r>
      <w:r>
        <w:rPr>
          <w:rFonts w:eastAsia="Arial" w:cs="Times New Roman"/>
          <w:szCs w:val="28"/>
        </w:rPr>
        <w:t xml:space="preserve">            </w:t>
      </w:r>
      <w:r w:rsidRPr="007109E2">
        <w:rPr>
          <w:rFonts w:eastAsia="Arial" w:cs="Times New Roman"/>
          <w:szCs w:val="28"/>
        </w:rPr>
        <w:t>с соблюдением требований, установленных Федеральным законом от 26.07.2006 №</w:t>
      </w:r>
      <w:r>
        <w:rPr>
          <w:rFonts w:eastAsia="Arial" w:cs="Times New Roman"/>
          <w:szCs w:val="28"/>
        </w:rPr>
        <w:t xml:space="preserve"> </w:t>
      </w:r>
      <w:r w:rsidRPr="007109E2">
        <w:rPr>
          <w:rFonts w:eastAsia="Arial" w:cs="Times New Roman"/>
          <w:szCs w:val="28"/>
        </w:rPr>
        <w:t>135-ФЗ «О защите конкуренции».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3. Дата начала приема заявлений устанавливается уполномоченным </w:t>
      </w:r>
      <w:r>
        <w:rPr>
          <w:rFonts w:eastAsia="Arial" w:cs="Times New Roman"/>
          <w:szCs w:val="28"/>
        </w:rPr>
        <w:t xml:space="preserve">                     </w:t>
      </w:r>
      <w:r w:rsidRPr="007109E2">
        <w:rPr>
          <w:rFonts w:eastAsia="Arial" w:cs="Times New Roman"/>
          <w:szCs w:val="28"/>
        </w:rPr>
        <w:t>органом и отображается в карточке услуги на Цифровой платформе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4. Уполномоченный орган в срок не более трех рабочих дней с даты </w:t>
      </w:r>
      <w:r>
        <w:rPr>
          <w:rFonts w:eastAsia="Arial" w:cs="Times New Roman"/>
          <w:szCs w:val="28"/>
        </w:rPr>
        <w:t xml:space="preserve">                    </w:t>
      </w:r>
      <w:r w:rsidRPr="007109E2">
        <w:rPr>
          <w:rFonts w:eastAsia="Arial" w:cs="Times New Roman"/>
          <w:spacing w:val="-4"/>
          <w:szCs w:val="28"/>
        </w:rPr>
        <w:t>поступления заявления от заявителя проводит его проверку на наличие основания</w:t>
      </w:r>
      <w:r w:rsidRPr="007109E2">
        <w:rPr>
          <w:rFonts w:eastAsia="Arial" w:cs="Times New Roman"/>
          <w:szCs w:val="28"/>
        </w:rPr>
        <w:t xml:space="preserve"> для отказа в приеме заявления, указанного в подпункте 1.2 пункта 1 раздела </w:t>
      </w:r>
      <w:r w:rsidRPr="007109E2">
        <w:rPr>
          <w:rFonts w:eastAsia="Arial" w:cs="Times New Roman"/>
          <w:szCs w:val="28"/>
          <w:lang w:val="en-US"/>
        </w:rPr>
        <w:t>VI</w:t>
      </w:r>
      <w:r w:rsidRPr="007109E2">
        <w:rPr>
          <w:rFonts w:eastAsia="Arial" w:cs="Times New Roman"/>
          <w:szCs w:val="28"/>
        </w:rPr>
        <w:t xml:space="preserve"> настоящего порядка.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4.1. В случае наличия оснований для отказа в приеме заявления уполномоченный орган формирует уведомление об отказе в приеме заявления по форме, установленной на Цифровой платформе МСП, с разъяснением причин отказа. Уведомление об отказе в приеме заявления подписывается усиленной квалифицированной электронной подписью руководителя уполномоченного органа </w:t>
      </w:r>
      <w:r>
        <w:rPr>
          <w:rFonts w:eastAsia="Arial" w:cs="Times New Roman"/>
          <w:szCs w:val="28"/>
        </w:rPr>
        <w:t xml:space="preserve">            </w:t>
      </w:r>
      <w:r w:rsidRPr="007109E2">
        <w:rPr>
          <w:rFonts w:eastAsia="Arial" w:cs="Times New Roman"/>
          <w:szCs w:val="28"/>
        </w:rPr>
        <w:t>или уполномоченного сотрудника.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4.2. В случае отсутствия основания для отказа в приеме заявления, уполномоченный орган отражает в карточке услуги информацию об оказании услуги без привлечения внешнего исполнителя.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5. Уполномоченный орган в срок не более трех рабочих дней, следующих за днем окончания проверки в соответствии с пунктом 4 настоящего раздела, </w:t>
      </w:r>
      <w:r>
        <w:rPr>
          <w:rFonts w:eastAsia="Arial" w:cs="Times New Roman"/>
          <w:szCs w:val="28"/>
        </w:rPr>
        <w:t xml:space="preserve">                </w:t>
      </w:r>
      <w:r w:rsidRPr="007109E2">
        <w:rPr>
          <w:rFonts w:eastAsia="Arial" w:cs="Times New Roman"/>
          <w:szCs w:val="28"/>
        </w:rPr>
        <w:t xml:space="preserve">запрашивает у заявителя через Цифровую платформу МСП дополнительные </w:t>
      </w:r>
      <w:r>
        <w:rPr>
          <w:rFonts w:eastAsia="Arial" w:cs="Times New Roman"/>
          <w:szCs w:val="28"/>
        </w:rPr>
        <w:t xml:space="preserve">               </w:t>
      </w:r>
      <w:r w:rsidRPr="007109E2">
        <w:rPr>
          <w:rFonts w:eastAsia="Arial" w:cs="Times New Roman"/>
          <w:szCs w:val="28"/>
        </w:rPr>
        <w:t>материалы (документы) или информацию, необходимые для предоставления услуги (при наличии такой необходимости).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6. Заявитель в течение трех рабочих дней с даты получения запроса, предусмотренного пунктом 5 настоящего раздела, направляет через Цифровую </w:t>
      </w:r>
      <w:r>
        <w:rPr>
          <w:rFonts w:eastAsia="Arial" w:cs="Times New Roman"/>
          <w:szCs w:val="28"/>
        </w:rPr>
        <w:t xml:space="preserve">                       </w:t>
      </w:r>
      <w:r w:rsidRPr="007109E2">
        <w:rPr>
          <w:rFonts w:eastAsia="Arial" w:cs="Times New Roman"/>
          <w:szCs w:val="28"/>
        </w:rPr>
        <w:t>платформу МСП дополнительные материалы (документы) в адрес уполномоченного органа.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7. В случае непредставления заявителем запрашиваемых материалов </w:t>
      </w:r>
      <w:r>
        <w:rPr>
          <w:rFonts w:eastAsia="Arial" w:cs="Times New Roman"/>
          <w:szCs w:val="28"/>
        </w:rPr>
        <w:t xml:space="preserve">               </w:t>
      </w:r>
      <w:r w:rsidRPr="007109E2">
        <w:rPr>
          <w:rFonts w:eastAsia="Arial" w:cs="Times New Roman"/>
          <w:szCs w:val="28"/>
        </w:rPr>
        <w:t xml:space="preserve">(документов) уполномоченный орган осуществляет одно из следующих </w:t>
      </w:r>
      <w:r>
        <w:rPr>
          <w:rFonts w:eastAsia="Arial" w:cs="Times New Roman"/>
          <w:szCs w:val="28"/>
        </w:rPr>
        <w:t xml:space="preserve">                    </w:t>
      </w:r>
      <w:r w:rsidRPr="007109E2">
        <w:rPr>
          <w:rFonts w:eastAsia="Arial" w:cs="Times New Roman"/>
          <w:szCs w:val="28"/>
        </w:rPr>
        <w:t>действий: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7.1. В течение двух рабочих дней осуществляет подготовку ответа </w:t>
      </w:r>
      <w:r>
        <w:rPr>
          <w:rFonts w:eastAsia="Arial" w:cs="Times New Roman"/>
          <w:szCs w:val="28"/>
        </w:rPr>
        <w:t xml:space="preserve">                              </w:t>
      </w:r>
      <w:r w:rsidRPr="007109E2">
        <w:rPr>
          <w:rFonts w:eastAsia="Arial" w:cs="Times New Roman"/>
          <w:szCs w:val="28"/>
        </w:rPr>
        <w:t xml:space="preserve">на вопрос заявителя исходя из имеющейся информации и направляет </w:t>
      </w:r>
      <w:proofErr w:type="spellStart"/>
      <w:r w:rsidRPr="007109E2">
        <w:rPr>
          <w:rFonts w:eastAsia="Arial" w:cs="Times New Roman"/>
          <w:szCs w:val="28"/>
        </w:rPr>
        <w:t>уведом</w:t>
      </w:r>
      <w:proofErr w:type="spellEnd"/>
      <w:r>
        <w:rPr>
          <w:rFonts w:eastAsia="Arial" w:cs="Times New Roman"/>
          <w:szCs w:val="28"/>
        </w:rPr>
        <w:t xml:space="preserve">-             </w:t>
      </w:r>
      <w:proofErr w:type="spellStart"/>
      <w:r w:rsidRPr="007109E2">
        <w:rPr>
          <w:rFonts w:eastAsia="Arial" w:cs="Times New Roman"/>
          <w:szCs w:val="28"/>
        </w:rPr>
        <w:t>ление</w:t>
      </w:r>
      <w:proofErr w:type="spellEnd"/>
      <w:r w:rsidRPr="007109E2">
        <w:rPr>
          <w:rFonts w:eastAsia="Arial" w:cs="Times New Roman"/>
          <w:szCs w:val="28"/>
        </w:rPr>
        <w:t xml:space="preserve"> о предоставлении услуги по форме, установленной на Цифровой </w:t>
      </w:r>
      <w:r>
        <w:rPr>
          <w:rFonts w:eastAsia="Arial" w:cs="Times New Roman"/>
          <w:szCs w:val="28"/>
        </w:rPr>
        <w:t xml:space="preserve">                   </w:t>
      </w:r>
      <w:r w:rsidRPr="007109E2">
        <w:rPr>
          <w:rFonts w:eastAsia="Arial" w:cs="Times New Roman"/>
          <w:szCs w:val="28"/>
        </w:rPr>
        <w:t xml:space="preserve">платформе МСП, подписанное усиленной квалифицированной электронной </w:t>
      </w:r>
      <w:r>
        <w:rPr>
          <w:rFonts w:eastAsia="Arial" w:cs="Times New Roman"/>
          <w:szCs w:val="28"/>
        </w:rPr>
        <w:t xml:space="preserve">                </w:t>
      </w:r>
      <w:r w:rsidRPr="007109E2">
        <w:rPr>
          <w:rFonts w:eastAsia="Arial" w:cs="Times New Roman"/>
          <w:szCs w:val="28"/>
        </w:rPr>
        <w:t xml:space="preserve">подписью руководителя уполномоченного органа или уполномоченного сотрудника, и разработанные материалы (при наличии) в личный кабинет заявителя </w:t>
      </w:r>
      <w:r>
        <w:rPr>
          <w:rFonts w:eastAsia="Arial" w:cs="Times New Roman"/>
          <w:szCs w:val="28"/>
        </w:rPr>
        <w:t xml:space="preserve">              </w:t>
      </w:r>
      <w:r w:rsidRPr="007109E2">
        <w:rPr>
          <w:rFonts w:eastAsia="Arial" w:cs="Times New Roman"/>
          <w:szCs w:val="28"/>
        </w:rPr>
        <w:t>на Цифровой платформе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7.2. В течение трех рабочих дней формирует уведомление об отказе </w:t>
      </w:r>
      <w:r>
        <w:rPr>
          <w:rFonts w:eastAsia="Arial" w:cs="Times New Roman"/>
          <w:szCs w:val="28"/>
        </w:rPr>
        <w:t xml:space="preserve">                             </w:t>
      </w:r>
      <w:r w:rsidRPr="007109E2">
        <w:rPr>
          <w:rFonts w:eastAsia="Arial" w:cs="Times New Roman"/>
          <w:szCs w:val="28"/>
        </w:rPr>
        <w:t xml:space="preserve">в предоставлении услуги по форме, установленной на Цифровой платформе МСП, с разъяснением причин отказа. Уведомление об отказе в предоставлении услуги подписывается усиленной квалифицированной электронной подписью руководителя уполномоченного органа или уполномоченного сотрудника </w:t>
      </w:r>
      <w:r>
        <w:rPr>
          <w:rFonts w:eastAsia="Arial" w:cs="Times New Roman"/>
          <w:szCs w:val="28"/>
        </w:rPr>
        <w:t xml:space="preserve">                               </w:t>
      </w:r>
      <w:r w:rsidRPr="007109E2">
        <w:rPr>
          <w:rFonts w:eastAsia="Arial" w:cs="Times New Roman"/>
          <w:szCs w:val="28"/>
        </w:rPr>
        <w:t xml:space="preserve">и не позднее одного рабочего дня, следующего за днем принятия решения </w:t>
      </w:r>
      <w:r>
        <w:rPr>
          <w:rFonts w:eastAsia="Arial" w:cs="Times New Roman"/>
          <w:szCs w:val="28"/>
        </w:rPr>
        <w:t xml:space="preserve">                       </w:t>
      </w:r>
      <w:r w:rsidRPr="007109E2">
        <w:rPr>
          <w:rFonts w:eastAsia="Arial" w:cs="Times New Roman"/>
          <w:szCs w:val="28"/>
        </w:rPr>
        <w:t>об отказе в предоставлении услуги, направляется заявителю в личный кабинет на Цифровой платформе МСП с одновременным изменением статуса заявления.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8. В случае отсутствия оснований для отказа в приеме заявления уполномоченный орган в течение трех рабочих дней с даты проведения проверки, предусмотренной пунктом 4 настоящего раздела, либо в течение двух рабочих дней с даты представления заявителем дополнительных материалов (доку</w:t>
      </w:r>
      <w:r>
        <w:rPr>
          <w:rFonts w:eastAsia="Arial" w:cs="Times New Roman"/>
          <w:szCs w:val="28"/>
        </w:rPr>
        <w:t xml:space="preserve">-                </w:t>
      </w:r>
      <w:r w:rsidRPr="007109E2">
        <w:rPr>
          <w:rFonts w:eastAsia="Arial" w:cs="Times New Roman"/>
          <w:szCs w:val="28"/>
        </w:rPr>
        <w:t>ментов) в соответствии с пунктом 6 настоящего раздела осуществляет подготовку ответа на вопрос заявителя и направляет уведомление о предоставлении услуги по форме, установленной на Цифровой платформе МСП, подписанное усиленной квалифицированной электронной подписью руководителя уполномоченного органа или уполномоченного сотрудника, и разработанные материалы (при наличии) в личный кабинет заявителя на Цифровой платформе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9. Заявитель, не имеющий замечаний к оказанной услуге, подтверждает окончание предоставления услуги в личном кабинете на Цифровой платформе МСП в течение трех рабочих дней с даты получения уведомления о предоставлении услуги, предусмотренного пунктом 8 настоящего раздела.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В случае </w:t>
      </w:r>
      <w:proofErr w:type="spellStart"/>
      <w:r w:rsidRPr="007109E2">
        <w:rPr>
          <w:rFonts w:eastAsia="Arial" w:cs="Times New Roman"/>
          <w:szCs w:val="28"/>
        </w:rPr>
        <w:t>ненаправления</w:t>
      </w:r>
      <w:proofErr w:type="spellEnd"/>
      <w:r w:rsidRPr="007109E2">
        <w:rPr>
          <w:rFonts w:eastAsia="Arial" w:cs="Times New Roman"/>
          <w:szCs w:val="28"/>
        </w:rPr>
        <w:t xml:space="preserve"> заявителем замечаний к оказанной услуге </w:t>
      </w:r>
      <w:r>
        <w:rPr>
          <w:rFonts w:eastAsia="Arial" w:cs="Times New Roman"/>
          <w:szCs w:val="28"/>
        </w:rPr>
        <w:t xml:space="preserve">                                  </w:t>
      </w:r>
      <w:r w:rsidRPr="007109E2">
        <w:rPr>
          <w:rFonts w:eastAsia="Arial" w:cs="Times New Roman"/>
          <w:szCs w:val="28"/>
        </w:rPr>
        <w:t>в течение трех рабочих дней с даты получения уведомления о предоставлении услуги,</w:t>
      </w:r>
      <w:r w:rsidRPr="007109E2">
        <w:rPr>
          <w:rFonts w:ascii="Arial" w:eastAsia="Arial" w:hAnsi="Arial" w:cs="Times New Roman"/>
          <w:sz w:val="22"/>
        </w:rPr>
        <w:t xml:space="preserve"> </w:t>
      </w:r>
      <w:r w:rsidRPr="007109E2">
        <w:rPr>
          <w:rFonts w:eastAsia="Arial" w:cs="Times New Roman"/>
          <w:szCs w:val="28"/>
        </w:rPr>
        <w:t xml:space="preserve">предусмотренного пунктом 8 настоящего раздела, услуга считается </w:t>
      </w:r>
      <w:r>
        <w:rPr>
          <w:rFonts w:eastAsia="Arial" w:cs="Times New Roman"/>
          <w:szCs w:val="28"/>
        </w:rPr>
        <w:t xml:space="preserve">                   </w:t>
      </w:r>
      <w:r w:rsidRPr="007109E2">
        <w:rPr>
          <w:rFonts w:eastAsia="Arial" w:cs="Times New Roman"/>
          <w:szCs w:val="28"/>
        </w:rPr>
        <w:t>оказанной с одновременным изменением статуса заявления в личном кабинете заявителя на Цифровой платформе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10. Заявитель, имеющий замечания к оказанной услуге, в течение трех</w:t>
      </w:r>
      <w:r>
        <w:rPr>
          <w:rFonts w:eastAsia="Arial" w:cs="Times New Roman"/>
          <w:szCs w:val="28"/>
        </w:rPr>
        <w:t xml:space="preserve">                 </w:t>
      </w:r>
      <w:r w:rsidRPr="007109E2">
        <w:rPr>
          <w:rFonts w:eastAsia="Arial" w:cs="Times New Roman"/>
          <w:szCs w:val="28"/>
        </w:rPr>
        <w:t xml:space="preserve"> рабочих дней с даты получения уведомления о предоставлении услуги,</w:t>
      </w:r>
      <w:r w:rsidRPr="007109E2">
        <w:rPr>
          <w:rFonts w:ascii="Arial" w:eastAsia="Arial" w:hAnsi="Arial" w:cs="Times New Roman"/>
          <w:sz w:val="22"/>
        </w:rPr>
        <w:t xml:space="preserve"> </w:t>
      </w:r>
      <w:r w:rsidRPr="007109E2">
        <w:rPr>
          <w:rFonts w:eastAsia="Arial" w:cs="Times New Roman"/>
          <w:szCs w:val="28"/>
        </w:rPr>
        <w:t xml:space="preserve">предусмотренного пунктом 8 настоящего раздела, направляет в адрес уполномоченного органа через Цифровую платформу МСП уведомление о необходимости </w:t>
      </w:r>
      <w:r>
        <w:rPr>
          <w:rFonts w:eastAsia="Arial" w:cs="Times New Roman"/>
          <w:szCs w:val="28"/>
        </w:rPr>
        <w:t xml:space="preserve">                      </w:t>
      </w:r>
      <w:r w:rsidRPr="007109E2">
        <w:rPr>
          <w:rFonts w:eastAsia="Arial" w:cs="Times New Roman"/>
          <w:szCs w:val="28"/>
        </w:rPr>
        <w:t xml:space="preserve">доработки результата оказания услуги по форме, установленной на Цифровой платформе МСП, с указанием причин необходимости доработки результата </w:t>
      </w:r>
      <w:r>
        <w:rPr>
          <w:rFonts w:eastAsia="Arial" w:cs="Times New Roman"/>
          <w:szCs w:val="28"/>
        </w:rPr>
        <w:t xml:space="preserve">                   </w:t>
      </w:r>
      <w:r w:rsidRPr="007109E2">
        <w:rPr>
          <w:rFonts w:eastAsia="Arial" w:cs="Times New Roman"/>
          <w:szCs w:val="28"/>
        </w:rPr>
        <w:t>оказания услуги.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11. Уполномоченный орган в течение двух рабочих дней осуществляет оценку представленных замечаний на предмет их обоснованности.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12. В случае обоснованности представленных замечаний уполномоченный орган в течение двух рабочих дней со дня получения уведомления о необходимости доработки результата оказания услуги корректирует представленную </w:t>
      </w:r>
      <w:r>
        <w:rPr>
          <w:rFonts w:eastAsia="Arial" w:cs="Times New Roman"/>
          <w:szCs w:val="28"/>
        </w:rPr>
        <w:t xml:space="preserve">             </w:t>
      </w:r>
      <w:r w:rsidRPr="007109E2">
        <w:rPr>
          <w:rFonts w:eastAsia="Arial" w:cs="Times New Roman"/>
          <w:szCs w:val="28"/>
        </w:rPr>
        <w:t>информацию и вносит ее в карточку заявления на Цифровой платформе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13. При необходимости процесс корректировки предоставленной информации повторяется в соответствии с пунктами 10 – 12 настоящего раздела, </w:t>
      </w:r>
      <w:r>
        <w:rPr>
          <w:rFonts w:eastAsia="Arial" w:cs="Times New Roman"/>
          <w:szCs w:val="28"/>
        </w:rPr>
        <w:t xml:space="preserve">                          </w:t>
      </w:r>
      <w:r w:rsidRPr="007109E2">
        <w:rPr>
          <w:rFonts w:eastAsia="Arial" w:cs="Times New Roman"/>
          <w:szCs w:val="28"/>
        </w:rPr>
        <w:t>но не более двух раз.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14. В случае необоснованности представленных замечаний </w:t>
      </w:r>
      <w:proofErr w:type="spellStart"/>
      <w:r w:rsidRPr="007109E2">
        <w:rPr>
          <w:rFonts w:eastAsia="Arial" w:cs="Times New Roman"/>
          <w:szCs w:val="28"/>
        </w:rPr>
        <w:t>уполномо</w:t>
      </w:r>
      <w:proofErr w:type="spellEnd"/>
      <w:r>
        <w:rPr>
          <w:rFonts w:eastAsia="Arial" w:cs="Times New Roman"/>
          <w:szCs w:val="28"/>
        </w:rPr>
        <w:t xml:space="preserve">-             </w:t>
      </w:r>
      <w:proofErr w:type="spellStart"/>
      <w:r w:rsidRPr="00F17E7D">
        <w:rPr>
          <w:rFonts w:eastAsia="Arial" w:cs="Times New Roman"/>
          <w:spacing w:val="-4"/>
          <w:szCs w:val="28"/>
        </w:rPr>
        <w:t>ченный</w:t>
      </w:r>
      <w:proofErr w:type="spellEnd"/>
      <w:r w:rsidRPr="00F17E7D">
        <w:rPr>
          <w:rFonts w:eastAsia="Arial" w:cs="Times New Roman"/>
          <w:spacing w:val="-4"/>
          <w:szCs w:val="28"/>
        </w:rPr>
        <w:t xml:space="preserve"> орган в течение двух рабочих дней направляет уведомление о завершении</w:t>
      </w:r>
      <w:r w:rsidRPr="007109E2">
        <w:rPr>
          <w:rFonts w:eastAsia="Arial" w:cs="Times New Roman"/>
          <w:szCs w:val="28"/>
        </w:rPr>
        <w:t xml:space="preserve"> предоставления услуги по форме, установленной на Цифровой платформе МСП, в личный кабинет заявителя на Цифровой платформе МСП и принимает решение о завершении предоставления услуги с одновременным изменением статуса </w:t>
      </w:r>
      <w:r w:rsidR="00F17E7D">
        <w:rPr>
          <w:rFonts w:eastAsia="Arial" w:cs="Times New Roman"/>
          <w:szCs w:val="28"/>
        </w:rPr>
        <w:t xml:space="preserve">                     </w:t>
      </w:r>
      <w:r w:rsidRPr="007109E2">
        <w:rPr>
          <w:rFonts w:eastAsia="Arial" w:cs="Times New Roman"/>
          <w:szCs w:val="28"/>
        </w:rPr>
        <w:t>в личном кабинете заявителя на Цифровой платформе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Раздел </w:t>
      </w:r>
      <w:r w:rsidRPr="007109E2">
        <w:rPr>
          <w:rFonts w:eastAsia="Arial" w:cs="Times New Roman"/>
          <w:bCs/>
          <w:szCs w:val="28"/>
          <w:lang w:val="en-US"/>
        </w:rPr>
        <w:t>IX</w:t>
      </w:r>
      <w:r w:rsidRPr="007109E2">
        <w:rPr>
          <w:rFonts w:eastAsia="Arial" w:cs="Times New Roman"/>
          <w:bCs/>
          <w:szCs w:val="28"/>
        </w:rPr>
        <w:t>. Документы, формируемые после принятия решения о предоставлении услуги, либо отказе в предоставлении услуги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1. Документы, формируемые после принятия решения о предоставлении услуги: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 xml:space="preserve">1.1. Уведомление о предоставлении услуги по форме, установленной </w:t>
      </w:r>
      <w:r>
        <w:rPr>
          <w:rFonts w:eastAsia="Arial" w:cs="Times New Roman"/>
          <w:szCs w:val="28"/>
        </w:rPr>
        <w:t xml:space="preserve">                     </w:t>
      </w:r>
      <w:r w:rsidRPr="007109E2">
        <w:rPr>
          <w:rFonts w:eastAsia="Arial" w:cs="Times New Roman"/>
          <w:szCs w:val="28"/>
        </w:rPr>
        <w:t>на Цифровой платформе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1.2. Уведомление о завершении предоставления услуги по форме, установленной на Цифровой платформе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 Документы, формируемые после принятия решения об отказе в предоставлении услуги: уведомление об отказе в предоставлении услуги по форме, установленной на Цифровой платформе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Раздел </w:t>
      </w:r>
      <w:r w:rsidRPr="007109E2">
        <w:rPr>
          <w:rFonts w:eastAsia="Arial" w:cs="Times New Roman"/>
          <w:bCs/>
          <w:szCs w:val="28"/>
          <w:lang w:val="en-US"/>
        </w:rPr>
        <w:t>X</w:t>
      </w:r>
      <w:r w:rsidRPr="007109E2">
        <w:rPr>
          <w:rFonts w:eastAsia="Arial" w:cs="Times New Roman"/>
          <w:bCs/>
          <w:szCs w:val="28"/>
        </w:rPr>
        <w:t>. Контроль за предоставлением услуги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pacing w:val="-4"/>
          <w:szCs w:val="28"/>
        </w:rPr>
        <w:t>1. Контроль за сроками предоставления услуги, установленными настоящим</w:t>
      </w:r>
      <w:r w:rsidRPr="007109E2">
        <w:rPr>
          <w:rFonts w:eastAsia="Arial" w:cs="Times New Roman"/>
          <w:szCs w:val="28"/>
        </w:rPr>
        <w:t xml:space="preserve"> порядком, осуществляет руководитель уполномоченного органа.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 Мониторинг предоставления услуги с использованием Цифровой платформы МСП осуществляет АО «Корпорация «МСП».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bCs/>
          <w:szCs w:val="28"/>
        </w:rPr>
      </w:pPr>
      <w:r w:rsidRPr="007109E2">
        <w:rPr>
          <w:rFonts w:eastAsia="Arial" w:cs="Times New Roman"/>
          <w:bCs/>
          <w:szCs w:val="28"/>
        </w:rPr>
        <w:t xml:space="preserve">Раздел </w:t>
      </w:r>
      <w:r w:rsidRPr="007109E2">
        <w:rPr>
          <w:rFonts w:eastAsia="Arial" w:cs="Times New Roman"/>
          <w:bCs/>
          <w:szCs w:val="28"/>
          <w:lang w:val="en-US"/>
        </w:rPr>
        <w:t>XI</w:t>
      </w:r>
      <w:r w:rsidRPr="007109E2">
        <w:rPr>
          <w:rFonts w:eastAsia="Arial" w:cs="Times New Roman"/>
          <w:bCs/>
          <w:szCs w:val="28"/>
        </w:rPr>
        <w:t>. Оценка удовлетворенности полученной услуги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1. Оценка качества получения услуги проводится посредством Цифровой платформы МСП.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2. В течение трех рабочих дней со дня уведомления о предоставлении услуги в личный кабинет заявителя на Цифровой платформе МСП направляется уведомление о необходимости оценить качество оказанной услуги.</w:t>
      </w:r>
    </w:p>
    <w:p w:rsidR="007109E2" w:rsidRPr="007109E2" w:rsidRDefault="007109E2" w:rsidP="007109E2">
      <w:pPr>
        <w:ind w:firstLine="709"/>
        <w:jc w:val="both"/>
        <w:rPr>
          <w:rFonts w:eastAsia="Arial" w:cs="Times New Roman"/>
          <w:szCs w:val="28"/>
        </w:rPr>
      </w:pPr>
      <w:r w:rsidRPr="007109E2">
        <w:rPr>
          <w:rFonts w:eastAsia="Arial" w:cs="Times New Roman"/>
          <w:szCs w:val="28"/>
        </w:rPr>
        <w:t>3. Полученная по результатам оказания услуги оценка качества передается руководителю уполномоченного органа в личный кабинет на Цифровой платформе МСП для принятия управленческих решений в целях улучшения качества оказания услуги.</w:t>
      </w:r>
    </w:p>
    <w:sectPr w:rsidR="007109E2" w:rsidRPr="007109E2" w:rsidSect="00AB32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66" w:rsidRDefault="00E56466">
      <w:r>
        <w:separator/>
      </w:r>
    </w:p>
  </w:endnote>
  <w:endnote w:type="continuationSeparator" w:id="0">
    <w:p w:rsidR="00E56466" w:rsidRDefault="00E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4A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4A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4A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66" w:rsidRDefault="00E56466">
      <w:r>
        <w:separator/>
      </w:r>
    </w:p>
  </w:footnote>
  <w:footnote w:type="continuationSeparator" w:id="0">
    <w:p w:rsidR="00E56466" w:rsidRDefault="00E5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4A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50EC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12416">
          <w:rPr>
            <w:rStyle w:val="a8"/>
            <w:noProof/>
            <w:sz w:val="20"/>
          </w:rPr>
          <w:instrText>10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2416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2416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12416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12416">
          <w:rPr>
            <w:noProof/>
            <w:sz w:val="20"/>
            <w:lang w:val="en-US"/>
          </w:rPr>
          <w:t>10</w:t>
        </w:r>
        <w:r w:rsidRPr="004A12EB">
          <w:rPr>
            <w:sz w:val="20"/>
          </w:rPr>
          <w:fldChar w:fldCharType="end"/>
        </w:r>
      </w:p>
    </w:sdtContent>
  </w:sdt>
  <w:p w:rsidR="001E6248" w:rsidRDefault="00314A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14A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E2"/>
    <w:rsid w:val="0000224F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6FCF"/>
    <w:rsid w:val="000D0B2A"/>
    <w:rsid w:val="000D4BAF"/>
    <w:rsid w:val="000D5373"/>
    <w:rsid w:val="000D7430"/>
    <w:rsid w:val="000E1FAB"/>
    <w:rsid w:val="000E2706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E2E"/>
    <w:rsid w:val="001E7FFD"/>
    <w:rsid w:val="001F0883"/>
    <w:rsid w:val="001F35AE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0EC6"/>
    <w:rsid w:val="00257C19"/>
    <w:rsid w:val="00261496"/>
    <w:rsid w:val="002620B8"/>
    <w:rsid w:val="00263EFA"/>
    <w:rsid w:val="002644DF"/>
    <w:rsid w:val="00265D96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1730"/>
    <w:rsid w:val="0029345A"/>
    <w:rsid w:val="0029673B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17F5"/>
    <w:rsid w:val="002C542F"/>
    <w:rsid w:val="002C77B3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AD8"/>
    <w:rsid w:val="00314B9C"/>
    <w:rsid w:val="00315058"/>
    <w:rsid w:val="003153B5"/>
    <w:rsid w:val="003157C6"/>
    <w:rsid w:val="00322648"/>
    <w:rsid w:val="0032569B"/>
    <w:rsid w:val="00325DD5"/>
    <w:rsid w:val="003269F0"/>
    <w:rsid w:val="00331078"/>
    <w:rsid w:val="0033243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6CB"/>
    <w:rsid w:val="003C7BE9"/>
    <w:rsid w:val="003D180B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342B"/>
    <w:rsid w:val="00407322"/>
    <w:rsid w:val="00411A4B"/>
    <w:rsid w:val="00412E0E"/>
    <w:rsid w:val="00413119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F29"/>
    <w:rsid w:val="004351DA"/>
    <w:rsid w:val="004370EC"/>
    <w:rsid w:val="00443F0D"/>
    <w:rsid w:val="00444CE7"/>
    <w:rsid w:val="00445099"/>
    <w:rsid w:val="00453E71"/>
    <w:rsid w:val="004552C4"/>
    <w:rsid w:val="004613DB"/>
    <w:rsid w:val="00461795"/>
    <w:rsid w:val="00461F7E"/>
    <w:rsid w:val="0046221E"/>
    <w:rsid w:val="0046409C"/>
    <w:rsid w:val="00464835"/>
    <w:rsid w:val="00467F84"/>
    <w:rsid w:val="004706E3"/>
    <w:rsid w:val="00471E58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D404F"/>
    <w:rsid w:val="004D43CA"/>
    <w:rsid w:val="004D5B3D"/>
    <w:rsid w:val="004E0975"/>
    <w:rsid w:val="004E1E94"/>
    <w:rsid w:val="004E4340"/>
    <w:rsid w:val="004F00E6"/>
    <w:rsid w:val="004F02ED"/>
    <w:rsid w:val="004F5872"/>
    <w:rsid w:val="00500D6D"/>
    <w:rsid w:val="00502BA3"/>
    <w:rsid w:val="00504974"/>
    <w:rsid w:val="005063C9"/>
    <w:rsid w:val="005066EC"/>
    <w:rsid w:val="005066F4"/>
    <w:rsid w:val="00507BB6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3341"/>
    <w:rsid w:val="00524E42"/>
    <w:rsid w:val="00526C59"/>
    <w:rsid w:val="0053018C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88"/>
    <w:rsid w:val="0059150E"/>
    <w:rsid w:val="00592F8C"/>
    <w:rsid w:val="00593A7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8AE"/>
    <w:rsid w:val="00602500"/>
    <w:rsid w:val="0060440A"/>
    <w:rsid w:val="0060786C"/>
    <w:rsid w:val="00611AB9"/>
    <w:rsid w:val="00613311"/>
    <w:rsid w:val="0061457E"/>
    <w:rsid w:val="00615636"/>
    <w:rsid w:val="00616DD9"/>
    <w:rsid w:val="00617953"/>
    <w:rsid w:val="00617DAE"/>
    <w:rsid w:val="00621B7C"/>
    <w:rsid w:val="00623423"/>
    <w:rsid w:val="00623B96"/>
    <w:rsid w:val="00624788"/>
    <w:rsid w:val="00631F46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3390"/>
    <w:rsid w:val="006C3606"/>
    <w:rsid w:val="006C680E"/>
    <w:rsid w:val="006D219F"/>
    <w:rsid w:val="006D56E1"/>
    <w:rsid w:val="006E179C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10167"/>
    <w:rsid w:val="007109E2"/>
    <w:rsid w:val="00710D41"/>
    <w:rsid w:val="0071116A"/>
    <w:rsid w:val="007168D9"/>
    <w:rsid w:val="007175E1"/>
    <w:rsid w:val="00723F29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4B51"/>
    <w:rsid w:val="00804BEF"/>
    <w:rsid w:val="00805E4D"/>
    <w:rsid w:val="0080774C"/>
    <w:rsid w:val="00812F55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89D"/>
    <w:rsid w:val="00925501"/>
    <w:rsid w:val="009306B2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7030"/>
    <w:rsid w:val="00A10406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31D3"/>
    <w:rsid w:val="00A64089"/>
    <w:rsid w:val="00A64AEC"/>
    <w:rsid w:val="00A65544"/>
    <w:rsid w:val="00A657FD"/>
    <w:rsid w:val="00A67287"/>
    <w:rsid w:val="00A67B0C"/>
    <w:rsid w:val="00A74516"/>
    <w:rsid w:val="00A7664C"/>
    <w:rsid w:val="00A77A5A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24F"/>
    <w:rsid w:val="00AB3B3A"/>
    <w:rsid w:val="00AC1E6E"/>
    <w:rsid w:val="00AC3C39"/>
    <w:rsid w:val="00AD16BF"/>
    <w:rsid w:val="00AD57F3"/>
    <w:rsid w:val="00AD7972"/>
    <w:rsid w:val="00AE3261"/>
    <w:rsid w:val="00AE3D53"/>
    <w:rsid w:val="00AE4F63"/>
    <w:rsid w:val="00AE53E6"/>
    <w:rsid w:val="00AE7187"/>
    <w:rsid w:val="00AE75DE"/>
    <w:rsid w:val="00AE7702"/>
    <w:rsid w:val="00AF09D8"/>
    <w:rsid w:val="00AF1B0E"/>
    <w:rsid w:val="00AF3EEC"/>
    <w:rsid w:val="00AF42F0"/>
    <w:rsid w:val="00AF4CBB"/>
    <w:rsid w:val="00B01D01"/>
    <w:rsid w:val="00B01D7D"/>
    <w:rsid w:val="00B06C47"/>
    <w:rsid w:val="00B06C88"/>
    <w:rsid w:val="00B111DE"/>
    <w:rsid w:val="00B12AE8"/>
    <w:rsid w:val="00B12C67"/>
    <w:rsid w:val="00B13B5D"/>
    <w:rsid w:val="00B17AA7"/>
    <w:rsid w:val="00B22E78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E5DF0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10F79"/>
    <w:rsid w:val="00C12BA5"/>
    <w:rsid w:val="00C13980"/>
    <w:rsid w:val="00C14F58"/>
    <w:rsid w:val="00C15896"/>
    <w:rsid w:val="00C22627"/>
    <w:rsid w:val="00C23D10"/>
    <w:rsid w:val="00C25ECE"/>
    <w:rsid w:val="00C26AA3"/>
    <w:rsid w:val="00C27970"/>
    <w:rsid w:val="00C3025A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B1A"/>
    <w:rsid w:val="00C70C9B"/>
    <w:rsid w:val="00C73708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1104F"/>
    <w:rsid w:val="00D120CC"/>
    <w:rsid w:val="00D12416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26"/>
    <w:rsid w:val="00E53266"/>
    <w:rsid w:val="00E54D72"/>
    <w:rsid w:val="00E559B3"/>
    <w:rsid w:val="00E56466"/>
    <w:rsid w:val="00E60099"/>
    <w:rsid w:val="00E60BD6"/>
    <w:rsid w:val="00E618A3"/>
    <w:rsid w:val="00E66869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C8C"/>
    <w:rsid w:val="00EA0468"/>
    <w:rsid w:val="00EA5F53"/>
    <w:rsid w:val="00EA7007"/>
    <w:rsid w:val="00EA75D3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17E7D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656C"/>
    <w:rsid w:val="00F47E7E"/>
    <w:rsid w:val="00F51EAC"/>
    <w:rsid w:val="00F52D51"/>
    <w:rsid w:val="00F556EE"/>
    <w:rsid w:val="00F6008A"/>
    <w:rsid w:val="00F640B1"/>
    <w:rsid w:val="00F640DF"/>
    <w:rsid w:val="00F64A3A"/>
    <w:rsid w:val="00F70586"/>
    <w:rsid w:val="00F73166"/>
    <w:rsid w:val="00F756EA"/>
    <w:rsid w:val="00F803E9"/>
    <w:rsid w:val="00F8231B"/>
    <w:rsid w:val="00F85F7D"/>
    <w:rsid w:val="00F90605"/>
    <w:rsid w:val="00F90D5A"/>
    <w:rsid w:val="00F9305E"/>
    <w:rsid w:val="00F95604"/>
    <w:rsid w:val="00F97B00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6CA8"/>
    <w:rsid w:val="00FE337D"/>
    <w:rsid w:val="00FE3E60"/>
    <w:rsid w:val="00FE4530"/>
    <w:rsid w:val="00FE4608"/>
    <w:rsid w:val="00FE4EAD"/>
    <w:rsid w:val="00FF2620"/>
    <w:rsid w:val="00FF3B9F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232014-3197-446C-A156-095CCD3D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109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09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109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09E2"/>
    <w:rPr>
      <w:rFonts w:ascii="Times New Roman" w:hAnsi="Times New Roman"/>
      <w:sz w:val="28"/>
    </w:rPr>
  </w:style>
  <w:style w:type="character" w:styleId="a8">
    <w:name w:val="page number"/>
    <w:basedOn w:val="a0"/>
    <w:rsid w:val="0071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3467</Words>
  <Characters>19763</Characters>
  <Application>Microsoft Office Word</Application>
  <DocSecurity>0</DocSecurity>
  <Lines>164</Lines>
  <Paragraphs>46</Paragraphs>
  <ScaleCrop>false</ScaleCrop>
  <Company/>
  <LinksUpToDate>false</LinksUpToDate>
  <CharactersWithSpaces>23184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2024-05-03T12:29:00Z</cp:lastPrinted>
  <dcterms:created xsi:type="dcterms:W3CDTF">2024-05-13T07:59:00Z</dcterms:created>
  <dcterms:modified xsi:type="dcterms:W3CDTF">2024-05-13T07:59:00Z</dcterms:modified>
</cp:coreProperties>
</file>