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F2" w:rsidRDefault="003455F2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5F2" w:rsidRPr="00D74919" w:rsidRDefault="003455F2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3455F2" w:rsidRPr="00D74919" w:rsidRDefault="003455F2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55F2" w:rsidRDefault="003455F2" w:rsidP="00656C1A">
      <w:pPr>
        <w:spacing w:line="120" w:lineRule="atLeast"/>
        <w:jc w:val="center"/>
        <w:rPr>
          <w:sz w:val="24"/>
          <w:szCs w:val="24"/>
        </w:rPr>
      </w:pPr>
    </w:p>
    <w:p w:rsidR="003455F2" w:rsidRPr="00852378" w:rsidRDefault="003455F2" w:rsidP="00656C1A">
      <w:pPr>
        <w:spacing w:line="120" w:lineRule="atLeast"/>
        <w:jc w:val="center"/>
        <w:rPr>
          <w:sz w:val="10"/>
          <w:szCs w:val="10"/>
        </w:rPr>
      </w:pPr>
    </w:p>
    <w:p w:rsidR="003455F2" w:rsidRDefault="003455F2" w:rsidP="00656C1A">
      <w:pPr>
        <w:spacing w:line="120" w:lineRule="atLeast"/>
        <w:jc w:val="center"/>
        <w:rPr>
          <w:sz w:val="10"/>
          <w:szCs w:val="24"/>
        </w:rPr>
      </w:pPr>
    </w:p>
    <w:p w:rsidR="003455F2" w:rsidRPr="005541F0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455F2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455F2" w:rsidRPr="005541F0" w:rsidRDefault="003455F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455F2" w:rsidRPr="005649E4" w:rsidRDefault="003455F2" w:rsidP="00656C1A">
      <w:pPr>
        <w:spacing w:line="120" w:lineRule="atLeast"/>
        <w:jc w:val="center"/>
        <w:rPr>
          <w:sz w:val="18"/>
          <w:szCs w:val="24"/>
        </w:rPr>
      </w:pPr>
    </w:p>
    <w:p w:rsidR="003455F2" w:rsidRPr="00656C1A" w:rsidRDefault="003455F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455F2" w:rsidRPr="005541F0" w:rsidRDefault="003455F2" w:rsidP="00656C1A">
      <w:pPr>
        <w:spacing w:line="120" w:lineRule="atLeast"/>
        <w:jc w:val="center"/>
        <w:rPr>
          <w:sz w:val="18"/>
          <w:szCs w:val="24"/>
        </w:rPr>
      </w:pPr>
    </w:p>
    <w:p w:rsidR="003455F2" w:rsidRPr="005541F0" w:rsidRDefault="003455F2" w:rsidP="00656C1A">
      <w:pPr>
        <w:spacing w:line="120" w:lineRule="atLeast"/>
        <w:jc w:val="center"/>
        <w:rPr>
          <w:sz w:val="20"/>
          <w:szCs w:val="24"/>
        </w:rPr>
      </w:pPr>
    </w:p>
    <w:p w:rsidR="003455F2" w:rsidRPr="00656C1A" w:rsidRDefault="00CC0C02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</w:t>
      </w:r>
      <w:r w:rsidR="00040071">
        <w:rPr>
          <w:b/>
          <w:sz w:val="30"/>
          <w:szCs w:val="30"/>
        </w:rPr>
        <w:t>ЕНИЕ</w:t>
      </w:r>
    </w:p>
    <w:p w:rsidR="003455F2" w:rsidRDefault="003455F2" w:rsidP="00656C1A">
      <w:pPr>
        <w:spacing w:line="120" w:lineRule="atLeast"/>
        <w:jc w:val="center"/>
        <w:rPr>
          <w:sz w:val="30"/>
          <w:szCs w:val="24"/>
        </w:rPr>
      </w:pPr>
    </w:p>
    <w:p w:rsidR="003455F2" w:rsidRPr="00656C1A" w:rsidRDefault="003455F2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455F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455F2" w:rsidRPr="00F8214F" w:rsidRDefault="003455F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455F2" w:rsidRPr="00F8214F" w:rsidRDefault="003455F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455F2" w:rsidRPr="00F8214F" w:rsidRDefault="003455F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455F2" w:rsidRPr="00F8214F" w:rsidRDefault="003455F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3455F2" w:rsidRPr="00A63FB0" w:rsidRDefault="003455F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455F2" w:rsidRPr="00A3761A" w:rsidRDefault="003455F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3455F2" w:rsidRPr="00F8214F" w:rsidRDefault="003455F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455F2" w:rsidRPr="00F8214F" w:rsidRDefault="003455F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455F2" w:rsidRPr="00AB4194" w:rsidRDefault="003455F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455F2" w:rsidRPr="00F8214F" w:rsidRDefault="003455F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3455F2" w:rsidRPr="00C725A6" w:rsidRDefault="003455F2" w:rsidP="00C725A6">
      <w:pPr>
        <w:rPr>
          <w:rFonts w:cs="Times New Roman"/>
          <w:szCs w:val="28"/>
        </w:rPr>
      </w:pPr>
    </w:p>
    <w:p w:rsidR="006E70AF" w:rsidRDefault="003455F2" w:rsidP="006E70AF">
      <w:pPr>
        <w:rPr>
          <w:rFonts w:cs="Times New Roman"/>
          <w:szCs w:val="27"/>
        </w:rPr>
      </w:pPr>
      <w:r w:rsidRPr="003455F2">
        <w:rPr>
          <w:rFonts w:cs="Times New Roman"/>
          <w:szCs w:val="27"/>
        </w:rPr>
        <w:t xml:space="preserve">О </w:t>
      </w:r>
      <w:r w:rsidR="006E70AF">
        <w:rPr>
          <w:rFonts w:cs="Times New Roman"/>
          <w:szCs w:val="27"/>
        </w:rPr>
        <w:t xml:space="preserve">внесении изменений в </w:t>
      </w:r>
      <w:r w:rsidR="00CC0C02">
        <w:rPr>
          <w:rFonts w:cs="Times New Roman"/>
          <w:szCs w:val="27"/>
        </w:rPr>
        <w:t>постановле</w:t>
      </w:r>
      <w:r w:rsidR="006E70AF">
        <w:rPr>
          <w:rFonts w:cs="Times New Roman"/>
          <w:szCs w:val="27"/>
        </w:rPr>
        <w:t xml:space="preserve">ние </w:t>
      </w:r>
    </w:p>
    <w:p w:rsidR="00CC0C02" w:rsidRDefault="006E70AF" w:rsidP="00CC0C02">
      <w:pPr>
        <w:rPr>
          <w:rFonts w:cs="Times New Roman"/>
          <w:szCs w:val="27"/>
        </w:rPr>
      </w:pPr>
      <w:r>
        <w:rPr>
          <w:rFonts w:cs="Times New Roman"/>
          <w:szCs w:val="27"/>
        </w:rPr>
        <w:t xml:space="preserve">Администрации города от </w:t>
      </w:r>
      <w:r w:rsidR="00CC0C02">
        <w:rPr>
          <w:rFonts w:cs="Times New Roman"/>
          <w:szCs w:val="27"/>
        </w:rPr>
        <w:t>0</w:t>
      </w:r>
      <w:r w:rsidR="00CC0C02" w:rsidRPr="00CC0C02">
        <w:rPr>
          <w:rFonts w:cs="Times New Roman"/>
          <w:szCs w:val="27"/>
        </w:rPr>
        <w:t>7</w:t>
      </w:r>
      <w:r w:rsidR="00CC0C02">
        <w:rPr>
          <w:rFonts w:cs="Times New Roman"/>
          <w:szCs w:val="27"/>
        </w:rPr>
        <w:t>.10.</w:t>
      </w:r>
      <w:r w:rsidR="00CC0C02" w:rsidRPr="00CC0C02">
        <w:rPr>
          <w:rFonts w:cs="Times New Roman"/>
          <w:szCs w:val="27"/>
        </w:rPr>
        <w:t xml:space="preserve">2020 </w:t>
      </w:r>
      <w:r w:rsidR="00CC0C02">
        <w:rPr>
          <w:rFonts w:cs="Times New Roman"/>
          <w:szCs w:val="27"/>
        </w:rPr>
        <w:br/>
        <w:t>№</w:t>
      </w:r>
      <w:r w:rsidR="00CC0C02" w:rsidRPr="00CC0C02">
        <w:rPr>
          <w:rFonts w:cs="Times New Roman"/>
          <w:szCs w:val="27"/>
        </w:rPr>
        <w:t xml:space="preserve"> 7026 </w:t>
      </w:r>
      <w:r w:rsidR="00CC0C02">
        <w:rPr>
          <w:rFonts w:cs="Times New Roman"/>
          <w:szCs w:val="27"/>
        </w:rPr>
        <w:t>«</w:t>
      </w:r>
      <w:r w:rsidR="00CC0C02" w:rsidRPr="00CC0C02">
        <w:rPr>
          <w:rFonts w:cs="Times New Roman"/>
          <w:szCs w:val="27"/>
        </w:rPr>
        <w:t xml:space="preserve">Об утверждении порядка </w:t>
      </w:r>
    </w:p>
    <w:p w:rsidR="00CC0C02" w:rsidRDefault="00CC0C02" w:rsidP="00CC0C02">
      <w:pPr>
        <w:rPr>
          <w:rFonts w:cs="Times New Roman"/>
          <w:szCs w:val="27"/>
        </w:rPr>
      </w:pPr>
      <w:r w:rsidRPr="00CC0C02">
        <w:rPr>
          <w:rFonts w:cs="Times New Roman"/>
          <w:szCs w:val="27"/>
        </w:rPr>
        <w:t xml:space="preserve">подготовки и утверждения местных </w:t>
      </w:r>
    </w:p>
    <w:p w:rsidR="00CC0C02" w:rsidRDefault="00CC0C02" w:rsidP="00CC0C02">
      <w:pPr>
        <w:rPr>
          <w:rFonts w:cs="Times New Roman"/>
          <w:szCs w:val="27"/>
        </w:rPr>
      </w:pPr>
      <w:r w:rsidRPr="00CC0C02">
        <w:rPr>
          <w:rFonts w:cs="Times New Roman"/>
          <w:szCs w:val="27"/>
        </w:rPr>
        <w:t xml:space="preserve">нормативов градостроительного </w:t>
      </w:r>
    </w:p>
    <w:p w:rsidR="00CC0C02" w:rsidRDefault="00CC0C02" w:rsidP="00CC0C02">
      <w:pPr>
        <w:rPr>
          <w:rFonts w:cs="Times New Roman"/>
          <w:szCs w:val="27"/>
        </w:rPr>
      </w:pPr>
      <w:r w:rsidRPr="00CC0C02">
        <w:rPr>
          <w:rFonts w:cs="Times New Roman"/>
          <w:szCs w:val="27"/>
        </w:rPr>
        <w:t xml:space="preserve">проектирования муниципального </w:t>
      </w:r>
    </w:p>
    <w:p w:rsidR="00CC0C02" w:rsidRDefault="00CC0C02" w:rsidP="00CC0C02">
      <w:pPr>
        <w:rPr>
          <w:rFonts w:cs="Times New Roman"/>
          <w:szCs w:val="27"/>
        </w:rPr>
      </w:pPr>
      <w:r w:rsidRPr="00CC0C02">
        <w:rPr>
          <w:rFonts w:cs="Times New Roman"/>
          <w:szCs w:val="27"/>
        </w:rPr>
        <w:t xml:space="preserve">образования городской округ город </w:t>
      </w:r>
    </w:p>
    <w:p w:rsidR="00CC0C02" w:rsidRDefault="00CC0C02" w:rsidP="00CC0C02">
      <w:pPr>
        <w:rPr>
          <w:rFonts w:cs="Times New Roman"/>
          <w:szCs w:val="27"/>
        </w:rPr>
      </w:pPr>
      <w:r w:rsidRPr="00CC0C02">
        <w:rPr>
          <w:rFonts w:cs="Times New Roman"/>
          <w:szCs w:val="27"/>
        </w:rPr>
        <w:t xml:space="preserve">Сургут Ханты-Мансийского </w:t>
      </w:r>
    </w:p>
    <w:p w:rsidR="006E70AF" w:rsidRDefault="00CC0C02" w:rsidP="00CC0C02">
      <w:pPr>
        <w:rPr>
          <w:rFonts w:cs="Times New Roman"/>
          <w:szCs w:val="27"/>
        </w:rPr>
      </w:pPr>
      <w:r>
        <w:rPr>
          <w:rFonts w:cs="Times New Roman"/>
          <w:szCs w:val="27"/>
        </w:rPr>
        <w:t>автономного округа – Югры»</w:t>
      </w:r>
    </w:p>
    <w:p w:rsidR="003455F2" w:rsidRPr="003455F2" w:rsidRDefault="003455F2" w:rsidP="003455F2">
      <w:pPr>
        <w:rPr>
          <w:rFonts w:cs="Times New Roman"/>
          <w:szCs w:val="27"/>
        </w:rPr>
      </w:pPr>
    </w:p>
    <w:p w:rsidR="003455F2" w:rsidRPr="003455F2" w:rsidRDefault="003455F2" w:rsidP="003455F2">
      <w:pPr>
        <w:jc w:val="both"/>
        <w:rPr>
          <w:szCs w:val="27"/>
        </w:rPr>
      </w:pPr>
    </w:p>
    <w:p w:rsidR="004B4834" w:rsidRPr="004B4834" w:rsidRDefault="004B4834" w:rsidP="00AF5A1C">
      <w:pPr>
        <w:ind w:firstLine="709"/>
        <w:jc w:val="both"/>
        <w:rPr>
          <w:spacing w:val="-4"/>
        </w:rPr>
      </w:pPr>
      <w:r w:rsidRPr="004B4834">
        <w:rPr>
          <w:spacing w:val="-4"/>
        </w:rPr>
        <w:t xml:space="preserve">В соответствии с </w:t>
      </w:r>
      <w:r w:rsidR="00CC0C02">
        <w:rPr>
          <w:spacing w:val="-4"/>
        </w:rPr>
        <w:t xml:space="preserve">частью 8 статьи 8 </w:t>
      </w:r>
      <w:r w:rsidR="00CC0C02" w:rsidRPr="00CC0C02">
        <w:rPr>
          <w:spacing w:val="-4"/>
        </w:rPr>
        <w:t>Закон</w:t>
      </w:r>
      <w:r w:rsidR="00CC0C02">
        <w:rPr>
          <w:spacing w:val="-4"/>
        </w:rPr>
        <w:t>а</w:t>
      </w:r>
      <w:r w:rsidR="00CC0C02" w:rsidRPr="00CC0C02">
        <w:rPr>
          <w:spacing w:val="-4"/>
        </w:rPr>
        <w:t xml:space="preserve"> Ханты-Мансийского автономного округа </w:t>
      </w:r>
      <w:r w:rsidR="0040120D">
        <w:rPr>
          <w:spacing w:val="-4"/>
        </w:rPr>
        <w:t>–</w:t>
      </w:r>
      <w:r w:rsidR="00CC0C02" w:rsidRPr="00CC0C02">
        <w:rPr>
          <w:spacing w:val="-4"/>
        </w:rPr>
        <w:t xml:space="preserve"> Югры от 18.04.2007</w:t>
      </w:r>
      <w:r w:rsidR="00CC0C02">
        <w:rPr>
          <w:spacing w:val="-4"/>
        </w:rPr>
        <w:t xml:space="preserve"> № </w:t>
      </w:r>
      <w:r w:rsidR="00CC0C02" w:rsidRPr="00CC0C02">
        <w:rPr>
          <w:spacing w:val="-4"/>
        </w:rPr>
        <w:t xml:space="preserve">39-оз </w:t>
      </w:r>
      <w:r w:rsidR="00CC0C02">
        <w:rPr>
          <w:spacing w:val="-4"/>
        </w:rPr>
        <w:t>«</w:t>
      </w:r>
      <w:r w:rsidR="00CC0C02" w:rsidRPr="00CC0C02">
        <w:rPr>
          <w:spacing w:val="-4"/>
        </w:rPr>
        <w:t xml:space="preserve">О градостроительной деятельности </w:t>
      </w:r>
      <w:r w:rsidR="00CC0C02">
        <w:rPr>
          <w:spacing w:val="-4"/>
        </w:rPr>
        <w:br/>
      </w:r>
      <w:r w:rsidR="00CC0C02" w:rsidRPr="00CC0C02">
        <w:rPr>
          <w:spacing w:val="-4"/>
        </w:rPr>
        <w:t xml:space="preserve">на территории Ханты-Мансийского автономного округа </w:t>
      </w:r>
      <w:r w:rsidR="00CC0C02">
        <w:rPr>
          <w:spacing w:val="-4"/>
        </w:rPr>
        <w:t>–</w:t>
      </w:r>
      <w:r w:rsidR="00CC0C02" w:rsidRPr="00CC0C02">
        <w:rPr>
          <w:spacing w:val="-4"/>
        </w:rPr>
        <w:t xml:space="preserve"> Югры</w:t>
      </w:r>
      <w:r w:rsidR="00CC0C02">
        <w:rPr>
          <w:spacing w:val="-4"/>
        </w:rPr>
        <w:t xml:space="preserve">», </w:t>
      </w:r>
      <w:r w:rsidR="00AF5A1C">
        <w:rPr>
          <w:spacing w:val="-4"/>
        </w:rPr>
        <w:t xml:space="preserve">Уставом муниципального образования </w:t>
      </w:r>
      <w:r w:rsidR="00AF5A1C" w:rsidRPr="00AF5A1C">
        <w:rPr>
          <w:spacing w:val="-4"/>
        </w:rPr>
        <w:t>городской округ Сургут Ханты-Мансийского автономного округа – Югры</w:t>
      </w:r>
      <w:r w:rsidR="00AF5A1C">
        <w:rPr>
          <w:spacing w:val="-4"/>
        </w:rPr>
        <w:t>,</w:t>
      </w:r>
      <w:r w:rsidR="00AF5A1C" w:rsidRPr="00AF5A1C">
        <w:rPr>
          <w:spacing w:val="-4"/>
        </w:rPr>
        <w:t xml:space="preserve"> </w:t>
      </w:r>
      <w:r w:rsidRPr="004B4834">
        <w:rPr>
          <w:spacing w:val="-4"/>
        </w:rPr>
        <w:t>распоряжени</w:t>
      </w:r>
      <w:r w:rsidR="00CC0C02">
        <w:rPr>
          <w:spacing w:val="-4"/>
        </w:rPr>
        <w:t>ем</w:t>
      </w:r>
      <w:r w:rsidRPr="004B4834">
        <w:rPr>
          <w:spacing w:val="-4"/>
        </w:rPr>
        <w:t xml:space="preserve"> Администрации города от 30.12.2005</w:t>
      </w:r>
      <w:r w:rsidR="00CC0C02">
        <w:rPr>
          <w:spacing w:val="-4"/>
        </w:rPr>
        <w:t xml:space="preserve"> </w:t>
      </w:r>
      <w:r w:rsidRPr="004B4834">
        <w:rPr>
          <w:spacing w:val="-4"/>
        </w:rPr>
        <w:t>№ 3686 «Об утверждении Р</w:t>
      </w:r>
      <w:r w:rsidR="00CC0C02">
        <w:rPr>
          <w:spacing w:val="-4"/>
        </w:rPr>
        <w:t>егламента Администрации города»</w:t>
      </w:r>
      <w:r w:rsidRPr="004B4834">
        <w:rPr>
          <w:spacing w:val="-4"/>
        </w:rPr>
        <w:t>:</w:t>
      </w:r>
    </w:p>
    <w:p w:rsidR="004B4834" w:rsidRPr="0071354D" w:rsidRDefault="004B4834" w:rsidP="00CC0C02">
      <w:pPr>
        <w:ind w:firstLine="709"/>
        <w:jc w:val="both"/>
        <w:rPr>
          <w:spacing w:val="-4"/>
        </w:rPr>
      </w:pPr>
      <w:r w:rsidRPr="004B4834">
        <w:rPr>
          <w:spacing w:val="-4"/>
        </w:rPr>
        <w:t xml:space="preserve">1. Внести в </w:t>
      </w:r>
      <w:r w:rsidR="00CC0C02" w:rsidRPr="00CC0C02">
        <w:rPr>
          <w:spacing w:val="-4"/>
        </w:rPr>
        <w:t xml:space="preserve">постановление Администрации города от 07.10.2020 № 7026 </w:t>
      </w:r>
      <w:r w:rsidR="00CC0C02">
        <w:rPr>
          <w:spacing w:val="-4"/>
        </w:rPr>
        <w:br/>
      </w:r>
      <w:r w:rsidR="00CC0C02" w:rsidRPr="00CC0C02">
        <w:rPr>
          <w:spacing w:val="-4"/>
        </w:rPr>
        <w:t xml:space="preserve">«Об утверждении порядка подготовки и утверждения местных нормативов градостроительного проектирования муниципального образования городской округ город Сургут Ханты-Мансийского автономного округа </w:t>
      </w:r>
      <w:r w:rsidR="00CC0C02">
        <w:rPr>
          <w:spacing w:val="-4"/>
        </w:rPr>
        <w:t xml:space="preserve">– </w:t>
      </w:r>
      <w:r w:rsidR="00CC0C02" w:rsidRPr="00CC0C02">
        <w:rPr>
          <w:spacing w:val="-4"/>
        </w:rPr>
        <w:t>Югры»</w:t>
      </w:r>
      <w:r w:rsidR="00CC0C02">
        <w:rPr>
          <w:spacing w:val="-4"/>
        </w:rPr>
        <w:t xml:space="preserve"> следующие изменения</w:t>
      </w:r>
      <w:r w:rsidRPr="0071354D">
        <w:rPr>
          <w:spacing w:val="-4"/>
        </w:rPr>
        <w:t>:</w:t>
      </w:r>
    </w:p>
    <w:p w:rsidR="00CC0C02" w:rsidRDefault="00403BD4" w:rsidP="004B4834">
      <w:pPr>
        <w:ind w:firstLine="709"/>
        <w:jc w:val="both"/>
        <w:rPr>
          <w:spacing w:val="-4"/>
        </w:rPr>
      </w:pPr>
      <w:r w:rsidRPr="0071354D">
        <w:rPr>
          <w:spacing w:val="-4"/>
        </w:rPr>
        <w:t xml:space="preserve">1.1. </w:t>
      </w:r>
      <w:r w:rsidR="00CC0C02">
        <w:rPr>
          <w:spacing w:val="-4"/>
        </w:rPr>
        <w:t>В з</w:t>
      </w:r>
      <w:r w:rsidRPr="0071354D">
        <w:rPr>
          <w:spacing w:val="-4"/>
        </w:rPr>
        <w:t>аголовк</w:t>
      </w:r>
      <w:r w:rsidR="00CC0C02">
        <w:rPr>
          <w:spacing w:val="-4"/>
        </w:rPr>
        <w:t>е</w:t>
      </w:r>
      <w:r w:rsidR="00420084">
        <w:rPr>
          <w:spacing w:val="-4"/>
        </w:rPr>
        <w:t>, констатирующей части</w:t>
      </w:r>
      <w:r w:rsidRPr="0071354D">
        <w:rPr>
          <w:spacing w:val="-4"/>
        </w:rPr>
        <w:t xml:space="preserve"> </w:t>
      </w:r>
      <w:r w:rsidR="00CC0C02">
        <w:rPr>
          <w:spacing w:val="-4"/>
        </w:rPr>
        <w:t>и пункте 1 постановления слово «город»</w:t>
      </w:r>
      <w:r w:rsidR="00555937">
        <w:rPr>
          <w:spacing w:val="-4"/>
        </w:rPr>
        <w:t xml:space="preserve"> </w:t>
      </w:r>
      <w:r w:rsidR="00555937">
        <w:rPr>
          <w:spacing w:val="-4"/>
        </w:rPr>
        <w:t>исключить</w:t>
      </w:r>
      <w:r w:rsidR="00CC0C02">
        <w:rPr>
          <w:spacing w:val="-4"/>
        </w:rPr>
        <w:t>.</w:t>
      </w:r>
    </w:p>
    <w:p w:rsidR="00403BD4" w:rsidRPr="0071354D" w:rsidRDefault="00CC0C02" w:rsidP="004B4834">
      <w:pPr>
        <w:ind w:firstLine="709"/>
        <w:jc w:val="both"/>
        <w:rPr>
          <w:spacing w:val="-4"/>
        </w:rPr>
      </w:pPr>
      <w:r>
        <w:rPr>
          <w:spacing w:val="-4"/>
        </w:rPr>
        <w:t>1.2.</w:t>
      </w:r>
      <w:r w:rsidRPr="00CC0C02">
        <w:t xml:space="preserve"> </w:t>
      </w:r>
      <w:r>
        <w:t>В пункте 6 постановления слова «</w:t>
      </w:r>
      <w:r w:rsidRPr="00CC0C02">
        <w:rPr>
          <w:spacing w:val="-4"/>
        </w:rPr>
        <w:t>архитектуры, градостроительства, управления земельными ресурсами городского округа</w:t>
      </w:r>
      <w:r>
        <w:rPr>
          <w:spacing w:val="-4"/>
        </w:rPr>
        <w:t>» заменить словами «</w:t>
      </w:r>
      <w:r w:rsidRPr="00CC0C02">
        <w:rPr>
          <w:spacing w:val="-4"/>
        </w:rPr>
        <w:t>архитектуры</w:t>
      </w:r>
      <w:r>
        <w:rPr>
          <w:spacing w:val="-4"/>
        </w:rPr>
        <w:t xml:space="preserve"> и</w:t>
      </w:r>
      <w:r w:rsidRPr="00CC0C02">
        <w:rPr>
          <w:spacing w:val="-4"/>
        </w:rPr>
        <w:t xml:space="preserve"> градостроительства</w:t>
      </w:r>
      <w:r>
        <w:rPr>
          <w:spacing w:val="-4"/>
        </w:rPr>
        <w:t>».</w:t>
      </w:r>
    </w:p>
    <w:p w:rsidR="00122E39" w:rsidRDefault="00336B33" w:rsidP="00490559">
      <w:pPr>
        <w:ind w:firstLine="709"/>
        <w:jc w:val="both"/>
      </w:pPr>
      <w:r w:rsidRPr="0071354D">
        <w:t xml:space="preserve">1.3. </w:t>
      </w:r>
      <w:r w:rsidR="00122E39">
        <w:t>В приложении к постановлению:</w:t>
      </w:r>
    </w:p>
    <w:p w:rsidR="00122E39" w:rsidRDefault="00122E39" w:rsidP="00490559">
      <w:pPr>
        <w:ind w:firstLine="709"/>
        <w:jc w:val="both"/>
      </w:pPr>
      <w:r>
        <w:t xml:space="preserve">1.3.1. </w:t>
      </w:r>
      <w:r>
        <w:rPr>
          <w:spacing w:val="-4"/>
        </w:rPr>
        <w:t xml:space="preserve">В </w:t>
      </w:r>
      <w:r w:rsidR="00555937">
        <w:rPr>
          <w:spacing w:val="-4"/>
        </w:rPr>
        <w:t>наименовании</w:t>
      </w:r>
      <w:r w:rsidRPr="0071354D">
        <w:rPr>
          <w:spacing w:val="-4"/>
        </w:rPr>
        <w:t xml:space="preserve"> </w:t>
      </w:r>
      <w:r>
        <w:rPr>
          <w:spacing w:val="-4"/>
        </w:rPr>
        <w:t>слово «город»</w:t>
      </w:r>
      <w:r w:rsidR="00555937">
        <w:rPr>
          <w:spacing w:val="-4"/>
        </w:rPr>
        <w:t xml:space="preserve"> </w:t>
      </w:r>
      <w:r w:rsidR="00555937">
        <w:rPr>
          <w:spacing w:val="-4"/>
        </w:rPr>
        <w:t>исключить</w:t>
      </w:r>
      <w:r>
        <w:rPr>
          <w:spacing w:val="-4"/>
        </w:rPr>
        <w:t>.</w:t>
      </w:r>
    </w:p>
    <w:p w:rsidR="00122E39" w:rsidRDefault="00122E39" w:rsidP="00490559">
      <w:pPr>
        <w:ind w:firstLine="709"/>
        <w:jc w:val="both"/>
      </w:pPr>
      <w:r>
        <w:t xml:space="preserve">1.3.2. Пункт 1 раздела </w:t>
      </w:r>
      <w:r>
        <w:rPr>
          <w:lang w:val="en-US"/>
        </w:rPr>
        <w:t>I</w:t>
      </w:r>
      <w:r w:rsidRPr="00122E39">
        <w:t xml:space="preserve"> </w:t>
      </w:r>
      <w:r>
        <w:t>изложить в следующей редакции:</w:t>
      </w:r>
    </w:p>
    <w:p w:rsidR="00122E39" w:rsidRDefault="00122E39" w:rsidP="00490559">
      <w:pPr>
        <w:ind w:firstLine="709"/>
        <w:jc w:val="both"/>
      </w:pPr>
      <w:r>
        <w:t>«</w:t>
      </w:r>
      <w:r w:rsidRPr="00122E39">
        <w:t xml:space="preserve">1. Настоящий порядок подготовки и утверждения местных нормативов градостроительного проектирования муниципального образования городской </w:t>
      </w:r>
      <w:r w:rsidRPr="00122E39">
        <w:lastRenderedPageBreak/>
        <w:t xml:space="preserve">округ Сургут Ханты-Мансийского автономного округа </w:t>
      </w:r>
      <w:r>
        <w:t>–</w:t>
      </w:r>
      <w:r w:rsidRPr="00122E39">
        <w:t xml:space="preserve"> Югры (далее </w:t>
      </w:r>
      <w:r>
        <w:t>–</w:t>
      </w:r>
      <w:r w:rsidRPr="00122E39">
        <w:t xml:space="preserve"> порядок) разработан в соответствии с Градостроительным кодексом Российской Федерации и определяет процедуру подготовки и утверждения местных нормативов градостроительного проектирования муниципального образования городской округ Сургут Ханты-Мансийского автономного округа </w:t>
      </w:r>
      <w:r>
        <w:t>–</w:t>
      </w:r>
      <w:r w:rsidRPr="00122E39">
        <w:t xml:space="preserve"> Югры (далее </w:t>
      </w:r>
      <w:r>
        <w:t>–</w:t>
      </w:r>
      <w:r w:rsidRPr="00122E39">
        <w:t xml:space="preserve"> город Сургут) и внесения в них изменений</w:t>
      </w:r>
      <w:r>
        <w:t>»</w:t>
      </w:r>
      <w:r w:rsidRPr="00122E39">
        <w:t>.</w:t>
      </w:r>
    </w:p>
    <w:p w:rsidR="00122E39" w:rsidRDefault="00122E39" w:rsidP="00490559">
      <w:pPr>
        <w:ind w:firstLine="709"/>
        <w:jc w:val="both"/>
      </w:pPr>
      <w:r>
        <w:t xml:space="preserve">1.3.3. Пункт </w:t>
      </w:r>
      <w:r w:rsidR="00420084">
        <w:t>3</w:t>
      </w:r>
      <w:r>
        <w:t xml:space="preserve"> раздела </w:t>
      </w:r>
      <w:r>
        <w:rPr>
          <w:lang w:val="en-US"/>
        </w:rPr>
        <w:t>I</w:t>
      </w:r>
      <w:r>
        <w:t xml:space="preserve"> изложить в следующей редакции:</w:t>
      </w:r>
    </w:p>
    <w:p w:rsidR="00122E39" w:rsidRDefault="00122E39" w:rsidP="00490559">
      <w:pPr>
        <w:ind w:firstLine="709"/>
        <w:jc w:val="both"/>
      </w:pPr>
      <w:r>
        <w:t>«</w:t>
      </w:r>
      <w:r w:rsidRPr="00122E39">
        <w:t>3. Местные нормативы градостроительного проектирования города Сургута устанавливают совокупность расчетных показателей минимально допустимого уровня обеспеченности объектами местного значения город</w:t>
      </w:r>
      <w:r>
        <w:t>а</w:t>
      </w:r>
      <w:r w:rsidRPr="00122E39">
        <w:t xml:space="preserve"> Сургут</w:t>
      </w:r>
      <w:r>
        <w:t>а</w:t>
      </w:r>
      <w:r w:rsidRPr="00122E39">
        <w:t xml:space="preserve">, относящимися к областям образования, здравоохранения, физической культуры и массового спорта, электро-, тепло-, газо-, водоснабжения </w:t>
      </w:r>
      <w:r w:rsidR="00420084">
        <w:br/>
      </w:r>
      <w:r w:rsidRPr="00122E39">
        <w:t>и водоотведения, автомобильных дорог местного значения, объектами благоустройства территории, иными объектами местного значения город</w:t>
      </w:r>
      <w:r>
        <w:t>а</w:t>
      </w:r>
      <w:r w:rsidRPr="00122E39">
        <w:t xml:space="preserve"> Сургут</w:t>
      </w:r>
      <w:r>
        <w:t>а</w:t>
      </w:r>
      <w:r w:rsidRPr="00122E39">
        <w:t xml:space="preserve"> и расчетных показателей максимально допустимого уровня территориальной доступности таких объектов для населения город</w:t>
      </w:r>
      <w:r>
        <w:t>а</w:t>
      </w:r>
      <w:r w:rsidRPr="00122E39">
        <w:t xml:space="preserve"> Сургут</w:t>
      </w:r>
      <w:r>
        <w:t>а»</w:t>
      </w:r>
      <w:r w:rsidRPr="00122E39">
        <w:t>.</w:t>
      </w:r>
    </w:p>
    <w:p w:rsidR="00122E39" w:rsidRPr="00122E39" w:rsidRDefault="00122E39" w:rsidP="00490559">
      <w:pPr>
        <w:ind w:firstLine="709"/>
        <w:jc w:val="both"/>
      </w:pPr>
      <w:r w:rsidRPr="00122E39">
        <w:t>1</w:t>
      </w:r>
      <w:r>
        <w:t>.</w:t>
      </w:r>
      <w:r w:rsidRPr="00122E39">
        <w:t>3</w:t>
      </w:r>
      <w:r>
        <w:t>.</w:t>
      </w:r>
      <w:r w:rsidRPr="00122E39">
        <w:t>4</w:t>
      </w:r>
      <w:r>
        <w:t xml:space="preserve">. </w:t>
      </w:r>
      <w:r w:rsidR="00555937">
        <w:t>В</w:t>
      </w:r>
      <w:r>
        <w:t xml:space="preserve"> текст</w:t>
      </w:r>
      <w:r w:rsidR="00555937">
        <w:t>е</w:t>
      </w:r>
      <w:r>
        <w:t xml:space="preserve"> разделов </w:t>
      </w:r>
      <w:r>
        <w:rPr>
          <w:lang w:val="en-US"/>
        </w:rPr>
        <w:t>II</w:t>
      </w:r>
      <w:r>
        <w:t>-</w:t>
      </w:r>
      <w:r>
        <w:rPr>
          <w:lang w:val="en-US"/>
        </w:rPr>
        <w:t>VII</w:t>
      </w:r>
      <w:r w:rsidRPr="00122E39">
        <w:t xml:space="preserve"> </w:t>
      </w:r>
      <w:r>
        <w:t>слова «</w:t>
      </w:r>
      <w:r w:rsidRPr="00122E39">
        <w:t>муниципально</w:t>
      </w:r>
      <w:r>
        <w:t>е образование</w:t>
      </w:r>
      <w:r w:rsidRPr="00122E39">
        <w:t xml:space="preserve"> городско</w:t>
      </w:r>
      <w:r>
        <w:t>й</w:t>
      </w:r>
      <w:r w:rsidRPr="00122E39">
        <w:t xml:space="preserve"> округ </w:t>
      </w:r>
      <w:r>
        <w:t xml:space="preserve">город </w:t>
      </w:r>
      <w:r w:rsidRPr="00122E39">
        <w:t xml:space="preserve">Сургут Ханты-Мансийского автономного округа </w:t>
      </w:r>
      <w:r>
        <w:t>–</w:t>
      </w:r>
      <w:r w:rsidRPr="00122E39">
        <w:t xml:space="preserve"> Югры</w:t>
      </w:r>
      <w:r>
        <w:t>» в соответствующих падежах заме</w:t>
      </w:r>
      <w:r w:rsidR="00555937">
        <w:t>н</w:t>
      </w:r>
      <w:r>
        <w:t xml:space="preserve">ить словами «город Сургут» </w:t>
      </w:r>
      <w:r w:rsidR="008D6247">
        <w:br/>
      </w:r>
      <w:r>
        <w:t>в соответствующих падежах.</w:t>
      </w:r>
    </w:p>
    <w:p w:rsidR="005F5C72" w:rsidRDefault="008D6247" w:rsidP="00490559">
      <w:pPr>
        <w:ind w:firstLine="709"/>
        <w:jc w:val="both"/>
      </w:pPr>
      <w:r w:rsidRPr="008D6247">
        <w:t>1</w:t>
      </w:r>
      <w:r>
        <w:t xml:space="preserve">.3.5. </w:t>
      </w:r>
      <w:r w:rsidR="005F5C72">
        <w:t>Подпункты 1</w:t>
      </w:r>
      <w:r w:rsidR="00301C49">
        <w:t>,</w:t>
      </w:r>
      <w:r w:rsidR="005F5C72">
        <w:t xml:space="preserve"> 2 пункта 4 раздела </w:t>
      </w:r>
      <w:r w:rsidR="005F5C72">
        <w:rPr>
          <w:lang w:val="en-US"/>
        </w:rPr>
        <w:t>IV</w:t>
      </w:r>
      <w:r w:rsidR="005F5C72">
        <w:t xml:space="preserve"> изложить в следующей редакции:</w:t>
      </w:r>
    </w:p>
    <w:p w:rsidR="005F5C72" w:rsidRDefault="005F5C72" w:rsidP="005F5C72">
      <w:pPr>
        <w:ind w:firstLine="709"/>
        <w:jc w:val="both"/>
      </w:pPr>
      <w:r>
        <w:t xml:space="preserve">«1) </w:t>
      </w:r>
      <w:r w:rsidRPr="005F5C72">
        <w:t xml:space="preserve">социально-демографического состава и плотности населения </w:t>
      </w:r>
      <w:r>
        <w:br/>
      </w:r>
      <w:r w:rsidRPr="005F5C72">
        <w:t xml:space="preserve">на территории </w:t>
      </w:r>
      <w:r>
        <w:t>города Сургута</w:t>
      </w:r>
      <w:r w:rsidRPr="005F5C72">
        <w:t>;</w:t>
      </w:r>
    </w:p>
    <w:p w:rsidR="005F5C72" w:rsidRPr="005F5C72" w:rsidRDefault="005F5C72" w:rsidP="005F5C72">
      <w:pPr>
        <w:ind w:firstLine="709"/>
        <w:jc w:val="both"/>
      </w:pPr>
      <w:r>
        <w:t>2) Стратегии социально-экономического развития муниципального образования городской округ Сургут Ханты-Мансийского автономного округа – Югры на период до 2030 года, утвержд</w:t>
      </w:r>
      <w:r w:rsidR="00555937">
        <w:t>е</w:t>
      </w:r>
      <w:r>
        <w:t>нной решение</w:t>
      </w:r>
      <w:r w:rsidR="002C7CAC">
        <w:t>м</w:t>
      </w:r>
      <w:r>
        <w:t xml:space="preserve"> Думы города Сургута </w:t>
      </w:r>
      <w:r>
        <w:br/>
        <w:t>от 08.06.2015 № 718-V ДГ</w:t>
      </w:r>
      <w:r w:rsidR="00301C49">
        <w:t xml:space="preserve"> (далее – Стратегия </w:t>
      </w:r>
      <w:r w:rsidR="00301C49" w:rsidRPr="00301C49">
        <w:t>социально-экономического развития</w:t>
      </w:r>
      <w:r w:rsidR="00301C49">
        <w:t xml:space="preserve"> города Сургута)</w:t>
      </w:r>
      <w:r>
        <w:t>;».</w:t>
      </w:r>
    </w:p>
    <w:p w:rsidR="00122E39" w:rsidRPr="00804FF3" w:rsidRDefault="005F5C72" w:rsidP="00490559">
      <w:pPr>
        <w:ind w:firstLine="709"/>
        <w:jc w:val="both"/>
      </w:pPr>
      <w:r>
        <w:t xml:space="preserve">1.3.6. </w:t>
      </w:r>
      <w:r w:rsidR="00804FF3">
        <w:t xml:space="preserve">В пункте </w:t>
      </w:r>
      <w:r w:rsidR="00144E7D">
        <w:t>5</w:t>
      </w:r>
      <w:r w:rsidR="00804FF3">
        <w:t xml:space="preserve"> раздела </w:t>
      </w:r>
      <w:r w:rsidR="00804FF3">
        <w:rPr>
          <w:lang w:val="en-US"/>
        </w:rPr>
        <w:t>IV</w:t>
      </w:r>
      <w:r w:rsidR="00804FF3" w:rsidRPr="008D6247">
        <w:t xml:space="preserve"> </w:t>
      </w:r>
      <w:r w:rsidR="00804FF3">
        <w:t>слова</w:t>
      </w:r>
      <w:r w:rsidR="00804FF3" w:rsidRPr="008D6247">
        <w:t xml:space="preserve"> </w:t>
      </w:r>
      <w:r w:rsidR="0040120D">
        <w:t>«</w:t>
      </w:r>
      <w:r w:rsidR="00804FF3" w:rsidRPr="00804FF3">
        <w:t xml:space="preserve">на официальном портале Администрации города (www.admsurgut.ru) и опубликованию в газете </w:t>
      </w:r>
      <w:r w:rsidR="00804FF3">
        <w:t>«</w:t>
      </w:r>
      <w:r w:rsidR="00804FF3" w:rsidRPr="00804FF3">
        <w:t>Сургутские ведомости</w:t>
      </w:r>
      <w:r w:rsidR="00804FF3">
        <w:t>»</w:t>
      </w:r>
      <w:r w:rsidR="0040120D">
        <w:t xml:space="preserve"> заменить словами «</w:t>
      </w:r>
      <w:r w:rsidR="0040120D" w:rsidRPr="00804FF3">
        <w:t>на официальном портале Администрации города (www.admsurgut.ru)</w:t>
      </w:r>
      <w:r w:rsidR="0040120D">
        <w:t>,</w:t>
      </w:r>
      <w:r w:rsidR="0040120D" w:rsidRPr="00804FF3">
        <w:t xml:space="preserve"> </w:t>
      </w:r>
      <w:r w:rsidR="0040120D" w:rsidRPr="008D6247">
        <w:t xml:space="preserve">опубликованию в газете </w:t>
      </w:r>
      <w:r w:rsidR="0040120D">
        <w:t>«Сургутские ведомости» и о</w:t>
      </w:r>
      <w:r w:rsidR="0040120D" w:rsidRPr="00804FF3">
        <w:t>публикова</w:t>
      </w:r>
      <w:r w:rsidR="0040120D">
        <w:t>нию</w:t>
      </w:r>
      <w:r w:rsidR="0040120D" w:rsidRPr="00804FF3">
        <w:t xml:space="preserve"> (разме</w:t>
      </w:r>
      <w:r w:rsidR="0040120D">
        <w:t>щению</w:t>
      </w:r>
      <w:r w:rsidR="0040120D" w:rsidRPr="00804FF3">
        <w:t xml:space="preserve">) </w:t>
      </w:r>
      <w:r w:rsidR="0040120D">
        <w:t>в сетевом издании «</w:t>
      </w:r>
      <w:r w:rsidR="0040120D" w:rsidRPr="00804FF3">
        <w:t>Официальные документы города Сургута</w:t>
      </w:r>
      <w:r w:rsidR="0040120D">
        <w:t>»</w:t>
      </w:r>
      <w:r w:rsidR="0040120D" w:rsidRPr="00804FF3">
        <w:t xml:space="preserve"> </w:t>
      </w:r>
      <w:r w:rsidR="0040120D">
        <w:t>(</w:t>
      </w:r>
      <w:r w:rsidR="0040120D" w:rsidRPr="00804FF3">
        <w:t>www.docsurgut.ru</w:t>
      </w:r>
      <w:r w:rsidR="0040120D">
        <w:t>)».</w:t>
      </w:r>
    </w:p>
    <w:p w:rsidR="0040120D" w:rsidRDefault="005F5C72" w:rsidP="0040120D">
      <w:pPr>
        <w:ind w:firstLine="709"/>
        <w:jc w:val="both"/>
      </w:pPr>
      <w:r>
        <w:t xml:space="preserve">1.3.7. </w:t>
      </w:r>
      <w:r w:rsidR="0040120D">
        <w:t xml:space="preserve">В пункте 1 раздела </w:t>
      </w:r>
      <w:r w:rsidR="0040120D">
        <w:rPr>
          <w:lang w:val="en-US"/>
        </w:rPr>
        <w:t>V</w:t>
      </w:r>
      <w:r w:rsidR="0040120D" w:rsidRPr="008D6247">
        <w:t xml:space="preserve"> </w:t>
      </w:r>
      <w:r w:rsidR="0040120D">
        <w:t>слова «</w:t>
      </w:r>
      <w:r w:rsidR="0040120D" w:rsidRPr="008D6247">
        <w:t>решением Думы города Сургута</w:t>
      </w:r>
      <w:r w:rsidR="0040120D">
        <w:t>» заменить словами «постановлением Администрации города</w:t>
      </w:r>
      <w:r>
        <w:t xml:space="preserve"> Сургута</w:t>
      </w:r>
      <w:r w:rsidR="0040120D">
        <w:t>».</w:t>
      </w:r>
    </w:p>
    <w:p w:rsidR="008D6247" w:rsidRDefault="005F5C72" w:rsidP="00490559">
      <w:pPr>
        <w:ind w:firstLine="709"/>
        <w:jc w:val="both"/>
      </w:pPr>
      <w:r>
        <w:t xml:space="preserve">1.3.8. </w:t>
      </w:r>
      <w:r w:rsidR="008D6247">
        <w:t xml:space="preserve">В пункте </w:t>
      </w:r>
      <w:r w:rsidR="00804FF3" w:rsidRPr="00804FF3">
        <w:t>2</w:t>
      </w:r>
      <w:r w:rsidR="008D6247">
        <w:t xml:space="preserve"> раздела </w:t>
      </w:r>
      <w:r w:rsidR="008D6247">
        <w:rPr>
          <w:lang w:val="en-US"/>
        </w:rPr>
        <w:t>V</w:t>
      </w:r>
      <w:r w:rsidR="008D6247" w:rsidRPr="008D6247">
        <w:t xml:space="preserve"> </w:t>
      </w:r>
      <w:r w:rsidR="008D6247">
        <w:t>слова</w:t>
      </w:r>
      <w:r w:rsidR="008D6247" w:rsidRPr="008D6247">
        <w:t xml:space="preserve"> </w:t>
      </w:r>
      <w:r w:rsidR="008D6247">
        <w:t>«</w:t>
      </w:r>
      <w:r w:rsidR="00804FF3" w:rsidRPr="00804FF3">
        <w:t xml:space="preserve">на официальном портале Администрации города (www.admsurgut.ru) </w:t>
      </w:r>
      <w:r w:rsidR="008D6247" w:rsidRPr="008D6247">
        <w:t xml:space="preserve">и опубликованию в газете </w:t>
      </w:r>
      <w:r w:rsidR="008D6247">
        <w:t>«Сургутские ведомости» заменить словами «</w:t>
      </w:r>
      <w:r w:rsidR="00804FF3" w:rsidRPr="00804FF3">
        <w:t>на официальном портале Администрации города (www.admsurgut.ru)</w:t>
      </w:r>
      <w:r w:rsidR="00804FF3">
        <w:t>,</w:t>
      </w:r>
      <w:r w:rsidR="00804FF3" w:rsidRPr="00804FF3">
        <w:t xml:space="preserve"> </w:t>
      </w:r>
      <w:r w:rsidR="008D6247" w:rsidRPr="008D6247">
        <w:t xml:space="preserve">опубликованию в газете </w:t>
      </w:r>
      <w:r w:rsidR="008D6247">
        <w:t xml:space="preserve">«Сургутские ведомости» и </w:t>
      </w:r>
      <w:r w:rsidR="00804FF3">
        <w:t>о</w:t>
      </w:r>
      <w:r w:rsidR="00804FF3" w:rsidRPr="00804FF3">
        <w:t>публикова</w:t>
      </w:r>
      <w:r w:rsidR="00804FF3">
        <w:t>нию</w:t>
      </w:r>
      <w:r w:rsidR="00804FF3" w:rsidRPr="00804FF3">
        <w:t xml:space="preserve"> (разме</w:t>
      </w:r>
      <w:r w:rsidR="00804FF3">
        <w:t>щению</w:t>
      </w:r>
      <w:r w:rsidR="00804FF3" w:rsidRPr="00804FF3">
        <w:t xml:space="preserve">) </w:t>
      </w:r>
      <w:r w:rsidR="00804FF3">
        <w:t>в сетевом издании «</w:t>
      </w:r>
      <w:r w:rsidR="00804FF3" w:rsidRPr="00804FF3">
        <w:t>Официальные документы города Сургута</w:t>
      </w:r>
      <w:r w:rsidR="00804FF3">
        <w:t>»</w:t>
      </w:r>
      <w:r w:rsidR="00804FF3" w:rsidRPr="00804FF3">
        <w:t xml:space="preserve"> </w:t>
      </w:r>
      <w:r w:rsidR="00804FF3">
        <w:t>(</w:t>
      </w:r>
      <w:hyperlink r:id="rId7" w:history="1">
        <w:r w:rsidRPr="00581995">
          <w:rPr>
            <w:rStyle w:val="a9"/>
          </w:rPr>
          <w:t>www.docsurgut.ru).»</w:t>
        </w:r>
      </w:hyperlink>
      <w:r w:rsidR="00804FF3" w:rsidRPr="00804FF3">
        <w:t>.</w:t>
      </w:r>
    </w:p>
    <w:p w:rsidR="005F5C72" w:rsidRDefault="005F5C72" w:rsidP="00490559">
      <w:pPr>
        <w:ind w:firstLine="709"/>
        <w:jc w:val="both"/>
      </w:pPr>
      <w:r>
        <w:t xml:space="preserve">1.3.9. Пункт 1 раздела </w:t>
      </w:r>
      <w:r>
        <w:rPr>
          <w:lang w:val="en-US"/>
        </w:rPr>
        <w:t>VI</w:t>
      </w:r>
      <w:r w:rsidRPr="005F5C72">
        <w:t xml:space="preserve"> </w:t>
      </w:r>
      <w:r>
        <w:t>изложить в следующей редакции:</w:t>
      </w:r>
    </w:p>
    <w:p w:rsidR="005F5C72" w:rsidRDefault="005F5C72" w:rsidP="005F5C72">
      <w:pPr>
        <w:ind w:firstLine="709"/>
        <w:jc w:val="both"/>
      </w:pPr>
      <w:r>
        <w:lastRenderedPageBreak/>
        <w:t xml:space="preserve">«1. Основаниями для рассмотрения уполномоченным органом вопроса </w:t>
      </w:r>
      <w:r>
        <w:br/>
        <w:t>о внесении изменений в местные нормативы градостроительного проектирования являются:</w:t>
      </w:r>
    </w:p>
    <w:p w:rsidR="005F5C72" w:rsidRDefault="005F5C72" w:rsidP="005F5C72">
      <w:pPr>
        <w:ind w:firstLine="709"/>
        <w:jc w:val="both"/>
      </w:pPr>
      <w:r>
        <w:t>1) несоответствие местных нормативов градостроительного проектирования законодательству в области градостроительной деятельности, возникшее в результате внесения изменений в такое законодательство;</w:t>
      </w:r>
    </w:p>
    <w:p w:rsidR="005F5C72" w:rsidRDefault="005F5C72" w:rsidP="00301C49">
      <w:pPr>
        <w:ind w:firstLine="709"/>
        <w:jc w:val="both"/>
      </w:pPr>
      <w:r>
        <w:t xml:space="preserve">2) </w:t>
      </w:r>
      <w:r w:rsidR="00301C49">
        <w:t>изменения социально-демографического состава и плотности населения на территории города Сургута</w:t>
      </w:r>
      <w:r>
        <w:t>;</w:t>
      </w:r>
    </w:p>
    <w:p w:rsidR="00301C49" w:rsidRDefault="005F5C72" w:rsidP="005F5C72">
      <w:pPr>
        <w:ind w:firstLine="709"/>
        <w:jc w:val="both"/>
      </w:pPr>
      <w:r>
        <w:t xml:space="preserve">3) </w:t>
      </w:r>
      <w:r w:rsidR="00301C49">
        <w:t xml:space="preserve">изменение </w:t>
      </w:r>
      <w:r w:rsidR="00301C49" w:rsidRPr="00301C49">
        <w:t>Стратеги</w:t>
      </w:r>
      <w:r w:rsidR="00301C49">
        <w:t>и</w:t>
      </w:r>
      <w:r w:rsidR="00301C49" w:rsidRPr="00301C49">
        <w:t xml:space="preserve"> социально-экономического развития города Сургута</w:t>
      </w:r>
      <w:r w:rsidR="00301C49">
        <w:t>;</w:t>
      </w:r>
    </w:p>
    <w:p w:rsidR="005F5C72" w:rsidRPr="005F5C72" w:rsidRDefault="00301C49" w:rsidP="005F5C72">
      <w:pPr>
        <w:ind w:firstLine="709"/>
        <w:jc w:val="both"/>
      </w:pPr>
      <w:r>
        <w:t xml:space="preserve">4) </w:t>
      </w:r>
      <w:r w:rsidR="005F5C72">
        <w:t xml:space="preserve">поступление предложений от органов местного самоуправления </w:t>
      </w:r>
      <w:r>
        <w:br/>
      </w:r>
      <w:r w:rsidR="005F5C72">
        <w:t>и заинтересованных лиц о внесении изменений в местные нормативы градостроительного проектирования</w:t>
      </w:r>
      <w:r w:rsidR="004A2995">
        <w:t>.</w:t>
      </w:r>
      <w:r>
        <w:t>»</w:t>
      </w:r>
      <w:r w:rsidR="005F5C72">
        <w:t>.</w:t>
      </w:r>
    </w:p>
    <w:p w:rsidR="003455F2" w:rsidRPr="003455F2" w:rsidRDefault="003455F2" w:rsidP="00661026">
      <w:pPr>
        <w:ind w:firstLine="709"/>
        <w:jc w:val="both"/>
        <w:rPr>
          <w:lang w:bidi="ru-RU"/>
        </w:rPr>
      </w:pPr>
      <w:r w:rsidRPr="003455F2">
        <w:t>2. Департаменту массовых коммуникаций и аналитики ра</w:t>
      </w:r>
      <w:r w:rsidR="00403BD4">
        <w:t xml:space="preserve">зместить настоящее </w:t>
      </w:r>
      <w:r w:rsidR="0040120D">
        <w:t>постановление</w:t>
      </w:r>
      <w:r w:rsidRPr="003455F2">
        <w:t xml:space="preserve"> на официальном портале Администрации города: </w:t>
      </w:r>
      <w:r w:rsidRPr="003455F2">
        <w:rPr>
          <w:lang w:val="en-US"/>
        </w:rPr>
        <w:t>www</w:t>
      </w:r>
      <w:r w:rsidRPr="003455F2">
        <w:t>.</w:t>
      </w:r>
      <w:r w:rsidRPr="003455F2">
        <w:rPr>
          <w:lang w:val="en-US"/>
        </w:rPr>
        <w:t>admsurgut</w:t>
      </w:r>
      <w:r w:rsidRPr="003455F2">
        <w:t>.</w:t>
      </w:r>
      <w:r w:rsidRPr="003455F2">
        <w:rPr>
          <w:lang w:val="en-US"/>
        </w:rPr>
        <w:t>ru</w:t>
      </w:r>
      <w:r w:rsidRPr="003455F2">
        <w:t>.</w:t>
      </w:r>
    </w:p>
    <w:p w:rsidR="0040120D" w:rsidRDefault="003455F2" w:rsidP="003455F2">
      <w:pPr>
        <w:ind w:firstLine="709"/>
        <w:jc w:val="both"/>
      </w:pPr>
      <w:r w:rsidRPr="003455F2">
        <w:t xml:space="preserve">3. </w:t>
      </w:r>
      <w:r w:rsidR="0040120D" w:rsidRPr="0040120D">
        <w:t xml:space="preserve">Муниципальному казенному учреждению </w:t>
      </w:r>
      <w:r w:rsidR="0040120D">
        <w:t>«</w:t>
      </w:r>
      <w:r w:rsidR="0040120D" w:rsidRPr="0040120D">
        <w:t>Наш город</w:t>
      </w:r>
      <w:r w:rsidR="0040120D">
        <w:t>»:</w:t>
      </w:r>
    </w:p>
    <w:p w:rsidR="0040120D" w:rsidRDefault="0040120D" w:rsidP="003455F2">
      <w:pPr>
        <w:ind w:firstLine="709"/>
        <w:jc w:val="both"/>
      </w:pPr>
      <w:r>
        <w:t>3.1.</w:t>
      </w:r>
      <w:r w:rsidRPr="0040120D">
        <w:t xml:space="preserve"> </w:t>
      </w:r>
      <w:r>
        <w:t>О</w:t>
      </w:r>
      <w:r w:rsidRPr="0040120D">
        <w:t>публиковать на</w:t>
      </w:r>
      <w:r>
        <w:t>стоящее постановление в газете «Сургутские ведомости».</w:t>
      </w:r>
    </w:p>
    <w:p w:rsidR="0040120D" w:rsidRDefault="0040120D" w:rsidP="003455F2">
      <w:pPr>
        <w:ind w:firstLine="709"/>
        <w:jc w:val="both"/>
      </w:pPr>
      <w:r>
        <w:t>3.2. О</w:t>
      </w:r>
      <w:r w:rsidRPr="0040120D">
        <w:t>публиковать (разме</w:t>
      </w:r>
      <w:r>
        <w:t>стить</w:t>
      </w:r>
      <w:r w:rsidRPr="0040120D">
        <w:t>) в сетевом издании «Официальные документы города Сургута»</w:t>
      </w:r>
      <w:r>
        <w:t>:</w:t>
      </w:r>
      <w:r w:rsidRPr="0040120D">
        <w:t xml:space="preserve"> www.docsurgut.ru.</w:t>
      </w:r>
    </w:p>
    <w:p w:rsidR="003455F2" w:rsidRPr="003455F2" w:rsidRDefault="0040120D" w:rsidP="003455F2">
      <w:pPr>
        <w:ind w:firstLine="709"/>
        <w:jc w:val="both"/>
      </w:pPr>
      <w:r w:rsidRPr="003455F2">
        <w:t xml:space="preserve">4. </w:t>
      </w:r>
      <w:r w:rsidR="00053A0E" w:rsidRPr="003455F2">
        <w:t xml:space="preserve">Настоящее </w:t>
      </w:r>
      <w:r>
        <w:t>постановление</w:t>
      </w:r>
      <w:r w:rsidR="00053A0E" w:rsidRPr="003455F2">
        <w:t xml:space="preserve"> вступает в силу </w:t>
      </w:r>
      <w:r w:rsidR="00AF5A1C">
        <w:t>после его официального опубликования</w:t>
      </w:r>
      <w:r w:rsidR="00053A0E" w:rsidRPr="003455F2">
        <w:t>.</w:t>
      </w:r>
    </w:p>
    <w:p w:rsidR="003455F2" w:rsidRPr="003455F2" w:rsidRDefault="0040120D" w:rsidP="003455F2">
      <w:pPr>
        <w:ind w:firstLine="709"/>
        <w:jc w:val="both"/>
      </w:pPr>
      <w:r>
        <w:t xml:space="preserve">5. </w:t>
      </w:r>
      <w:r w:rsidR="00053A0E" w:rsidRPr="003455F2">
        <w:t>Контр</w:t>
      </w:r>
      <w:r w:rsidR="00481CBD">
        <w:t xml:space="preserve">оль за выполнением </w:t>
      </w:r>
      <w:r>
        <w:t>постановления</w:t>
      </w:r>
      <w:r w:rsidR="00053A0E" w:rsidRPr="003455F2">
        <w:t xml:space="preserve"> </w:t>
      </w:r>
      <w:r>
        <w:t>возложить за заместителя Главы города, курирующего сферу архитектуры и градостроительства.</w:t>
      </w:r>
    </w:p>
    <w:p w:rsidR="003455F2" w:rsidRDefault="003455F2" w:rsidP="003455F2">
      <w:pPr>
        <w:jc w:val="both"/>
        <w:rPr>
          <w:szCs w:val="27"/>
        </w:rPr>
      </w:pPr>
    </w:p>
    <w:p w:rsidR="00575FB2" w:rsidRDefault="00575FB2" w:rsidP="003455F2">
      <w:pPr>
        <w:jc w:val="both"/>
        <w:rPr>
          <w:szCs w:val="27"/>
        </w:rPr>
      </w:pPr>
    </w:p>
    <w:p w:rsidR="00575FB2" w:rsidRDefault="00575FB2" w:rsidP="003455F2">
      <w:pPr>
        <w:jc w:val="both"/>
        <w:rPr>
          <w:szCs w:val="27"/>
        </w:rPr>
      </w:pPr>
    </w:p>
    <w:p w:rsidR="00575FB2" w:rsidRDefault="00575FB2" w:rsidP="003455F2">
      <w:pPr>
        <w:jc w:val="both"/>
        <w:rPr>
          <w:szCs w:val="27"/>
        </w:rPr>
      </w:pPr>
    </w:p>
    <w:p w:rsidR="00575FB2" w:rsidRDefault="00575FB2" w:rsidP="003455F2">
      <w:pPr>
        <w:jc w:val="both"/>
        <w:rPr>
          <w:szCs w:val="27"/>
        </w:rPr>
      </w:pPr>
    </w:p>
    <w:p w:rsidR="003455F2" w:rsidRPr="003455F2" w:rsidRDefault="003455F2" w:rsidP="003455F2">
      <w:pPr>
        <w:rPr>
          <w:rFonts w:eastAsia="Times New Roman" w:cs="Times New Roman"/>
          <w:color w:val="000000"/>
          <w:szCs w:val="27"/>
          <w:lang w:eastAsia="ru-RU"/>
        </w:rPr>
      </w:pPr>
      <w:r w:rsidRPr="003455F2">
        <w:rPr>
          <w:szCs w:val="27"/>
        </w:rPr>
        <w:t>Глав</w:t>
      </w:r>
      <w:r w:rsidR="0040120D">
        <w:rPr>
          <w:szCs w:val="27"/>
        </w:rPr>
        <w:t>а</w:t>
      </w:r>
      <w:r>
        <w:rPr>
          <w:szCs w:val="27"/>
        </w:rPr>
        <w:t xml:space="preserve"> города</w:t>
      </w:r>
      <w:r>
        <w:rPr>
          <w:szCs w:val="27"/>
        </w:rPr>
        <w:tab/>
      </w:r>
      <w:r>
        <w:rPr>
          <w:szCs w:val="27"/>
        </w:rPr>
        <w:tab/>
      </w:r>
      <w:r w:rsidRPr="003455F2">
        <w:rPr>
          <w:szCs w:val="27"/>
        </w:rPr>
        <w:t xml:space="preserve">    </w:t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="0040120D">
        <w:rPr>
          <w:szCs w:val="27"/>
        </w:rPr>
        <w:tab/>
      </w:r>
      <w:r w:rsidR="0040120D">
        <w:rPr>
          <w:szCs w:val="27"/>
        </w:rPr>
        <w:tab/>
        <w:t xml:space="preserve">   А.С. Филатов</w:t>
      </w:r>
    </w:p>
    <w:p w:rsidR="003455F2" w:rsidRDefault="003455F2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EE6CAD" w:rsidRDefault="00EE6CAD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EE6CAD" w:rsidRDefault="00EE6CAD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3F1E7E" w:rsidRDefault="003F1E7E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3F1E7E" w:rsidRDefault="003F1E7E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3F1E7E" w:rsidRDefault="003F1E7E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3F1E7E" w:rsidRDefault="003F1E7E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3F1E7E" w:rsidRDefault="003F1E7E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705DA9" w:rsidRDefault="00705DA9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705DA9" w:rsidRDefault="00705DA9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EE6CAD" w:rsidRDefault="00EE6CAD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40120D" w:rsidRDefault="0040120D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40120D" w:rsidRDefault="0040120D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3E18E8" w:rsidRDefault="003E18E8" w:rsidP="003455F2">
      <w:pPr>
        <w:jc w:val="both"/>
        <w:rPr>
          <w:rFonts w:eastAsia="Times New Roman" w:cs="Times New Roman"/>
          <w:bCs/>
          <w:szCs w:val="28"/>
          <w:lang w:eastAsia="ru-RU"/>
        </w:rPr>
      </w:pPr>
      <w:bookmarkStart w:id="4" w:name="_GoBack"/>
      <w:bookmarkEnd w:id="4"/>
    </w:p>
    <w:sectPr w:rsidR="003E18E8" w:rsidSect="003455F2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D4F" w:rsidRDefault="00122D4F" w:rsidP="006A432C">
      <w:r>
        <w:separator/>
      </w:r>
    </w:p>
  </w:endnote>
  <w:endnote w:type="continuationSeparator" w:id="0">
    <w:p w:rsidR="00122D4F" w:rsidRDefault="00122D4F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D4F" w:rsidRDefault="00122D4F" w:rsidP="006A432C">
      <w:r>
        <w:separator/>
      </w:r>
    </w:p>
  </w:footnote>
  <w:footnote w:type="continuationSeparator" w:id="0">
    <w:p w:rsidR="00122D4F" w:rsidRDefault="00122D4F" w:rsidP="006A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C1342"/>
    <w:multiLevelType w:val="multilevel"/>
    <w:tmpl w:val="00A05C02"/>
    <w:lvl w:ilvl="0">
      <w:start w:val="1"/>
      <w:numFmt w:val="decimal"/>
      <w:lvlText w:val="1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F2"/>
    <w:rsid w:val="00017931"/>
    <w:rsid w:val="00034D88"/>
    <w:rsid w:val="00040071"/>
    <w:rsid w:val="000509E5"/>
    <w:rsid w:val="00053A0E"/>
    <w:rsid w:val="000756B8"/>
    <w:rsid w:val="000B689B"/>
    <w:rsid w:val="00112733"/>
    <w:rsid w:val="00122D4F"/>
    <w:rsid w:val="00122E39"/>
    <w:rsid w:val="00122E7D"/>
    <w:rsid w:val="001418D3"/>
    <w:rsid w:val="00144E7D"/>
    <w:rsid w:val="001B6FFC"/>
    <w:rsid w:val="001D4BD8"/>
    <w:rsid w:val="002107FF"/>
    <w:rsid w:val="00213BBA"/>
    <w:rsid w:val="00217503"/>
    <w:rsid w:val="00226A5C"/>
    <w:rsid w:val="00243839"/>
    <w:rsid w:val="002828A8"/>
    <w:rsid w:val="002C7CAC"/>
    <w:rsid w:val="002F061F"/>
    <w:rsid w:val="00301C49"/>
    <w:rsid w:val="003153BB"/>
    <w:rsid w:val="00336B33"/>
    <w:rsid w:val="003455F2"/>
    <w:rsid w:val="003E1005"/>
    <w:rsid w:val="003E18E8"/>
    <w:rsid w:val="003F1E7E"/>
    <w:rsid w:val="0040120D"/>
    <w:rsid w:val="00403BD4"/>
    <w:rsid w:val="00420084"/>
    <w:rsid w:val="00467C98"/>
    <w:rsid w:val="00481CBD"/>
    <w:rsid w:val="00483049"/>
    <w:rsid w:val="00490559"/>
    <w:rsid w:val="004A1DA2"/>
    <w:rsid w:val="004A2995"/>
    <w:rsid w:val="004B4834"/>
    <w:rsid w:val="004E5411"/>
    <w:rsid w:val="00525CED"/>
    <w:rsid w:val="00555937"/>
    <w:rsid w:val="00575FB2"/>
    <w:rsid w:val="00584BD6"/>
    <w:rsid w:val="005D64C3"/>
    <w:rsid w:val="005D77F5"/>
    <w:rsid w:val="005E2C22"/>
    <w:rsid w:val="005E7E0E"/>
    <w:rsid w:val="005F5C72"/>
    <w:rsid w:val="00656CE8"/>
    <w:rsid w:val="00661026"/>
    <w:rsid w:val="006700EC"/>
    <w:rsid w:val="006A432C"/>
    <w:rsid w:val="006A723A"/>
    <w:rsid w:val="006A73EC"/>
    <w:rsid w:val="006E5C2D"/>
    <w:rsid w:val="006E70AF"/>
    <w:rsid w:val="007053DD"/>
    <w:rsid w:val="00705DA9"/>
    <w:rsid w:val="0071354D"/>
    <w:rsid w:val="00723C5D"/>
    <w:rsid w:val="0074087C"/>
    <w:rsid w:val="00771449"/>
    <w:rsid w:val="00794446"/>
    <w:rsid w:val="007B2E2D"/>
    <w:rsid w:val="007D03A5"/>
    <w:rsid w:val="00804FF3"/>
    <w:rsid w:val="00832584"/>
    <w:rsid w:val="00865DB2"/>
    <w:rsid w:val="00886401"/>
    <w:rsid w:val="00897715"/>
    <w:rsid w:val="008B1E4C"/>
    <w:rsid w:val="008D6247"/>
    <w:rsid w:val="008D79DE"/>
    <w:rsid w:val="008F600B"/>
    <w:rsid w:val="009839AF"/>
    <w:rsid w:val="00995B1F"/>
    <w:rsid w:val="009C719D"/>
    <w:rsid w:val="009D3AD3"/>
    <w:rsid w:val="00A13237"/>
    <w:rsid w:val="00A1731B"/>
    <w:rsid w:val="00A44D56"/>
    <w:rsid w:val="00A968D3"/>
    <w:rsid w:val="00AF5A1C"/>
    <w:rsid w:val="00B061A2"/>
    <w:rsid w:val="00B06625"/>
    <w:rsid w:val="00B10070"/>
    <w:rsid w:val="00B15C33"/>
    <w:rsid w:val="00B84019"/>
    <w:rsid w:val="00BA22CC"/>
    <w:rsid w:val="00C23A54"/>
    <w:rsid w:val="00C30DCE"/>
    <w:rsid w:val="00C326CE"/>
    <w:rsid w:val="00C75F5B"/>
    <w:rsid w:val="00C92716"/>
    <w:rsid w:val="00CB36CE"/>
    <w:rsid w:val="00CC0C02"/>
    <w:rsid w:val="00D708B0"/>
    <w:rsid w:val="00DB102D"/>
    <w:rsid w:val="00DB458A"/>
    <w:rsid w:val="00DC5EC5"/>
    <w:rsid w:val="00DE751C"/>
    <w:rsid w:val="00E72FD1"/>
    <w:rsid w:val="00EE6CAD"/>
    <w:rsid w:val="00F45C3A"/>
    <w:rsid w:val="00F5557E"/>
    <w:rsid w:val="00F85B4F"/>
    <w:rsid w:val="00F92B8D"/>
    <w:rsid w:val="00F96165"/>
    <w:rsid w:val="00FA35A0"/>
    <w:rsid w:val="00FB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345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719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F5C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csurgut.ru)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2023-03-27T11:33:00Z</dcterms:created>
  <dcterms:modified xsi:type="dcterms:W3CDTF">2023-03-27T11:38:00Z</dcterms:modified>
</cp:coreProperties>
</file>