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655" w:rsidRPr="00C42161" w:rsidRDefault="00A96655" w:rsidP="00163231">
      <w:pPr>
        <w:spacing w:line="120" w:lineRule="atLeast"/>
        <w:rPr>
          <w:b/>
          <w:sz w:val="24"/>
          <w:szCs w:val="24"/>
        </w:rPr>
      </w:pPr>
    </w:p>
    <w:p w:rsidR="00A96655" w:rsidRPr="00A96655" w:rsidRDefault="00A96655" w:rsidP="00A96655">
      <w:pPr>
        <w:spacing w:line="120" w:lineRule="atLeast"/>
        <w:ind w:left="5529"/>
        <w:rPr>
          <w:sz w:val="24"/>
          <w:szCs w:val="24"/>
        </w:rPr>
      </w:pPr>
      <w:r w:rsidRPr="00A96655">
        <w:rPr>
          <w:sz w:val="24"/>
          <w:szCs w:val="24"/>
        </w:rPr>
        <w:t xml:space="preserve">Проект подготовлен </w:t>
      </w:r>
    </w:p>
    <w:p w:rsidR="00155F46" w:rsidRDefault="00A96655" w:rsidP="00A96655">
      <w:pPr>
        <w:spacing w:line="120" w:lineRule="atLeast"/>
        <w:ind w:left="5529"/>
        <w:rPr>
          <w:sz w:val="24"/>
          <w:szCs w:val="24"/>
        </w:rPr>
      </w:pPr>
      <w:r w:rsidRPr="00A96655">
        <w:rPr>
          <w:sz w:val="24"/>
          <w:szCs w:val="24"/>
        </w:rPr>
        <w:t>департаментом образования</w:t>
      </w:r>
    </w:p>
    <w:p w:rsidR="00A96655" w:rsidRDefault="00A96655" w:rsidP="00A96655">
      <w:pPr>
        <w:spacing w:line="120" w:lineRule="atLeast"/>
        <w:ind w:left="5529"/>
        <w:rPr>
          <w:sz w:val="24"/>
          <w:szCs w:val="24"/>
        </w:rPr>
      </w:pPr>
    </w:p>
    <w:p w:rsidR="00155F46" w:rsidRPr="00852378" w:rsidRDefault="00155F46" w:rsidP="00656C1A">
      <w:pPr>
        <w:spacing w:line="120" w:lineRule="atLeast"/>
        <w:jc w:val="center"/>
        <w:rPr>
          <w:sz w:val="10"/>
          <w:szCs w:val="10"/>
        </w:rPr>
      </w:pPr>
    </w:p>
    <w:p w:rsidR="00155F46" w:rsidRDefault="00155F46" w:rsidP="00656C1A">
      <w:pPr>
        <w:spacing w:line="120" w:lineRule="atLeast"/>
        <w:jc w:val="center"/>
        <w:rPr>
          <w:sz w:val="10"/>
          <w:szCs w:val="24"/>
        </w:rPr>
      </w:pPr>
    </w:p>
    <w:p w:rsidR="00155F46" w:rsidRPr="005541F0" w:rsidRDefault="00155F4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55F46" w:rsidRDefault="00155F4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55F46" w:rsidRPr="005541F0" w:rsidRDefault="00155F4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55F46" w:rsidRPr="005649E4" w:rsidRDefault="00155F46" w:rsidP="00656C1A">
      <w:pPr>
        <w:spacing w:line="120" w:lineRule="atLeast"/>
        <w:jc w:val="center"/>
        <w:rPr>
          <w:sz w:val="18"/>
          <w:szCs w:val="24"/>
        </w:rPr>
      </w:pPr>
    </w:p>
    <w:p w:rsidR="00155F46" w:rsidRPr="00C42161" w:rsidRDefault="00155F46" w:rsidP="00656C1A">
      <w:pPr>
        <w:jc w:val="center"/>
        <w:rPr>
          <w:sz w:val="26"/>
          <w:szCs w:val="26"/>
        </w:rPr>
      </w:pPr>
      <w:r w:rsidRPr="00C42161">
        <w:rPr>
          <w:sz w:val="26"/>
          <w:szCs w:val="26"/>
        </w:rPr>
        <w:t>АДМИНИСТРАЦИЯ ГОРОДА</w:t>
      </w:r>
    </w:p>
    <w:p w:rsidR="00155F46" w:rsidRPr="00C42161" w:rsidRDefault="00155F46" w:rsidP="00656C1A">
      <w:pPr>
        <w:spacing w:line="120" w:lineRule="atLeast"/>
        <w:jc w:val="center"/>
        <w:rPr>
          <w:sz w:val="18"/>
          <w:szCs w:val="24"/>
        </w:rPr>
      </w:pPr>
    </w:p>
    <w:p w:rsidR="00155F46" w:rsidRPr="00C42161" w:rsidRDefault="00155F46" w:rsidP="00656C1A">
      <w:pPr>
        <w:spacing w:line="120" w:lineRule="atLeast"/>
        <w:jc w:val="center"/>
        <w:rPr>
          <w:sz w:val="20"/>
          <w:szCs w:val="24"/>
        </w:rPr>
      </w:pPr>
    </w:p>
    <w:p w:rsidR="00155F46" w:rsidRPr="00C42161" w:rsidRDefault="00155F46" w:rsidP="00656C1A">
      <w:pPr>
        <w:jc w:val="center"/>
        <w:rPr>
          <w:sz w:val="30"/>
          <w:szCs w:val="30"/>
        </w:rPr>
      </w:pPr>
      <w:r w:rsidRPr="00C42161">
        <w:rPr>
          <w:sz w:val="30"/>
          <w:szCs w:val="30"/>
        </w:rPr>
        <w:t>ПОСТАНОВЛЕНИЕ</w:t>
      </w:r>
    </w:p>
    <w:p w:rsidR="00155F46" w:rsidRDefault="00155F46" w:rsidP="00656C1A">
      <w:pPr>
        <w:spacing w:line="120" w:lineRule="atLeast"/>
        <w:jc w:val="center"/>
        <w:rPr>
          <w:sz w:val="30"/>
          <w:szCs w:val="24"/>
        </w:rPr>
      </w:pPr>
    </w:p>
    <w:p w:rsidR="00155F46" w:rsidRPr="00656C1A" w:rsidRDefault="00155F46" w:rsidP="008A44EC">
      <w:pPr>
        <w:jc w:val="center"/>
        <w:rPr>
          <w:sz w:val="20"/>
          <w:szCs w:val="20"/>
        </w:rPr>
      </w:pPr>
    </w:p>
    <w:p w:rsidR="00E57803" w:rsidRPr="001E610F" w:rsidRDefault="00E57803" w:rsidP="00E57803">
      <w:pPr>
        <w:rPr>
          <w:rFonts w:eastAsia="Times New Roman" w:cs="Times New Roman"/>
          <w:bCs/>
          <w:sz w:val="26"/>
          <w:szCs w:val="26"/>
          <w:lang w:eastAsia="ru-RU"/>
        </w:rPr>
      </w:pPr>
      <w:r w:rsidRPr="001E610F">
        <w:rPr>
          <w:rFonts w:eastAsia="Times New Roman" w:cs="Times New Roman"/>
          <w:bCs/>
          <w:sz w:val="26"/>
          <w:szCs w:val="26"/>
          <w:lang w:eastAsia="ru-RU"/>
        </w:rPr>
        <w:t xml:space="preserve">О внесении изменения </w:t>
      </w:r>
    </w:p>
    <w:p w:rsidR="00E57803" w:rsidRPr="001E610F" w:rsidRDefault="00E57803" w:rsidP="00E57803">
      <w:pPr>
        <w:rPr>
          <w:rFonts w:eastAsia="Times New Roman" w:cs="Times New Roman"/>
          <w:bCs/>
          <w:sz w:val="26"/>
          <w:szCs w:val="26"/>
          <w:lang w:eastAsia="ru-RU"/>
        </w:rPr>
      </w:pPr>
      <w:r w:rsidRPr="001E610F">
        <w:rPr>
          <w:rFonts w:eastAsia="Times New Roman" w:cs="Times New Roman"/>
          <w:bCs/>
          <w:sz w:val="26"/>
          <w:szCs w:val="26"/>
          <w:lang w:eastAsia="ru-RU"/>
        </w:rPr>
        <w:t xml:space="preserve">в постановление Администрации </w:t>
      </w:r>
    </w:p>
    <w:p w:rsidR="00E57803" w:rsidRPr="001E610F" w:rsidRDefault="00E57803" w:rsidP="00E57803">
      <w:pPr>
        <w:rPr>
          <w:rFonts w:eastAsia="Times New Roman" w:cs="Times New Roman"/>
          <w:bCs/>
          <w:sz w:val="26"/>
          <w:szCs w:val="26"/>
          <w:lang w:eastAsia="ru-RU"/>
        </w:rPr>
      </w:pPr>
      <w:r w:rsidRPr="001E610F">
        <w:rPr>
          <w:rFonts w:eastAsia="Times New Roman" w:cs="Times New Roman"/>
          <w:bCs/>
          <w:sz w:val="26"/>
          <w:szCs w:val="26"/>
          <w:lang w:eastAsia="ru-RU"/>
        </w:rPr>
        <w:t xml:space="preserve">города от 03.02.2020 № 734 </w:t>
      </w:r>
    </w:p>
    <w:p w:rsidR="00E57803" w:rsidRPr="001E610F" w:rsidRDefault="00E57803" w:rsidP="00E57803">
      <w:pPr>
        <w:rPr>
          <w:rFonts w:eastAsia="Times New Roman" w:cs="Times New Roman"/>
          <w:bCs/>
          <w:sz w:val="26"/>
          <w:szCs w:val="26"/>
          <w:lang w:eastAsia="ru-RU"/>
        </w:rPr>
      </w:pPr>
      <w:r w:rsidRPr="001E610F">
        <w:rPr>
          <w:rFonts w:eastAsia="Times New Roman" w:cs="Times New Roman"/>
          <w:bCs/>
          <w:sz w:val="26"/>
          <w:szCs w:val="26"/>
          <w:lang w:eastAsia="ru-RU"/>
        </w:rPr>
        <w:t>«</w:t>
      </w:r>
      <w:r w:rsidRPr="001E610F">
        <w:rPr>
          <w:rFonts w:eastAsia="Times New Roman" w:cs="Times New Roman"/>
          <w:bCs/>
          <w:sz w:val="26"/>
          <w:szCs w:val="26"/>
          <w:lang w:val="x-none" w:eastAsia="ru-RU"/>
        </w:rPr>
        <w:t>Об утверждении порядка</w:t>
      </w:r>
      <w:r w:rsidRPr="001E610F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</w:p>
    <w:p w:rsidR="00E57803" w:rsidRPr="001E610F" w:rsidRDefault="00E57803" w:rsidP="00E57803">
      <w:pPr>
        <w:rPr>
          <w:rFonts w:eastAsia="Times New Roman" w:cs="Times New Roman"/>
          <w:bCs/>
          <w:sz w:val="26"/>
          <w:szCs w:val="26"/>
          <w:lang w:eastAsia="ru-RU"/>
        </w:rPr>
      </w:pPr>
      <w:r w:rsidRPr="001E610F">
        <w:rPr>
          <w:rFonts w:eastAsia="Times New Roman" w:cs="Times New Roman"/>
          <w:bCs/>
          <w:sz w:val="26"/>
          <w:szCs w:val="26"/>
          <w:lang w:val="x-none" w:eastAsia="ru-RU"/>
        </w:rPr>
        <w:t xml:space="preserve">предоставления дополнительной </w:t>
      </w:r>
    </w:p>
    <w:p w:rsidR="00E57803" w:rsidRPr="001E610F" w:rsidRDefault="00E57803" w:rsidP="00E57803">
      <w:pPr>
        <w:rPr>
          <w:rFonts w:eastAsia="Times New Roman" w:cs="Times New Roman"/>
          <w:bCs/>
          <w:sz w:val="26"/>
          <w:szCs w:val="26"/>
          <w:lang w:val="x-none" w:eastAsia="ru-RU"/>
        </w:rPr>
      </w:pPr>
      <w:r w:rsidRPr="001E610F">
        <w:rPr>
          <w:rFonts w:eastAsia="Times New Roman" w:cs="Times New Roman"/>
          <w:bCs/>
          <w:sz w:val="26"/>
          <w:szCs w:val="26"/>
          <w:lang w:val="x-none" w:eastAsia="ru-RU"/>
        </w:rPr>
        <w:t xml:space="preserve">меры социальной поддержки детей </w:t>
      </w:r>
    </w:p>
    <w:p w:rsidR="00155F46" w:rsidRPr="001E610F" w:rsidRDefault="00E57803" w:rsidP="00E57803">
      <w:pPr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1E610F">
        <w:rPr>
          <w:rFonts w:eastAsia="Times New Roman" w:cs="Times New Roman"/>
          <w:bCs/>
          <w:sz w:val="26"/>
          <w:szCs w:val="26"/>
          <w:lang w:val="x-none" w:eastAsia="ru-RU"/>
        </w:rPr>
        <w:t>из семей, признанных малоимущими</w:t>
      </w:r>
      <w:r w:rsidRPr="001E610F">
        <w:rPr>
          <w:rFonts w:eastAsia="Times New Roman" w:cs="Times New Roman"/>
          <w:bCs/>
          <w:sz w:val="26"/>
          <w:szCs w:val="26"/>
          <w:lang w:eastAsia="ru-RU"/>
        </w:rPr>
        <w:t>»</w:t>
      </w:r>
    </w:p>
    <w:p w:rsidR="00E57803" w:rsidRPr="001E610F" w:rsidRDefault="00E57803" w:rsidP="00E57803">
      <w:pPr>
        <w:jc w:val="both"/>
        <w:rPr>
          <w:rFonts w:eastAsia="Times New Roman"/>
          <w:bCs/>
          <w:color w:val="000000" w:themeColor="text1"/>
          <w:sz w:val="26"/>
          <w:szCs w:val="26"/>
          <w:lang w:eastAsia="ru-RU"/>
        </w:rPr>
      </w:pPr>
    </w:p>
    <w:p w:rsidR="00155F46" w:rsidRPr="001E610F" w:rsidRDefault="00155F46" w:rsidP="00423020">
      <w:pPr>
        <w:ind w:firstLine="567"/>
        <w:jc w:val="both"/>
        <w:rPr>
          <w:rFonts w:eastAsia="Times New Roman"/>
          <w:b/>
          <w:bCs/>
          <w:color w:val="000000" w:themeColor="text1"/>
          <w:sz w:val="26"/>
          <w:szCs w:val="26"/>
          <w:lang w:eastAsia="ru-RU"/>
        </w:rPr>
      </w:pPr>
      <w:r w:rsidRPr="001E610F">
        <w:rPr>
          <w:rFonts w:eastAsia="Times New Roman"/>
          <w:bCs/>
          <w:color w:val="000000" w:themeColor="text1"/>
          <w:sz w:val="26"/>
          <w:szCs w:val="26"/>
          <w:lang w:eastAsia="ru-RU"/>
        </w:rPr>
        <w:t xml:space="preserve">В соответствии </w:t>
      </w:r>
      <w:r w:rsidR="00C42161" w:rsidRPr="001E610F">
        <w:rPr>
          <w:rFonts w:eastAsia="Times New Roman"/>
          <w:bCs/>
          <w:color w:val="000000" w:themeColor="text1"/>
          <w:sz w:val="26"/>
          <w:szCs w:val="26"/>
          <w:lang w:eastAsia="ru-RU"/>
        </w:rPr>
        <w:t xml:space="preserve">с </w:t>
      </w:r>
      <w:r w:rsidRPr="001E610F">
        <w:rPr>
          <w:sz w:val="26"/>
          <w:szCs w:val="26"/>
        </w:rPr>
        <w:t>распоряжени</w:t>
      </w:r>
      <w:r w:rsidR="00F508E1" w:rsidRPr="001E610F">
        <w:rPr>
          <w:sz w:val="26"/>
          <w:szCs w:val="26"/>
        </w:rPr>
        <w:t>ем</w:t>
      </w:r>
      <w:r w:rsidR="00163231" w:rsidRPr="001E610F">
        <w:rPr>
          <w:sz w:val="26"/>
          <w:szCs w:val="26"/>
        </w:rPr>
        <w:t xml:space="preserve"> Администрации города </w:t>
      </w:r>
      <w:r w:rsidRPr="001E610F">
        <w:rPr>
          <w:sz w:val="26"/>
          <w:szCs w:val="26"/>
        </w:rPr>
        <w:t>от 30.12.2005</w:t>
      </w:r>
      <w:r w:rsidR="001E610F" w:rsidRPr="001E610F">
        <w:rPr>
          <w:sz w:val="26"/>
          <w:szCs w:val="26"/>
        </w:rPr>
        <w:t xml:space="preserve"> </w:t>
      </w:r>
      <w:r w:rsidRPr="001E610F">
        <w:rPr>
          <w:sz w:val="26"/>
          <w:szCs w:val="26"/>
        </w:rPr>
        <w:t xml:space="preserve">№ 3686 «Об утверждении Регламента </w:t>
      </w:r>
      <w:r w:rsidR="001A73B9" w:rsidRPr="001E610F">
        <w:rPr>
          <w:spacing w:val="-6"/>
          <w:sz w:val="26"/>
          <w:szCs w:val="26"/>
        </w:rPr>
        <w:t>Администрации города»</w:t>
      </w:r>
      <w:r w:rsidRPr="001E610F">
        <w:rPr>
          <w:rFonts w:eastAsia="Times New Roman"/>
          <w:bCs/>
          <w:sz w:val="26"/>
          <w:szCs w:val="26"/>
          <w:lang w:eastAsia="ru-RU"/>
        </w:rPr>
        <w:t>:</w:t>
      </w:r>
    </w:p>
    <w:p w:rsidR="00155F46" w:rsidRPr="001E610F" w:rsidRDefault="00155F46" w:rsidP="00E57803">
      <w:pPr>
        <w:ind w:firstLine="708"/>
        <w:jc w:val="both"/>
        <w:rPr>
          <w:rFonts w:eastAsia="Times New Roman"/>
          <w:bCs/>
          <w:color w:val="000000" w:themeColor="text1"/>
          <w:sz w:val="26"/>
          <w:szCs w:val="26"/>
          <w:lang w:eastAsia="ru-RU"/>
        </w:rPr>
      </w:pPr>
      <w:r w:rsidRPr="001E610F">
        <w:rPr>
          <w:rFonts w:eastAsia="Times New Roman"/>
          <w:bCs/>
          <w:color w:val="000000" w:themeColor="text1"/>
          <w:sz w:val="26"/>
          <w:szCs w:val="26"/>
          <w:lang w:eastAsia="ru-RU"/>
        </w:rPr>
        <w:t xml:space="preserve">1. Внести в постановление Администрации города </w:t>
      </w:r>
      <w:r w:rsidR="0058104D" w:rsidRPr="001E610F">
        <w:rPr>
          <w:rFonts w:eastAsia="Times New Roman"/>
          <w:bCs/>
          <w:color w:val="000000" w:themeColor="text1"/>
          <w:sz w:val="26"/>
          <w:szCs w:val="26"/>
          <w:lang w:eastAsia="ru-RU"/>
        </w:rPr>
        <w:t xml:space="preserve">от </w:t>
      </w:r>
      <w:r w:rsidR="00533206" w:rsidRPr="001E610F">
        <w:rPr>
          <w:rFonts w:eastAsia="Times New Roman"/>
          <w:bCs/>
          <w:color w:val="000000" w:themeColor="text1"/>
          <w:sz w:val="26"/>
          <w:szCs w:val="26"/>
          <w:lang w:eastAsia="ru-RU"/>
        </w:rPr>
        <w:t xml:space="preserve">03.02.2020 № </w:t>
      </w:r>
      <w:r w:rsidR="00E57803" w:rsidRPr="001E610F">
        <w:rPr>
          <w:rFonts w:eastAsia="Times New Roman"/>
          <w:bCs/>
          <w:color w:val="000000" w:themeColor="text1"/>
          <w:sz w:val="26"/>
          <w:szCs w:val="26"/>
          <w:lang w:eastAsia="ru-RU"/>
        </w:rPr>
        <w:t>734</w:t>
      </w:r>
      <w:r w:rsidR="00533206" w:rsidRPr="001E610F">
        <w:rPr>
          <w:rFonts w:eastAsia="Times New Roman"/>
          <w:bCs/>
          <w:color w:val="000000" w:themeColor="text1"/>
          <w:sz w:val="26"/>
          <w:szCs w:val="26"/>
          <w:lang w:eastAsia="ru-RU"/>
        </w:rPr>
        <w:t xml:space="preserve">                                </w:t>
      </w:r>
      <w:proofErr w:type="gramStart"/>
      <w:r w:rsidR="00533206" w:rsidRPr="001E610F">
        <w:rPr>
          <w:rFonts w:eastAsia="Times New Roman"/>
          <w:bCs/>
          <w:color w:val="000000" w:themeColor="text1"/>
          <w:sz w:val="26"/>
          <w:szCs w:val="26"/>
          <w:lang w:eastAsia="ru-RU"/>
        </w:rPr>
        <w:t xml:space="preserve">   </w:t>
      </w:r>
      <w:r w:rsidR="00A43F9A" w:rsidRPr="001E610F">
        <w:rPr>
          <w:rFonts w:eastAsia="Times New Roman"/>
          <w:bCs/>
          <w:color w:val="000000" w:themeColor="text1"/>
          <w:sz w:val="26"/>
          <w:szCs w:val="26"/>
          <w:lang w:eastAsia="ru-RU"/>
        </w:rPr>
        <w:t>«</w:t>
      </w:r>
      <w:proofErr w:type="gramEnd"/>
      <w:r w:rsidR="00E57803" w:rsidRPr="001E610F">
        <w:rPr>
          <w:rFonts w:eastAsia="Times New Roman"/>
          <w:bCs/>
          <w:color w:val="000000" w:themeColor="text1"/>
          <w:sz w:val="26"/>
          <w:szCs w:val="26"/>
          <w:lang w:val="x-none" w:eastAsia="ru-RU"/>
        </w:rPr>
        <w:t>Об утверждении порядка</w:t>
      </w:r>
      <w:r w:rsidR="00E57803" w:rsidRPr="001E610F">
        <w:rPr>
          <w:rFonts w:eastAsia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="00E57803" w:rsidRPr="001E610F">
        <w:rPr>
          <w:rFonts w:eastAsia="Times New Roman"/>
          <w:bCs/>
          <w:color w:val="000000" w:themeColor="text1"/>
          <w:sz w:val="26"/>
          <w:szCs w:val="26"/>
          <w:lang w:val="x-none" w:eastAsia="ru-RU"/>
        </w:rPr>
        <w:t>предоставления дополнительной меры социальной поддержки детей из семей, признанных малоимущими</w:t>
      </w:r>
      <w:r w:rsidR="00A43F9A" w:rsidRPr="001E610F">
        <w:rPr>
          <w:rFonts w:eastAsia="Times New Roman"/>
          <w:bCs/>
          <w:color w:val="000000" w:themeColor="text1"/>
          <w:sz w:val="26"/>
          <w:szCs w:val="26"/>
          <w:lang w:eastAsia="ru-RU"/>
        </w:rPr>
        <w:t xml:space="preserve">» </w:t>
      </w:r>
      <w:r w:rsidR="00533206" w:rsidRPr="001E610F">
        <w:rPr>
          <w:rFonts w:eastAsia="Times New Roman"/>
          <w:bCs/>
          <w:color w:val="000000" w:themeColor="text1"/>
          <w:sz w:val="26"/>
          <w:szCs w:val="26"/>
          <w:lang w:eastAsia="ru-RU"/>
        </w:rPr>
        <w:t>(с изменениями</w:t>
      </w:r>
      <w:r w:rsidR="001E610F" w:rsidRPr="001E610F">
        <w:rPr>
          <w:rFonts w:eastAsia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="00B7215E" w:rsidRPr="001E610F">
        <w:rPr>
          <w:rFonts w:eastAsia="Times New Roman"/>
          <w:bCs/>
          <w:color w:val="000000" w:themeColor="text1"/>
          <w:sz w:val="26"/>
          <w:szCs w:val="26"/>
          <w:lang w:eastAsia="ru-RU"/>
        </w:rPr>
        <w:t>от</w:t>
      </w:r>
      <w:r w:rsidR="00E57803" w:rsidRPr="001E610F">
        <w:rPr>
          <w:rFonts w:eastAsia="Times New Roman"/>
          <w:bCs/>
          <w:color w:val="000000" w:themeColor="text1"/>
          <w:sz w:val="26"/>
          <w:szCs w:val="26"/>
          <w:lang w:eastAsia="ru-RU"/>
        </w:rPr>
        <w:t xml:space="preserve"> 25.02.2021 № 1370</w:t>
      </w:r>
      <w:r w:rsidR="00CE7D1F" w:rsidRPr="001E610F">
        <w:rPr>
          <w:rFonts w:eastAsia="Times New Roman"/>
          <w:bCs/>
          <w:color w:val="000000" w:themeColor="text1"/>
          <w:sz w:val="26"/>
          <w:szCs w:val="26"/>
          <w:lang w:eastAsia="ru-RU"/>
        </w:rPr>
        <w:t>, 20.10.2022 № 8321</w:t>
      </w:r>
      <w:r w:rsidR="00B7215E" w:rsidRPr="001E610F">
        <w:rPr>
          <w:rFonts w:eastAsia="Times New Roman"/>
          <w:bCs/>
          <w:color w:val="000000" w:themeColor="text1"/>
          <w:sz w:val="26"/>
          <w:szCs w:val="26"/>
          <w:lang w:eastAsia="ru-RU"/>
        </w:rPr>
        <w:t xml:space="preserve">) </w:t>
      </w:r>
      <w:r w:rsidR="00E57803" w:rsidRPr="001E610F">
        <w:rPr>
          <w:rFonts w:eastAsia="Times New Roman"/>
          <w:bCs/>
          <w:color w:val="000000" w:themeColor="text1"/>
          <w:sz w:val="26"/>
          <w:szCs w:val="26"/>
          <w:lang w:eastAsia="ru-RU"/>
        </w:rPr>
        <w:t>следующее изменение</w:t>
      </w:r>
      <w:r w:rsidRPr="001E610F">
        <w:rPr>
          <w:rFonts w:eastAsia="Times New Roman"/>
          <w:bCs/>
          <w:color w:val="000000" w:themeColor="text1"/>
          <w:sz w:val="26"/>
          <w:szCs w:val="26"/>
          <w:lang w:eastAsia="ru-RU"/>
        </w:rPr>
        <w:t>:</w:t>
      </w:r>
    </w:p>
    <w:p w:rsidR="007B2238" w:rsidRPr="001E610F" w:rsidRDefault="00CE7D1F" w:rsidP="00CE7D1F">
      <w:pPr>
        <w:ind w:firstLine="708"/>
        <w:jc w:val="both"/>
        <w:rPr>
          <w:rFonts w:eastAsia="Times New Roman"/>
          <w:bCs/>
          <w:color w:val="000000" w:themeColor="text1"/>
          <w:sz w:val="26"/>
          <w:szCs w:val="26"/>
          <w:lang w:eastAsia="ru-RU"/>
        </w:rPr>
      </w:pPr>
      <w:r w:rsidRPr="001E610F">
        <w:rPr>
          <w:rFonts w:eastAsia="Times New Roman"/>
          <w:bCs/>
          <w:color w:val="000000" w:themeColor="text1"/>
          <w:sz w:val="26"/>
          <w:szCs w:val="26"/>
          <w:lang w:eastAsia="ru-RU"/>
        </w:rPr>
        <w:t xml:space="preserve">в пункте 2 раздела </w:t>
      </w:r>
      <w:r w:rsidRPr="001E610F">
        <w:rPr>
          <w:rFonts w:eastAsia="Times New Roman"/>
          <w:bCs/>
          <w:color w:val="000000" w:themeColor="text1"/>
          <w:sz w:val="26"/>
          <w:szCs w:val="26"/>
          <w:lang w:val="en-US" w:eastAsia="ru-RU"/>
        </w:rPr>
        <w:t>II</w:t>
      </w:r>
      <w:r w:rsidRPr="001E610F">
        <w:rPr>
          <w:rFonts w:eastAsia="Times New Roman"/>
          <w:bCs/>
          <w:color w:val="000000" w:themeColor="text1"/>
          <w:sz w:val="26"/>
          <w:szCs w:val="26"/>
          <w:lang w:eastAsia="ru-RU"/>
        </w:rPr>
        <w:t xml:space="preserve"> приложения к постановлению </w:t>
      </w:r>
      <w:r w:rsidR="00423020" w:rsidRPr="001E610F">
        <w:rPr>
          <w:rFonts w:eastAsia="Times New Roman"/>
          <w:bCs/>
          <w:color w:val="000000" w:themeColor="text1"/>
          <w:sz w:val="26"/>
          <w:szCs w:val="26"/>
          <w:lang w:eastAsia="ru-RU"/>
        </w:rPr>
        <w:t xml:space="preserve">слова </w:t>
      </w:r>
      <w:r w:rsidRPr="001E610F">
        <w:rPr>
          <w:rFonts w:eastAsia="Times New Roman"/>
          <w:bCs/>
          <w:color w:val="000000" w:themeColor="text1"/>
          <w:sz w:val="26"/>
          <w:szCs w:val="26"/>
          <w:lang w:eastAsia="ru-RU"/>
        </w:rPr>
        <w:t>«казенное учреждение Ханты-Мансийского автономного округа – Югры «Центр социальных выплат» филиал в городе Сургуте</w:t>
      </w:r>
      <w:r w:rsidR="00423020" w:rsidRPr="001E610F">
        <w:rPr>
          <w:rFonts w:eastAsia="Times New Roman"/>
          <w:bCs/>
          <w:color w:val="000000" w:themeColor="text1"/>
          <w:sz w:val="26"/>
          <w:szCs w:val="26"/>
          <w:lang w:eastAsia="ru-RU"/>
        </w:rPr>
        <w:t>» заменить словами «</w:t>
      </w:r>
      <w:r w:rsidR="00325CA6" w:rsidRPr="00325CA6">
        <w:rPr>
          <w:rFonts w:eastAsia="Times New Roman"/>
          <w:bCs/>
          <w:color w:val="000000" w:themeColor="text1"/>
          <w:sz w:val="26"/>
          <w:szCs w:val="26"/>
          <w:lang w:eastAsia="ru-RU"/>
        </w:rPr>
        <w:t xml:space="preserve">Отдел социального обеспечения и назначения мер социальной поддержки, пособий, выплат в г. Сургуте </w:t>
      </w:r>
      <w:r w:rsidR="00325CA6">
        <w:rPr>
          <w:rFonts w:eastAsia="Times New Roman"/>
          <w:bCs/>
          <w:color w:val="000000" w:themeColor="text1"/>
          <w:sz w:val="26"/>
          <w:szCs w:val="26"/>
          <w:lang w:eastAsia="ru-RU"/>
        </w:rPr>
        <w:t>казенного учреждения</w:t>
      </w:r>
      <w:r w:rsidRPr="001E610F">
        <w:rPr>
          <w:rFonts w:eastAsia="Times New Roman"/>
          <w:bCs/>
          <w:color w:val="000000" w:themeColor="text1"/>
          <w:sz w:val="26"/>
          <w:szCs w:val="26"/>
          <w:lang w:eastAsia="ru-RU"/>
        </w:rPr>
        <w:t xml:space="preserve"> Ханты-Мансийского автономного округа – Югры «Агентство социального благополучия населения»</w:t>
      </w:r>
      <w:r w:rsidR="00423020" w:rsidRPr="001E610F">
        <w:rPr>
          <w:rFonts w:eastAsia="Times New Roman"/>
          <w:bCs/>
          <w:color w:val="000000" w:themeColor="text1"/>
          <w:sz w:val="26"/>
          <w:szCs w:val="26"/>
          <w:lang w:eastAsia="ru-RU"/>
        </w:rPr>
        <w:t>.</w:t>
      </w:r>
    </w:p>
    <w:p w:rsidR="00155F46" w:rsidRPr="002503D3" w:rsidRDefault="00155F46" w:rsidP="00155F46">
      <w:pPr>
        <w:ind w:firstLine="708"/>
        <w:jc w:val="both"/>
        <w:rPr>
          <w:rFonts w:eastAsia="Times New Roman"/>
          <w:bCs/>
          <w:sz w:val="26"/>
          <w:szCs w:val="26"/>
          <w:lang w:eastAsia="ru-RU"/>
        </w:rPr>
      </w:pPr>
      <w:r w:rsidRPr="001E610F">
        <w:rPr>
          <w:rFonts w:eastAsia="Times New Roman"/>
          <w:bCs/>
          <w:color w:val="000000" w:themeColor="text1"/>
          <w:sz w:val="26"/>
          <w:szCs w:val="26"/>
          <w:lang w:eastAsia="ru-RU"/>
        </w:rPr>
        <w:t xml:space="preserve">2. </w:t>
      </w:r>
      <w:r w:rsidR="00284C80" w:rsidRPr="001E610F">
        <w:rPr>
          <w:rFonts w:eastAsia="Times New Roman"/>
          <w:bCs/>
          <w:color w:val="000000" w:themeColor="text1"/>
          <w:sz w:val="26"/>
          <w:szCs w:val="26"/>
          <w:lang w:eastAsia="ru-RU"/>
        </w:rPr>
        <w:t>Департаменту</w:t>
      </w:r>
      <w:r w:rsidRPr="001E610F">
        <w:rPr>
          <w:rFonts w:eastAsia="Times New Roman"/>
          <w:bCs/>
          <w:color w:val="000000" w:themeColor="text1"/>
          <w:sz w:val="26"/>
          <w:szCs w:val="26"/>
          <w:lang w:eastAsia="ru-RU"/>
        </w:rPr>
        <w:t xml:space="preserve"> массовых коммуникаций </w:t>
      </w:r>
      <w:r w:rsidR="00284C80" w:rsidRPr="001E610F">
        <w:rPr>
          <w:rFonts w:eastAsia="Times New Roman"/>
          <w:bCs/>
          <w:color w:val="000000" w:themeColor="text1"/>
          <w:sz w:val="26"/>
          <w:szCs w:val="26"/>
          <w:lang w:eastAsia="ru-RU"/>
        </w:rPr>
        <w:t xml:space="preserve">и аналитики </w:t>
      </w:r>
      <w:r w:rsidRPr="001E610F">
        <w:rPr>
          <w:rFonts w:eastAsia="Times New Roman"/>
          <w:bCs/>
          <w:color w:val="000000" w:themeColor="text1"/>
          <w:sz w:val="26"/>
          <w:szCs w:val="26"/>
          <w:lang w:eastAsia="ru-RU"/>
        </w:rPr>
        <w:t xml:space="preserve">разместить настоящее </w:t>
      </w:r>
      <w:r w:rsidRPr="002503D3">
        <w:rPr>
          <w:rFonts w:eastAsia="Times New Roman"/>
          <w:bCs/>
          <w:sz w:val="26"/>
          <w:szCs w:val="26"/>
          <w:lang w:eastAsia="ru-RU"/>
        </w:rPr>
        <w:t>постановление на официальном портале Администрации города: www.admsurgut.ru.</w:t>
      </w:r>
    </w:p>
    <w:p w:rsidR="00472E98" w:rsidRPr="002503D3" w:rsidRDefault="00472E98" w:rsidP="00472E98">
      <w:pPr>
        <w:ind w:firstLine="708"/>
        <w:jc w:val="both"/>
        <w:rPr>
          <w:rFonts w:eastAsia="Times New Roman"/>
          <w:bCs/>
          <w:sz w:val="26"/>
          <w:szCs w:val="26"/>
          <w:lang w:eastAsia="ru-RU"/>
        </w:rPr>
      </w:pPr>
      <w:r w:rsidRPr="002503D3">
        <w:rPr>
          <w:rFonts w:eastAsia="Times New Roman"/>
          <w:bCs/>
          <w:sz w:val="26"/>
          <w:szCs w:val="26"/>
          <w:lang w:eastAsia="ru-RU"/>
        </w:rPr>
        <w:t>3. Муниципальному казенному учреждению «Наш город»:</w:t>
      </w:r>
    </w:p>
    <w:p w:rsidR="00472E98" w:rsidRPr="002503D3" w:rsidRDefault="00472E98" w:rsidP="00472E98">
      <w:pPr>
        <w:ind w:firstLine="708"/>
        <w:jc w:val="both"/>
        <w:rPr>
          <w:rFonts w:eastAsia="Times New Roman"/>
          <w:bCs/>
          <w:sz w:val="26"/>
          <w:szCs w:val="26"/>
          <w:lang w:eastAsia="ru-RU"/>
        </w:rPr>
      </w:pPr>
      <w:r w:rsidRPr="002503D3">
        <w:rPr>
          <w:rFonts w:eastAsia="Times New Roman"/>
          <w:bCs/>
          <w:sz w:val="26"/>
          <w:szCs w:val="26"/>
          <w:lang w:eastAsia="ru-RU"/>
        </w:rPr>
        <w:t>3.1. Опубликовать (разместить) настоящее постановление в сетевом издании «Официальные документы города Сургута»: www.docsurgut.ru.</w:t>
      </w:r>
    </w:p>
    <w:p w:rsidR="00472E98" w:rsidRPr="002503D3" w:rsidRDefault="00472E98" w:rsidP="00472E98">
      <w:pPr>
        <w:ind w:firstLine="708"/>
        <w:jc w:val="both"/>
        <w:rPr>
          <w:rFonts w:eastAsia="Times New Roman"/>
          <w:bCs/>
          <w:sz w:val="26"/>
          <w:szCs w:val="26"/>
          <w:lang w:eastAsia="ru-RU"/>
        </w:rPr>
      </w:pPr>
      <w:r w:rsidRPr="002503D3">
        <w:rPr>
          <w:rFonts w:eastAsia="Times New Roman"/>
          <w:bCs/>
          <w:sz w:val="26"/>
          <w:szCs w:val="26"/>
          <w:lang w:eastAsia="ru-RU"/>
        </w:rPr>
        <w:t>3.2. Опубликовать настоящее постановление в газете «</w:t>
      </w:r>
      <w:proofErr w:type="spellStart"/>
      <w:r w:rsidRPr="002503D3">
        <w:rPr>
          <w:rFonts w:eastAsia="Times New Roman"/>
          <w:bCs/>
          <w:sz w:val="26"/>
          <w:szCs w:val="26"/>
          <w:lang w:eastAsia="ru-RU"/>
        </w:rPr>
        <w:t>Сургутские</w:t>
      </w:r>
      <w:proofErr w:type="spellEnd"/>
      <w:r w:rsidRPr="002503D3">
        <w:rPr>
          <w:rFonts w:eastAsia="Times New Roman"/>
          <w:bCs/>
          <w:sz w:val="26"/>
          <w:szCs w:val="26"/>
          <w:lang w:eastAsia="ru-RU"/>
        </w:rPr>
        <w:t xml:space="preserve"> ведомости».</w:t>
      </w:r>
    </w:p>
    <w:p w:rsidR="001E610F" w:rsidRPr="001E610F" w:rsidRDefault="00155F46" w:rsidP="001E610F">
      <w:pPr>
        <w:ind w:firstLine="708"/>
        <w:jc w:val="both"/>
        <w:rPr>
          <w:rFonts w:eastAsia="Times New Roman"/>
          <w:bCs/>
          <w:color w:val="000000" w:themeColor="text1"/>
          <w:sz w:val="26"/>
          <w:szCs w:val="26"/>
          <w:lang w:eastAsia="ru-RU"/>
        </w:rPr>
      </w:pPr>
      <w:r w:rsidRPr="002503D3">
        <w:rPr>
          <w:rFonts w:eastAsia="Times New Roman"/>
          <w:bCs/>
          <w:sz w:val="26"/>
          <w:szCs w:val="26"/>
          <w:lang w:eastAsia="ru-RU"/>
        </w:rPr>
        <w:t xml:space="preserve">4. Настоящее постановление вступает в силу после его официального </w:t>
      </w:r>
      <w:r w:rsidRPr="001E610F">
        <w:rPr>
          <w:rFonts w:eastAsia="Times New Roman"/>
          <w:bCs/>
          <w:color w:val="000000" w:themeColor="text1"/>
          <w:sz w:val="26"/>
          <w:szCs w:val="26"/>
          <w:lang w:eastAsia="ru-RU"/>
        </w:rPr>
        <w:br/>
        <w:t>опубликования</w:t>
      </w:r>
      <w:r w:rsidR="002C1AB5">
        <w:rPr>
          <w:rFonts w:eastAsia="Times New Roman"/>
          <w:bCs/>
          <w:color w:val="000000" w:themeColor="text1"/>
          <w:sz w:val="26"/>
          <w:szCs w:val="26"/>
          <w:lang w:eastAsia="ru-RU"/>
        </w:rPr>
        <w:t>.</w:t>
      </w:r>
    </w:p>
    <w:p w:rsidR="00155F46" w:rsidRPr="001E610F" w:rsidRDefault="00D359BD" w:rsidP="00155F46">
      <w:pPr>
        <w:ind w:firstLine="708"/>
        <w:jc w:val="both"/>
        <w:rPr>
          <w:rFonts w:eastAsia="Times New Roman"/>
          <w:bCs/>
          <w:color w:val="000000" w:themeColor="text1"/>
          <w:sz w:val="26"/>
          <w:szCs w:val="26"/>
          <w:lang w:eastAsia="ru-RU"/>
        </w:rPr>
      </w:pPr>
      <w:r w:rsidRPr="001E610F">
        <w:rPr>
          <w:rFonts w:eastAsia="Times New Roman"/>
          <w:bCs/>
          <w:color w:val="000000" w:themeColor="text1"/>
          <w:sz w:val="26"/>
          <w:szCs w:val="26"/>
          <w:lang w:eastAsia="ru-RU"/>
        </w:rPr>
        <w:t>5</w:t>
      </w:r>
      <w:r w:rsidR="00155F46" w:rsidRPr="001E610F">
        <w:rPr>
          <w:rFonts w:eastAsia="Times New Roman"/>
          <w:bCs/>
          <w:color w:val="000000" w:themeColor="text1"/>
          <w:sz w:val="26"/>
          <w:szCs w:val="26"/>
          <w:lang w:eastAsia="ru-RU"/>
        </w:rPr>
        <w:t xml:space="preserve">. Контроль за выполнением постановления </w:t>
      </w:r>
      <w:r w:rsidR="00770580" w:rsidRPr="001E610F">
        <w:rPr>
          <w:rFonts w:eastAsia="Times New Roman"/>
          <w:bCs/>
          <w:color w:val="000000" w:themeColor="text1"/>
          <w:sz w:val="26"/>
          <w:szCs w:val="26"/>
          <w:lang w:eastAsia="ru-RU"/>
        </w:rPr>
        <w:t>возложить на заместителя Главы города, курирующего социальную сферу</w:t>
      </w:r>
      <w:r w:rsidR="00155F46" w:rsidRPr="001E610F">
        <w:rPr>
          <w:rFonts w:eastAsia="Times New Roman"/>
          <w:bCs/>
          <w:color w:val="000000" w:themeColor="text1"/>
          <w:sz w:val="26"/>
          <w:szCs w:val="26"/>
          <w:lang w:eastAsia="ru-RU"/>
        </w:rPr>
        <w:t>.</w:t>
      </w:r>
    </w:p>
    <w:p w:rsidR="00533206" w:rsidRPr="00533206" w:rsidRDefault="00533206" w:rsidP="00294CCD">
      <w:pPr>
        <w:autoSpaceDE w:val="0"/>
        <w:autoSpaceDN w:val="0"/>
        <w:adjustRightInd w:val="0"/>
        <w:rPr>
          <w:rFonts w:eastAsia="Times New Roman"/>
          <w:bCs/>
          <w:color w:val="000000" w:themeColor="text1"/>
          <w:sz w:val="27"/>
          <w:szCs w:val="27"/>
          <w:lang w:eastAsia="ru-RU"/>
        </w:rPr>
      </w:pPr>
    </w:p>
    <w:p w:rsidR="00533206" w:rsidRPr="00533206" w:rsidRDefault="00533206" w:rsidP="00294CCD">
      <w:pPr>
        <w:autoSpaceDE w:val="0"/>
        <w:autoSpaceDN w:val="0"/>
        <w:adjustRightInd w:val="0"/>
        <w:rPr>
          <w:rFonts w:eastAsia="Times New Roman"/>
          <w:bCs/>
          <w:color w:val="000000" w:themeColor="text1"/>
          <w:sz w:val="27"/>
          <w:szCs w:val="27"/>
          <w:lang w:eastAsia="ru-RU"/>
        </w:rPr>
      </w:pPr>
    </w:p>
    <w:p w:rsidR="00226A5C" w:rsidRDefault="00770580" w:rsidP="00294CCD">
      <w:pPr>
        <w:autoSpaceDE w:val="0"/>
        <w:autoSpaceDN w:val="0"/>
        <w:adjustRightInd w:val="0"/>
        <w:rPr>
          <w:bCs/>
          <w:sz w:val="26"/>
          <w:szCs w:val="26"/>
        </w:rPr>
      </w:pPr>
      <w:r w:rsidRPr="001E610F">
        <w:rPr>
          <w:bCs/>
          <w:sz w:val="26"/>
          <w:szCs w:val="26"/>
        </w:rPr>
        <w:t>Глава</w:t>
      </w:r>
      <w:r w:rsidR="00155F46" w:rsidRPr="001E610F">
        <w:rPr>
          <w:bCs/>
          <w:sz w:val="26"/>
          <w:szCs w:val="26"/>
        </w:rPr>
        <w:t xml:space="preserve"> города                                      </w:t>
      </w:r>
      <w:r w:rsidRPr="001E610F">
        <w:rPr>
          <w:bCs/>
          <w:sz w:val="26"/>
          <w:szCs w:val="26"/>
        </w:rPr>
        <w:t xml:space="preserve">                                     </w:t>
      </w:r>
      <w:r w:rsidR="00155F46" w:rsidRPr="001E610F">
        <w:rPr>
          <w:bCs/>
          <w:sz w:val="26"/>
          <w:szCs w:val="26"/>
        </w:rPr>
        <w:t xml:space="preserve">               </w:t>
      </w:r>
      <w:r w:rsidR="001E610F">
        <w:rPr>
          <w:bCs/>
          <w:sz w:val="26"/>
          <w:szCs w:val="26"/>
        </w:rPr>
        <w:t xml:space="preserve">          </w:t>
      </w:r>
      <w:r w:rsidR="00155F46" w:rsidRPr="001E610F">
        <w:rPr>
          <w:bCs/>
          <w:sz w:val="26"/>
          <w:szCs w:val="26"/>
        </w:rPr>
        <w:t xml:space="preserve"> </w:t>
      </w:r>
      <w:r w:rsidR="001E610F" w:rsidRPr="001E610F">
        <w:rPr>
          <w:bCs/>
          <w:sz w:val="26"/>
          <w:szCs w:val="26"/>
        </w:rPr>
        <w:t xml:space="preserve"> </w:t>
      </w:r>
      <w:r w:rsidRPr="001E610F">
        <w:rPr>
          <w:bCs/>
          <w:sz w:val="26"/>
          <w:szCs w:val="26"/>
        </w:rPr>
        <w:t>А.С. Филатов</w:t>
      </w:r>
    </w:p>
    <w:p w:rsidR="00E31F4D" w:rsidRDefault="00E31F4D" w:rsidP="00294CCD">
      <w:pPr>
        <w:autoSpaceDE w:val="0"/>
        <w:autoSpaceDN w:val="0"/>
        <w:adjustRightInd w:val="0"/>
        <w:rPr>
          <w:sz w:val="22"/>
        </w:rPr>
      </w:pPr>
    </w:p>
    <w:p w:rsidR="00E31F4D" w:rsidRDefault="00E31F4D" w:rsidP="00294CCD">
      <w:pPr>
        <w:autoSpaceDE w:val="0"/>
        <w:autoSpaceDN w:val="0"/>
        <w:adjustRightInd w:val="0"/>
        <w:rPr>
          <w:sz w:val="22"/>
        </w:rPr>
      </w:pPr>
      <w:bookmarkStart w:id="0" w:name="_GoBack"/>
      <w:bookmarkEnd w:id="0"/>
    </w:p>
    <w:p w:rsidR="00E31F4D" w:rsidRDefault="00E31F4D" w:rsidP="00294CCD">
      <w:pPr>
        <w:autoSpaceDE w:val="0"/>
        <w:autoSpaceDN w:val="0"/>
        <w:adjustRightInd w:val="0"/>
        <w:rPr>
          <w:sz w:val="22"/>
        </w:rPr>
      </w:pPr>
      <w:proofErr w:type="spellStart"/>
      <w:r w:rsidRPr="00E31F4D">
        <w:rPr>
          <w:sz w:val="22"/>
        </w:rPr>
        <w:lastRenderedPageBreak/>
        <w:t>Рычапова</w:t>
      </w:r>
      <w:proofErr w:type="spellEnd"/>
      <w:r w:rsidRPr="00E31F4D">
        <w:rPr>
          <w:sz w:val="22"/>
        </w:rPr>
        <w:t xml:space="preserve"> Елена </w:t>
      </w:r>
      <w:proofErr w:type="spellStart"/>
      <w:r w:rsidRPr="00E31F4D">
        <w:rPr>
          <w:sz w:val="22"/>
        </w:rPr>
        <w:t>Фанитовна</w:t>
      </w:r>
      <w:proofErr w:type="spellEnd"/>
      <w:r w:rsidRPr="00E31F4D">
        <w:rPr>
          <w:sz w:val="22"/>
        </w:rPr>
        <w:t xml:space="preserve">, начальник отдела экономического планирования, </w:t>
      </w:r>
    </w:p>
    <w:p w:rsidR="00E31F4D" w:rsidRDefault="00E31F4D" w:rsidP="00294CCD">
      <w:pPr>
        <w:autoSpaceDE w:val="0"/>
        <w:autoSpaceDN w:val="0"/>
        <w:adjustRightInd w:val="0"/>
        <w:rPr>
          <w:sz w:val="22"/>
        </w:rPr>
      </w:pPr>
      <w:r w:rsidRPr="00E31F4D">
        <w:rPr>
          <w:sz w:val="22"/>
        </w:rPr>
        <w:t xml:space="preserve">прогнозирования и муниципальных программ управления экономического планирования, </w:t>
      </w:r>
    </w:p>
    <w:p w:rsidR="00E31F4D" w:rsidRPr="00E31F4D" w:rsidRDefault="00E31F4D" w:rsidP="00294CCD">
      <w:pPr>
        <w:autoSpaceDE w:val="0"/>
        <w:autoSpaceDN w:val="0"/>
        <w:adjustRightInd w:val="0"/>
        <w:rPr>
          <w:sz w:val="22"/>
        </w:rPr>
      </w:pPr>
      <w:r w:rsidRPr="00E31F4D">
        <w:rPr>
          <w:sz w:val="22"/>
        </w:rPr>
        <w:t>анализа и прогнозирования департамента образования, тел. (3462) 52-53</w:t>
      </w:r>
    </w:p>
    <w:sectPr w:rsidR="00E31F4D" w:rsidRPr="00E31F4D" w:rsidSect="001E610F">
      <w:headerReference w:type="default" r:id="rId6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81A" w:rsidRDefault="00FC181A">
      <w:r>
        <w:separator/>
      </w:r>
    </w:p>
  </w:endnote>
  <w:endnote w:type="continuationSeparator" w:id="0">
    <w:p w:rsidR="00FC181A" w:rsidRDefault="00FC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81A" w:rsidRDefault="00FC181A">
      <w:r>
        <w:separator/>
      </w:r>
    </w:p>
  </w:footnote>
  <w:footnote w:type="continuationSeparator" w:id="0">
    <w:p w:rsidR="00FC181A" w:rsidRDefault="00FC1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3626610"/>
      <w:docPartObj>
        <w:docPartGallery w:val="Page Numbers (Top of Page)"/>
        <w:docPartUnique/>
      </w:docPartObj>
    </w:sdtPr>
    <w:sdtEndPr/>
    <w:sdtContent>
      <w:p w:rsidR="000F2966" w:rsidRDefault="000F296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F4D">
          <w:rPr>
            <w:noProof/>
          </w:rPr>
          <w:t>2</w:t>
        </w:r>
        <w:r>
          <w:fldChar w:fldCharType="end"/>
        </w:r>
      </w:p>
    </w:sdtContent>
  </w:sdt>
  <w:p w:rsidR="001E6248" w:rsidRDefault="00FC18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F46"/>
    <w:rsid w:val="00010AF7"/>
    <w:rsid w:val="00056C09"/>
    <w:rsid w:val="000603AB"/>
    <w:rsid w:val="00061186"/>
    <w:rsid w:val="00095657"/>
    <w:rsid w:val="000A0B70"/>
    <w:rsid w:val="000B0207"/>
    <w:rsid w:val="000D3A41"/>
    <w:rsid w:val="000E3810"/>
    <w:rsid w:val="000F2966"/>
    <w:rsid w:val="000F331D"/>
    <w:rsid w:val="00105144"/>
    <w:rsid w:val="00107939"/>
    <w:rsid w:val="0011326D"/>
    <w:rsid w:val="0013210B"/>
    <w:rsid w:val="00155F46"/>
    <w:rsid w:val="00163231"/>
    <w:rsid w:val="00193766"/>
    <w:rsid w:val="001A73B9"/>
    <w:rsid w:val="001E610F"/>
    <w:rsid w:val="001F43CB"/>
    <w:rsid w:val="00200E59"/>
    <w:rsid w:val="0022607C"/>
    <w:rsid w:val="00226477"/>
    <w:rsid w:val="00226A5C"/>
    <w:rsid w:val="00237842"/>
    <w:rsid w:val="00243839"/>
    <w:rsid w:val="002503D3"/>
    <w:rsid w:val="00284C80"/>
    <w:rsid w:val="002915C5"/>
    <w:rsid w:val="00294CCD"/>
    <w:rsid w:val="002A4890"/>
    <w:rsid w:val="002C1AB5"/>
    <w:rsid w:val="002E0274"/>
    <w:rsid w:val="002F7D5A"/>
    <w:rsid w:val="00325CA6"/>
    <w:rsid w:val="003671BC"/>
    <w:rsid w:val="003E71F2"/>
    <w:rsid w:val="004033E3"/>
    <w:rsid w:val="00423020"/>
    <w:rsid w:val="00423396"/>
    <w:rsid w:val="00472E98"/>
    <w:rsid w:val="00491BED"/>
    <w:rsid w:val="004B15D3"/>
    <w:rsid w:val="004D5A9B"/>
    <w:rsid w:val="004D7F4F"/>
    <w:rsid w:val="004F3A42"/>
    <w:rsid w:val="005130A7"/>
    <w:rsid w:val="00532CE4"/>
    <w:rsid w:val="00533206"/>
    <w:rsid w:val="0058104D"/>
    <w:rsid w:val="00584997"/>
    <w:rsid w:val="005F5B99"/>
    <w:rsid w:val="00682CC7"/>
    <w:rsid w:val="00685FEE"/>
    <w:rsid w:val="006B1B51"/>
    <w:rsid w:val="00770580"/>
    <w:rsid w:val="007A6C6F"/>
    <w:rsid w:val="007B2238"/>
    <w:rsid w:val="007C1014"/>
    <w:rsid w:val="007C4A13"/>
    <w:rsid w:val="007E1E35"/>
    <w:rsid w:val="008338D4"/>
    <w:rsid w:val="00884920"/>
    <w:rsid w:val="008872F1"/>
    <w:rsid w:val="008A36C3"/>
    <w:rsid w:val="008A646D"/>
    <w:rsid w:val="008D11E8"/>
    <w:rsid w:val="008E2D6B"/>
    <w:rsid w:val="0092433B"/>
    <w:rsid w:val="00926DB8"/>
    <w:rsid w:val="009A42AB"/>
    <w:rsid w:val="009F0CE8"/>
    <w:rsid w:val="009F6089"/>
    <w:rsid w:val="00A43F9A"/>
    <w:rsid w:val="00A63763"/>
    <w:rsid w:val="00A66324"/>
    <w:rsid w:val="00A96655"/>
    <w:rsid w:val="00AB357B"/>
    <w:rsid w:val="00AD4975"/>
    <w:rsid w:val="00B03E44"/>
    <w:rsid w:val="00B36C87"/>
    <w:rsid w:val="00B71668"/>
    <w:rsid w:val="00B7215E"/>
    <w:rsid w:val="00BB5373"/>
    <w:rsid w:val="00BB6C00"/>
    <w:rsid w:val="00BE1035"/>
    <w:rsid w:val="00C42161"/>
    <w:rsid w:val="00C52E28"/>
    <w:rsid w:val="00C77584"/>
    <w:rsid w:val="00CE7D1F"/>
    <w:rsid w:val="00D00F79"/>
    <w:rsid w:val="00D10D4A"/>
    <w:rsid w:val="00D11BFD"/>
    <w:rsid w:val="00D359BD"/>
    <w:rsid w:val="00D44297"/>
    <w:rsid w:val="00D60D30"/>
    <w:rsid w:val="00D719DC"/>
    <w:rsid w:val="00D75D5D"/>
    <w:rsid w:val="00DA3BAD"/>
    <w:rsid w:val="00DB61C8"/>
    <w:rsid w:val="00E260DF"/>
    <w:rsid w:val="00E26BFC"/>
    <w:rsid w:val="00E31F4D"/>
    <w:rsid w:val="00E52885"/>
    <w:rsid w:val="00E57803"/>
    <w:rsid w:val="00E60D71"/>
    <w:rsid w:val="00EA2879"/>
    <w:rsid w:val="00EB4901"/>
    <w:rsid w:val="00EC6F31"/>
    <w:rsid w:val="00ED14E3"/>
    <w:rsid w:val="00F17E6F"/>
    <w:rsid w:val="00F22380"/>
    <w:rsid w:val="00F248C8"/>
    <w:rsid w:val="00F508E1"/>
    <w:rsid w:val="00F52428"/>
    <w:rsid w:val="00F568C1"/>
    <w:rsid w:val="00F85A18"/>
    <w:rsid w:val="00FA0921"/>
    <w:rsid w:val="00FC181A"/>
    <w:rsid w:val="00FC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781FF"/>
  <w15:docId w15:val="{0ACEF00D-B878-4A28-B827-E85D23D5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260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5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5F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55F4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55F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55F46"/>
    <w:rPr>
      <w:rFonts w:ascii="Times New Roman" w:hAnsi="Times New Roman"/>
      <w:sz w:val="28"/>
    </w:rPr>
  </w:style>
  <w:style w:type="character" w:styleId="a8">
    <w:name w:val="page number"/>
    <w:basedOn w:val="a0"/>
    <w:rsid w:val="00155F46"/>
  </w:style>
  <w:style w:type="paragraph" w:styleId="a9">
    <w:name w:val="Balloon Text"/>
    <w:basedOn w:val="a"/>
    <w:link w:val="aa"/>
    <w:uiPriority w:val="99"/>
    <w:semiHidden/>
    <w:unhideWhenUsed/>
    <w:rsid w:val="002F7D5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7D5A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B7215E"/>
    <w:pPr>
      <w:ind w:left="720"/>
      <w:contextualSpacing/>
    </w:pPr>
  </w:style>
  <w:style w:type="character" w:customStyle="1" w:styleId="ac">
    <w:name w:val="Гипертекстовая ссылка"/>
    <w:basedOn w:val="a0"/>
    <w:uiPriority w:val="99"/>
    <w:rsid w:val="00B7215E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E260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5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1909</Characters>
  <Application>Microsoft Office Word</Application>
  <DocSecurity>0</DocSecurity>
  <Lines>68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Мельничану Лилия Николаевна</cp:lastModifiedBy>
  <cp:revision>3</cp:revision>
  <cp:lastPrinted>2023-02-28T07:30:00Z</cp:lastPrinted>
  <dcterms:created xsi:type="dcterms:W3CDTF">2023-03-16T11:49:00Z</dcterms:created>
  <dcterms:modified xsi:type="dcterms:W3CDTF">2023-03-16T11:53:00Z</dcterms:modified>
</cp:coreProperties>
</file>