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12" w:rsidRPr="007C3112" w:rsidRDefault="007C3112" w:rsidP="007C3112">
      <w:pPr>
        <w:spacing w:line="120" w:lineRule="atLeast"/>
        <w:ind w:firstLine="6379"/>
        <w:rPr>
          <w:sz w:val="24"/>
          <w:szCs w:val="24"/>
        </w:rPr>
      </w:pPr>
      <w:r w:rsidRPr="007C3112">
        <w:rPr>
          <w:sz w:val="24"/>
          <w:szCs w:val="24"/>
        </w:rPr>
        <w:t xml:space="preserve">Проект </w:t>
      </w:r>
    </w:p>
    <w:p w:rsidR="007C3112" w:rsidRPr="007C3112" w:rsidRDefault="007C3112" w:rsidP="007C3112">
      <w:pPr>
        <w:spacing w:line="120" w:lineRule="atLeast"/>
        <w:ind w:firstLine="6379"/>
        <w:rPr>
          <w:sz w:val="24"/>
          <w:szCs w:val="24"/>
        </w:rPr>
      </w:pPr>
    </w:p>
    <w:p w:rsidR="007C3112" w:rsidRPr="007C3112" w:rsidRDefault="007C3112" w:rsidP="007C3112">
      <w:pPr>
        <w:spacing w:line="120" w:lineRule="atLeast"/>
        <w:ind w:firstLine="6379"/>
        <w:rPr>
          <w:sz w:val="24"/>
          <w:szCs w:val="24"/>
        </w:rPr>
      </w:pPr>
      <w:r w:rsidRPr="007C3112">
        <w:rPr>
          <w:sz w:val="24"/>
          <w:szCs w:val="24"/>
        </w:rPr>
        <w:t>подготовлен департаментом</w:t>
      </w:r>
    </w:p>
    <w:p w:rsidR="006366FB" w:rsidRDefault="007C3112" w:rsidP="007C3112">
      <w:pPr>
        <w:spacing w:line="120" w:lineRule="atLeast"/>
        <w:ind w:firstLine="6379"/>
        <w:rPr>
          <w:sz w:val="24"/>
          <w:szCs w:val="24"/>
        </w:rPr>
      </w:pPr>
      <w:r w:rsidRPr="007C3112">
        <w:rPr>
          <w:sz w:val="24"/>
          <w:szCs w:val="24"/>
        </w:rPr>
        <w:t>городского хозяйства</w:t>
      </w:r>
    </w:p>
    <w:p w:rsidR="006366FB" w:rsidRDefault="006366FB" w:rsidP="006D47AB">
      <w:pPr>
        <w:spacing w:line="120" w:lineRule="atLeast"/>
        <w:jc w:val="center"/>
        <w:rPr>
          <w:sz w:val="24"/>
          <w:szCs w:val="24"/>
        </w:rPr>
      </w:pPr>
    </w:p>
    <w:p w:rsidR="006366FB" w:rsidRPr="00886DCD" w:rsidRDefault="006366FB" w:rsidP="006D47AB">
      <w:pPr>
        <w:spacing w:line="120" w:lineRule="atLeast"/>
        <w:jc w:val="center"/>
        <w:rPr>
          <w:szCs w:val="28"/>
        </w:rPr>
      </w:pPr>
      <w:r w:rsidRPr="00886DCD">
        <w:rPr>
          <w:szCs w:val="28"/>
        </w:rPr>
        <w:t>МУНИЦИПАЛЬНОЕ ОБРАЗОВАНИЕ</w:t>
      </w:r>
    </w:p>
    <w:p w:rsidR="006366FB" w:rsidRPr="00886DCD" w:rsidRDefault="006366FB" w:rsidP="006D47AB">
      <w:pPr>
        <w:spacing w:line="120" w:lineRule="atLeast"/>
        <w:jc w:val="center"/>
        <w:rPr>
          <w:szCs w:val="28"/>
        </w:rPr>
      </w:pPr>
      <w:r w:rsidRPr="00886DCD">
        <w:rPr>
          <w:szCs w:val="28"/>
        </w:rPr>
        <w:t>ГОРОДСКОЙ ОКРУГ ГОРОД СУРГУТ</w:t>
      </w:r>
    </w:p>
    <w:p w:rsidR="006366FB" w:rsidRPr="00886DCD" w:rsidRDefault="006366FB" w:rsidP="006D47AB">
      <w:pPr>
        <w:spacing w:line="120" w:lineRule="atLeast"/>
        <w:jc w:val="center"/>
        <w:rPr>
          <w:szCs w:val="28"/>
        </w:rPr>
      </w:pPr>
    </w:p>
    <w:p w:rsidR="006366FB" w:rsidRPr="00886DCD" w:rsidRDefault="006366FB" w:rsidP="006D47AB">
      <w:pPr>
        <w:jc w:val="center"/>
        <w:rPr>
          <w:szCs w:val="28"/>
        </w:rPr>
      </w:pPr>
      <w:r w:rsidRPr="00886DCD">
        <w:rPr>
          <w:szCs w:val="28"/>
        </w:rPr>
        <w:t>АДМИНИСТРАЦИЯ ГОРОДА</w:t>
      </w:r>
    </w:p>
    <w:p w:rsidR="006366FB" w:rsidRPr="00886DCD" w:rsidRDefault="006366FB" w:rsidP="006D47AB">
      <w:pPr>
        <w:spacing w:line="120" w:lineRule="atLeast"/>
        <w:jc w:val="center"/>
        <w:rPr>
          <w:szCs w:val="28"/>
        </w:rPr>
      </w:pPr>
    </w:p>
    <w:p w:rsidR="006366FB" w:rsidRPr="00656C1A" w:rsidRDefault="006366FB" w:rsidP="006D47AB">
      <w:pPr>
        <w:jc w:val="center"/>
        <w:rPr>
          <w:b/>
          <w:sz w:val="30"/>
          <w:szCs w:val="30"/>
        </w:rPr>
      </w:pPr>
      <w:r w:rsidRPr="006D47AB">
        <w:rPr>
          <w:sz w:val="30"/>
          <w:szCs w:val="30"/>
        </w:rPr>
        <w:t>ПОСТАНОВЛЕНИЕ</w:t>
      </w:r>
    </w:p>
    <w:p w:rsidR="006366FB" w:rsidRDefault="006366FB" w:rsidP="006D47AB">
      <w:pPr>
        <w:spacing w:line="120" w:lineRule="atLeast"/>
        <w:jc w:val="center"/>
        <w:rPr>
          <w:sz w:val="30"/>
          <w:szCs w:val="24"/>
        </w:rPr>
      </w:pPr>
    </w:p>
    <w:p w:rsidR="006366FB" w:rsidRPr="00C725A6" w:rsidRDefault="006366FB" w:rsidP="006D47AB">
      <w:pPr>
        <w:rPr>
          <w:rFonts w:cs="Times New Roman"/>
          <w:szCs w:val="28"/>
        </w:rPr>
      </w:pP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О внесении изменений в постановление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Администрации города от 13.02.2017 № 799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«Об установлении размеров платы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 наем жилых помещений по договорам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найма жилых помещений жилищного фонда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социального использования и найма жилых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помещений, расположенных в наемном доме </w:t>
      </w:r>
    </w:p>
    <w:p w:rsidR="00A560AD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социального использования по адресу: </w:t>
      </w:r>
    </w:p>
    <w:p w:rsidR="00A560AD" w:rsidRPr="001D1C7A" w:rsidRDefault="00A560AD" w:rsidP="00A560AD">
      <w:pPr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город Сургут, улица Ивана Захарова, дом 12»</w:t>
      </w:r>
    </w:p>
    <w:p w:rsidR="006366FB" w:rsidRDefault="006366FB" w:rsidP="006366FB">
      <w:pPr>
        <w:rPr>
          <w:rFonts w:eastAsiaTheme="minorEastAsia" w:cs="Times New Roman"/>
          <w:szCs w:val="28"/>
          <w:lang w:eastAsia="ru-RU"/>
        </w:rPr>
      </w:pPr>
    </w:p>
    <w:p w:rsidR="006366FB" w:rsidRPr="00C42A7A" w:rsidRDefault="006366FB" w:rsidP="006366FB">
      <w:pPr>
        <w:rPr>
          <w:rFonts w:eastAsiaTheme="minorEastAsia" w:cs="Times New Roman"/>
          <w:szCs w:val="28"/>
          <w:lang w:eastAsia="ru-RU"/>
        </w:rPr>
      </w:pPr>
    </w:p>
    <w:p w:rsidR="00527786" w:rsidRPr="009D2558" w:rsidRDefault="00527786" w:rsidP="00AA4498">
      <w:pPr>
        <w:ind w:firstLine="567"/>
        <w:jc w:val="both"/>
        <w:rPr>
          <w:rFonts w:eastAsiaTheme="minorEastAsia" w:cs="Times New Roman"/>
          <w:szCs w:val="28"/>
          <w:lang w:eastAsia="ru-RU"/>
        </w:rPr>
      </w:pPr>
      <w:bookmarkStart w:id="0" w:name="sub_2"/>
      <w:r w:rsidRPr="00C67B18">
        <w:rPr>
          <w:rFonts w:eastAsiaTheme="minorEastAsia" w:cs="Times New Roman"/>
          <w:szCs w:val="28"/>
          <w:lang w:eastAsia="ru-RU"/>
        </w:rPr>
        <w:t xml:space="preserve">В соответствии </w:t>
      </w:r>
      <w:r>
        <w:rPr>
          <w:rFonts w:eastAsiaTheme="minorEastAsia" w:cs="Times New Roman"/>
          <w:szCs w:val="28"/>
          <w:lang w:eastAsia="ru-RU"/>
        </w:rPr>
        <w:t xml:space="preserve">Федеральным законом от 29.12.2014 № 458-ФЗ «О внесении изменений в Федеральный закон «Об отходах производства и потребления», </w:t>
      </w:r>
      <w:r w:rsidR="008F2E4D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отдельные законодательные акты Российской Федерации и признании </w:t>
      </w:r>
      <w:r w:rsidR="00AA4498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утратившими силу отдельных законодательных актов (положений </w:t>
      </w:r>
      <w:r w:rsidR="00AA4498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законодательных </w:t>
      </w:r>
      <w:r w:rsidR="002B1FC1">
        <w:rPr>
          <w:rFonts w:eastAsiaTheme="minorEastAsia" w:cs="Times New Roman"/>
          <w:szCs w:val="28"/>
          <w:lang w:eastAsia="ru-RU"/>
        </w:rPr>
        <w:t>а</w:t>
      </w:r>
      <w:r>
        <w:rPr>
          <w:rFonts w:eastAsiaTheme="minorEastAsia" w:cs="Times New Roman"/>
          <w:szCs w:val="28"/>
          <w:lang w:eastAsia="ru-RU"/>
        </w:rPr>
        <w:t xml:space="preserve">ктов) Российской Федерации», </w:t>
      </w:r>
      <w:r w:rsidRPr="000B6FFB">
        <w:rPr>
          <w:rFonts w:eastAsiaTheme="minorEastAsia" w:cs="Times New Roman"/>
          <w:szCs w:val="28"/>
          <w:lang w:eastAsia="ru-RU"/>
        </w:rPr>
        <w:t xml:space="preserve">приказом Региональной службы по тарифам Ханты-Мансийского автономного округа – Югры </w:t>
      </w:r>
      <w:r w:rsidR="00AA4498">
        <w:rPr>
          <w:rFonts w:eastAsiaTheme="minorEastAsia" w:cs="Times New Roman"/>
          <w:szCs w:val="28"/>
          <w:lang w:eastAsia="ru-RU"/>
        </w:rPr>
        <w:br/>
      </w:r>
      <w:r w:rsidRPr="000B6FFB">
        <w:rPr>
          <w:rFonts w:eastAsiaTheme="minorEastAsia" w:cs="Times New Roman"/>
          <w:szCs w:val="28"/>
          <w:lang w:eastAsia="ru-RU"/>
        </w:rPr>
        <w:t>от</w:t>
      </w:r>
      <w:r w:rsidR="000B6FFB" w:rsidRPr="000B6FFB">
        <w:rPr>
          <w:rFonts w:eastAsiaTheme="minorEastAsia" w:cs="Times New Roman"/>
          <w:szCs w:val="28"/>
          <w:lang w:eastAsia="ru-RU"/>
        </w:rPr>
        <w:t xml:space="preserve"> </w:t>
      </w:r>
      <w:r w:rsidR="005E6D5D" w:rsidRPr="000B6FFB">
        <w:rPr>
          <w:rFonts w:eastAsiaTheme="minorEastAsia" w:cs="Times New Roman"/>
          <w:szCs w:val="28"/>
          <w:lang w:eastAsia="ru-RU"/>
        </w:rPr>
        <w:t>21</w:t>
      </w:r>
      <w:r w:rsidR="005E6D5D">
        <w:rPr>
          <w:rFonts w:eastAsiaTheme="minorEastAsia" w:cs="Times New Roman"/>
          <w:szCs w:val="28"/>
          <w:lang w:eastAsia="ru-RU"/>
        </w:rPr>
        <w:t>.06.2019 № 48-п «Об установлении предельных единых тарифов на услугу регионального оператора по обращению с твердыми коммунальными отходами для Акционерного общества «Югра-Экология»</w:t>
      </w:r>
      <w:r w:rsidR="00886DCD">
        <w:rPr>
          <w:rFonts w:eastAsiaTheme="minorEastAsia" w:cs="Times New Roman"/>
          <w:szCs w:val="28"/>
          <w:lang w:eastAsia="ru-RU"/>
        </w:rPr>
        <w:t>:</w:t>
      </w:r>
    </w:p>
    <w:p w:rsidR="00527786" w:rsidRDefault="006366FB" w:rsidP="006366FB">
      <w:pPr>
        <w:tabs>
          <w:tab w:val="left" w:pos="851"/>
        </w:tabs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366FB">
        <w:rPr>
          <w:rFonts w:eastAsia="Times New Roman" w:cs="Times New Roman"/>
          <w:szCs w:val="28"/>
          <w:lang w:eastAsia="ru-RU"/>
        </w:rPr>
        <w:t xml:space="preserve">1. </w:t>
      </w:r>
      <w:r w:rsidR="00A560AD">
        <w:rPr>
          <w:rFonts w:eastAsiaTheme="minorEastAsia" w:cs="Times New Roman"/>
          <w:szCs w:val="28"/>
          <w:lang w:eastAsia="ru-RU"/>
        </w:rPr>
        <w:t>Внести в постановление Администрации города от 13.02.2017 № 799        «Об установлении размеров платы за наем жилых помещений по договорам найма жилых помещений жилищного фонда социального использования и найма жилых помещений, расположенных в наемном доме социального использования по адресу: город Сургут, улица Ивана Захарова, дом 12»</w:t>
      </w:r>
      <w:r w:rsidRPr="006366FB">
        <w:rPr>
          <w:rFonts w:eastAsiaTheme="minorEastAsia" w:cs="Times New Roman"/>
          <w:szCs w:val="28"/>
          <w:lang w:eastAsia="ru-RU"/>
        </w:rPr>
        <w:t xml:space="preserve"> </w:t>
      </w:r>
      <w:r w:rsidR="008F2E4D">
        <w:rPr>
          <w:rFonts w:eastAsiaTheme="minorEastAsia" w:cs="Times New Roman"/>
          <w:szCs w:val="28"/>
          <w:lang w:eastAsia="ru-RU"/>
        </w:rPr>
        <w:br/>
      </w:r>
      <w:r w:rsidR="006D47AB">
        <w:rPr>
          <w:rFonts w:eastAsiaTheme="minorEastAsia" w:cs="Times New Roman"/>
          <w:szCs w:val="28"/>
          <w:lang w:eastAsia="ru-RU"/>
        </w:rPr>
        <w:t>(с изменениями от 12.1</w:t>
      </w:r>
      <w:r w:rsidR="00A560AD">
        <w:rPr>
          <w:rFonts w:eastAsiaTheme="minorEastAsia" w:cs="Times New Roman"/>
          <w:szCs w:val="28"/>
          <w:lang w:eastAsia="ru-RU"/>
        </w:rPr>
        <w:t>1.2018 № 8544</w:t>
      </w:r>
      <w:r w:rsidR="006D47AB">
        <w:rPr>
          <w:rFonts w:eastAsiaTheme="minorEastAsia" w:cs="Times New Roman"/>
          <w:szCs w:val="28"/>
          <w:lang w:eastAsia="ru-RU"/>
        </w:rPr>
        <w:t>)</w:t>
      </w:r>
      <w:r w:rsidR="00527786">
        <w:rPr>
          <w:rFonts w:eastAsiaTheme="minorEastAsia" w:cs="Times New Roman"/>
          <w:szCs w:val="28"/>
          <w:lang w:eastAsia="ru-RU"/>
        </w:rPr>
        <w:t xml:space="preserve"> следующие </w:t>
      </w:r>
      <w:r w:rsidRPr="006366FB">
        <w:rPr>
          <w:rFonts w:eastAsiaTheme="minorEastAsia" w:cs="Times New Roman"/>
          <w:szCs w:val="28"/>
          <w:lang w:eastAsia="ru-RU"/>
        </w:rPr>
        <w:t>изменения</w:t>
      </w:r>
      <w:r w:rsidR="00527786">
        <w:rPr>
          <w:rFonts w:eastAsiaTheme="minorEastAsia" w:cs="Times New Roman"/>
          <w:szCs w:val="28"/>
          <w:lang w:eastAsia="ru-RU"/>
        </w:rPr>
        <w:t>:</w:t>
      </w:r>
    </w:p>
    <w:p w:rsidR="006366FB" w:rsidRDefault="00FB1B5B" w:rsidP="006366FB">
      <w:pPr>
        <w:tabs>
          <w:tab w:val="left" w:pos="851"/>
        </w:tabs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1.1. </w:t>
      </w:r>
      <w:r w:rsidR="00886DCD">
        <w:rPr>
          <w:rFonts w:eastAsiaTheme="minorEastAsia" w:cs="Times New Roman"/>
          <w:szCs w:val="28"/>
          <w:lang w:eastAsia="ru-RU"/>
        </w:rPr>
        <w:t>П</w:t>
      </w:r>
      <w:r w:rsidR="006366FB" w:rsidRPr="006366FB">
        <w:rPr>
          <w:rFonts w:eastAsiaTheme="minorEastAsia" w:cs="Times New Roman"/>
          <w:szCs w:val="28"/>
          <w:lang w:eastAsia="ru-RU"/>
        </w:rPr>
        <w:t>риложения 1</w:t>
      </w:r>
      <w:r w:rsidR="00B80515">
        <w:rPr>
          <w:rFonts w:eastAsiaTheme="minorEastAsia" w:cs="Times New Roman"/>
          <w:szCs w:val="28"/>
          <w:lang w:eastAsia="ru-RU"/>
        </w:rPr>
        <w:t xml:space="preserve">, </w:t>
      </w:r>
      <w:r w:rsidR="00B80515" w:rsidRPr="00B80515">
        <w:rPr>
          <w:rFonts w:eastAsiaTheme="minorEastAsia" w:cs="Times New Roman"/>
          <w:szCs w:val="28"/>
          <w:lang w:eastAsia="ru-RU"/>
        </w:rPr>
        <w:t>3</w:t>
      </w:r>
      <w:r w:rsidR="004054EA" w:rsidRPr="00B80515">
        <w:rPr>
          <w:rFonts w:eastAsiaTheme="minorEastAsia" w:cs="Times New Roman"/>
          <w:szCs w:val="28"/>
          <w:lang w:eastAsia="ru-RU"/>
        </w:rPr>
        <w:t xml:space="preserve"> </w:t>
      </w:r>
      <w:r w:rsidR="006366FB" w:rsidRPr="00B80515">
        <w:rPr>
          <w:rFonts w:eastAsiaTheme="minorEastAsia" w:cs="Times New Roman"/>
          <w:szCs w:val="28"/>
          <w:lang w:eastAsia="ru-RU"/>
        </w:rPr>
        <w:t>к постановлению</w:t>
      </w:r>
      <w:r>
        <w:rPr>
          <w:rFonts w:eastAsiaTheme="minorEastAsia" w:cs="Times New Roman"/>
          <w:szCs w:val="28"/>
          <w:lang w:eastAsia="ru-RU"/>
        </w:rPr>
        <w:t xml:space="preserve"> изложить</w:t>
      </w:r>
      <w:r w:rsidR="006366FB">
        <w:rPr>
          <w:rFonts w:eastAsiaTheme="minorEastAsia" w:cs="Times New Roman"/>
          <w:szCs w:val="28"/>
          <w:lang w:eastAsia="ru-RU"/>
        </w:rPr>
        <w:t xml:space="preserve"> </w:t>
      </w:r>
      <w:r w:rsidR="006366FB" w:rsidRPr="006366FB">
        <w:rPr>
          <w:rFonts w:eastAsiaTheme="minorEastAsia" w:cs="Times New Roman"/>
          <w:szCs w:val="28"/>
          <w:lang w:eastAsia="ru-RU"/>
        </w:rPr>
        <w:t>в новой редакции</w:t>
      </w:r>
      <w:r w:rsidR="006D47AB">
        <w:rPr>
          <w:rFonts w:eastAsiaTheme="minorEastAsia" w:cs="Times New Roman"/>
          <w:szCs w:val="28"/>
          <w:lang w:eastAsia="ru-RU"/>
        </w:rPr>
        <w:t xml:space="preserve"> </w:t>
      </w:r>
      <w:r w:rsidR="00886DCD">
        <w:rPr>
          <w:rFonts w:eastAsiaTheme="minorEastAsia" w:cs="Times New Roman"/>
          <w:szCs w:val="28"/>
          <w:lang w:eastAsia="ru-RU"/>
        </w:rPr>
        <w:br/>
      </w:r>
      <w:r w:rsidR="006366FB" w:rsidRPr="006366FB">
        <w:rPr>
          <w:rFonts w:eastAsiaTheme="minorEastAsia" w:cs="Times New Roman"/>
          <w:szCs w:val="28"/>
          <w:lang w:eastAsia="ru-RU"/>
        </w:rPr>
        <w:t xml:space="preserve">согласно приложениям </w:t>
      </w:r>
      <w:r w:rsidR="00B80515">
        <w:rPr>
          <w:rFonts w:eastAsiaTheme="minorEastAsia" w:cs="Times New Roman"/>
          <w:szCs w:val="28"/>
          <w:lang w:eastAsia="ru-RU"/>
        </w:rPr>
        <w:t xml:space="preserve">1, 2 </w:t>
      </w:r>
      <w:r w:rsidR="006366FB" w:rsidRPr="006366FB">
        <w:rPr>
          <w:rFonts w:eastAsiaTheme="minorEastAsia" w:cs="Times New Roman"/>
          <w:szCs w:val="28"/>
          <w:lang w:eastAsia="ru-RU"/>
        </w:rPr>
        <w:t>к настоящему постановлению</w:t>
      </w:r>
      <w:r w:rsidR="0009108D">
        <w:rPr>
          <w:rFonts w:eastAsiaTheme="minorEastAsia" w:cs="Times New Roman"/>
          <w:szCs w:val="28"/>
          <w:lang w:eastAsia="ru-RU"/>
        </w:rPr>
        <w:t xml:space="preserve"> соответственно</w:t>
      </w:r>
      <w:r>
        <w:rPr>
          <w:rFonts w:eastAsiaTheme="minorEastAsia" w:cs="Times New Roman"/>
          <w:szCs w:val="28"/>
          <w:lang w:eastAsia="ru-RU"/>
        </w:rPr>
        <w:t>.</w:t>
      </w:r>
    </w:p>
    <w:p w:rsidR="00B80515" w:rsidRDefault="00B80515" w:rsidP="006366FB">
      <w:pPr>
        <w:tabs>
          <w:tab w:val="left" w:pos="851"/>
        </w:tabs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1.2. </w:t>
      </w:r>
      <w:r w:rsidR="00886DCD">
        <w:rPr>
          <w:rFonts w:eastAsiaTheme="minorEastAsia" w:cs="Times New Roman"/>
          <w:szCs w:val="28"/>
          <w:lang w:eastAsia="ru-RU"/>
        </w:rPr>
        <w:t>П</w:t>
      </w:r>
      <w:r>
        <w:rPr>
          <w:rFonts w:eastAsiaTheme="minorEastAsia" w:cs="Times New Roman"/>
          <w:szCs w:val="28"/>
          <w:lang w:eastAsia="ru-RU"/>
        </w:rPr>
        <w:t xml:space="preserve">одпункты 4.2.8, 4.4.5 пункта 4 приложения 4 к постановлению </w:t>
      </w:r>
      <w:r w:rsidR="00886DCD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исключить.</w:t>
      </w:r>
    </w:p>
    <w:p w:rsidR="00B80515" w:rsidRDefault="00B80515" w:rsidP="006366FB">
      <w:pPr>
        <w:tabs>
          <w:tab w:val="left" w:pos="851"/>
        </w:tabs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1.3. </w:t>
      </w:r>
      <w:r w:rsidR="00886DCD">
        <w:rPr>
          <w:rFonts w:eastAsiaTheme="minorEastAsia" w:cs="Times New Roman"/>
          <w:szCs w:val="28"/>
          <w:lang w:eastAsia="ru-RU"/>
        </w:rPr>
        <w:t>П</w:t>
      </w:r>
      <w:r>
        <w:rPr>
          <w:szCs w:val="28"/>
        </w:rPr>
        <w:t>одпункт 4.6 пункта 4 приложения 4 к постановлению и</w:t>
      </w:r>
      <w:r w:rsidRPr="007A36A8">
        <w:rPr>
          <w:szCs w:val="28"/>
        </w:rPr>
        <w:t xml:space="preserve">зложить </w:t>
      </w:r>
      <w:r w:rsidR="00886DCD">
        <w:rPr>
          <w:szCs w:val="28"/>
        </w:rPr>
        <w:br/>
      </w:r>
      <w:r w:rsidRPr="007A36A8">
        <w:rPr>
          <w:szCs w:val="28"/>
        </w:rPr>
        <w:t xml:space="preserve">в </w:t>
      </w:r>
      <w:r>
        <w:rPr>
          <w:szCs w:val="28"/>
        </w:rPr>
        <w:t xml:space="preserve">следующей </w:t>
      </w:r>
      <w:r w:rsidRPr="007A36A8">
        <w:rPr>
          <w:szCs w:val="28"/>
        </w:rPr>
        <w:t>редакции</w:t>
      </w:r>
      <w:r>
        <w:rPr>
          <w:szCs w:val="28"/>
        </w:rPr>
        <w:t>: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B80515" w:rsidRDefault="00B80515" w:rsidP="006366FB">
      <w:pPr>
        <w:tabs>
          <w:tab w:val="left" w:pos="851"/>
        </w:tabs>
        <w:ind w:firstLine="709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64"/>
        <w:gridCol w:w="3211"/>
      </w:tblGrid>
      <w:tr w:rsidR="00B80515" w:rsidRPr="003E473C" w:rsidTr="00B80515">
        <w:tc>
          <w:tcPr>
            <w:tcW w:w="953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№ п/п</w:t>
            </w:r>
          </w:p>
        </w:tc>
        <w:tc>
          <w:tcPr>
            <w:tcW w:w="5464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Наименование услуг и работ</w:t>
            </w:r>
          </w:p>
        </w:tc>
        <w:tc>
          <w:tcPr>
            <w:tcW w:w="3211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Периодичность выполнения услуг и работ</w:t>
            </w:r>
          </w:p>
        </w:tc>
      </w:tr>
      <w:tr w:rsidR="00B80515" w:rsidRPr="003E473C" w:rsidTr="00B80515">
        <w:tc>
          <w:tcPr>
            <w:tcW w:w="953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4.6</w:t>
            </w:r>
          </w:p>
        </w:tc>
        <w:tc>
          <w:tcPr>
            <w:tcW w:w="5464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 xml:space="preserve">Работы по обеспечению накопления </w:t>
            </w:r>
            <w:r>
              <w:rPr>
                <w:szCs w:val="28"/>
              </w:rPr>
              <w:t xml:space="preserve">твердых коммунальных </w:t>
            </w:r>
            <w:r w:rsidRPr="003E473C">
              <w:rPr>
                <w:szCs w:val="28"/>
              </w:rPr>
              <w:t>отходов</w:t>
            </w:r>
          </w:p>
        </w:tc>
        <w:tc>
          <w:tcPr>
            <w:tcW w:w="3211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</w:p>
        </w:tc>
      </w:tr>
      <w:tr w:rsidR="00B80515" w:rsidRPr="003E473C" w:rsidTr="00B80515">
        <w:tc>
          <w:tcPr>
            <w:tcW w:w="953" w:type="dxa"/>
            <w:shd w:val="clear" w:color="auto" w:fill="auto"/>
          </w:tcPr>
          <w:p w:rsidR="00B80515" w:rsidRPr="003E473C" w:rsidRDefault="00B80515" w:rsidP="002708CC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4.6.</w:t>
            </w:r>
            <w:r w:rsidR="002708CC">
              <w:rPr>
                <w:szCs w:val="28"/>
              </w:rPr>
              <w:t>1</w:t>
            </w:r>
          </w:p>
        </w:tc>
        <w:tc>
          <w:tcPr>
            <w:tcW w:w="5464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 xml:space="preserve">Организация и содержание мест (площадок) накопления твердых коммунальных </w:t>
            </w:r>
            <w:r w:rsidR="00886DCD">
              <w:rPr>
                <w:szCs w:val="28"/>
              </w:rPr>
              <w:br/>
            </w:r>
            <w:r w:rsidRPr="003E473C">
              <w:rPr>
                <w:szCs w:val="28"/>
              </w:rPr>
              <w:t xml:space="preserve">отходов, </w:t>
            </w: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 xml:space="preserve">обслуживание и очистка контейнерных </w:t>
            </w:r>
            <w:r w:rsidR="00886DCD">
              <w:rPr>
                <w:szCs w:val="28"/>
              </w:rPr>
              <w:br/>
            </w:r>
            <w:r w:rsidRPr="003E473C">
              <w:rPr>
                <w:szCs w:val="28"/>
              </w:rPr>
              <w:t>площадок</w:t>
            </w:r>
          </w:p>
        </w:tc>
        <w:tc>
          <w:tcPr>
            <w:tcW w:w="3211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постоянно</w:t>
            </w: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1 раз в сутки</w:t>
            </w: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</w:p>
        </w:tc>
      </w:tr>
      <w:tr w:rsidR="00B80515" w:rsidRPr="003E473C" w:rsidTr="00B80515">
        <w:tc>
          <w:tcPr>
            <w:tcW w:w="953" w:type="dxa"/>
            <w:shd w:val="clear" w:color="auto" w:fill="auto"/>
          </w:tcPr>
          <w:p w:rsidR="00B80515" w:rsidRPr="003E473C" w:rsidRDefault="00B80515" w:rsidP="002708CC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4.6.</w:t>
            </w:r>
            <w:r w:rsidR="002708CC">
              <w:rPr>
                <w:szCs w:val="28"/>
              </w:rPr>
              <w:t>2</w:t>
            </w:r>
          </w:p>
        </w:tc>
        <w:tc>
          <w:tcPr>
            <w:tcW w:w="5464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 xml:space="preserve">Организация </w:t>
            </w:r>
            <w:r w:rsidR="002708CC">
              <w:rPr>
                <w:szCs w:val="28"/>
              </w:rPr>
              <w:t xml:space="preserve">мест </w:t>
            </w:r>
            <w:r w:rsidRPr="003E473C">
              <w:rPr>
                <w:szCs w:val="28"/>
              </w:rPr>
              <w:t>накопления отходов I - IV классов опасности (отработанных ртутьсодержащих ламп и др.)</w:t>
            </w:r>
            <w:r w:rsidR="00886DCD">
              <w:rPr>
                <w:szCs w:val="28"/>
              </w:rPr>
              <w:t>;</w:t>
            </w:r>
            <w:r w:rsidRPr="003E473C">
              <w:rPr>
                <w:szCs w:val="28"/>
              </w:rPr>
              <w:t xml:space="preserve"> </w:t>
            </w: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 xml:space="preserve">передача отходов I - IV классов опасности (отработанных ртутьсодержащих ламп </w:t>
            </w:r>
            <w:r w:rsidR="00886DCD">
              <w:rPr>
                <w:szCs w:val="28"/>
              </w:rPr>
              <w:br/>
            </w:r>
            <w:r w:rsidRPr="003E473C">
              <w:rPr>
                <w:szCs w:val="28"/>
              </w:rPr>
              <w:t xml:space="preserve">и др.) в организации, имеющие лицензии </w:t>
            </w:r>
            <w:r w:rsidR="00886DCD">
              <w:rPr>
                <w:szCs w:val="28"/>
              </w:rPr>
              <w:br/>
            </w:r>
            <w:r w:rsidRPr="003E473C">
              <w:rPr>
                <w:szCs w:val="28"/>
              </w:rPr>
              <w:t>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3211" w:type="dxa"/>
            <w:shd w:val="clear" w:color="auto" w:fill="auto"/>
          </w:tcPr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постоянно</w:t>
            </w: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</w:p>
          <w:p w:rsidR="00B80515" w:rsidRPr="003E473C" w:rsidRDefault="00B80515" w:rsidP="00B80515">
            <w:pPr>
              <w:tabs>
                <w:tab w:val="left" w:pos="567"/>
              </w:tabs>
              <w:ind w:right="-1"/>
              <w:contextualSpacing/>
              <w:jc w:val="both"/>
              <w:rPr>
                <w:szCs w:val="28"/>
              </w:rPr>
            </w:pPr>
            <w:r w:rsidRPr="003E473C">
              <w:rPr>
                <w:szCs w:val="28"/>
              </w:rPr>
              <w:t>по мере накопления</w:t>
            </w:r>
          </w:p>
        </w:tc>
      </w:tr>
    </w:tbl>
    <w:p w:rsidR="006366FB" w:rsidRPr="006366FB" w:rsidRDefault="00FB1B5B" w:rsidP="006366FB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2. </w:t>
      </w:r>
      <w:r w:rsidR="006366FB" w:rsidRPr="006366FB">
        <w:rPr>
          <w:rFonts w:eastAsiaTheme="minorEastAsia" w:cs="Times New Roman"/>
          <w:szCs w:val="28"/>
          <w:lang w:eastAsia="ru-RU"/>
        </w:rPr>
        <w:t>Настоящее постановление вступает в силу после официального</w:t>
      </w:r>
      <w:r w:rsidR="006366FB">
        <w:rPr>
          <w:rFonts w:eastAsiaTheme="minorEastAsia" w:cs="Times New Roman"/>
          <w:szCs w:val="28"/>
          <w:lang w:eastAsia="ru-RU"/>
        </w:rPr>
        <w:t xml:space="preserve"> </w:t>
      </w:r>
      <w:r w:rsidR="00AA4498">
        <w:rPr>
          <w:rFonts w:eastAsiaTheme="minorEastAsia" w:cs="Times New Roman"/>
          <w:szCs w:val="28"/>
          <w:lang w:eastAsia="ru-RU"/>
        </w:rPr>
        <w:br/>
      </w:r>
      <w:r w:rsidR="006366FB" w:rsidRPr="006366FB">
        <w:rPr>
          <w:rFonts w:eastAsiaTheme="minorEastAsia" w:cs="Times New Roman"/>
          <w:szCs w:val="28"/>
          <w:lang w:eastAsia="ru-RU"/>
        </w:rPr>
        <w:t xml:space="preserve">опубликования и распространяется на правоотношения, </w:t>
      </w:r>
      <w:r w:rsidR="007F4993" w:rsidRPr="000B6FFB">
        <w:rPr>
          <w:rFonts w:eastAsiaTheme="minorEastAsia" w:cs="Times New Roman"/>
          <w:szCs w:val="28"/>
          <w:lang w:eastAsia="ru-RU"/>
        </w:rPr>
        <w:t>возникшие</w:t>
      </w:r>
      <w:r w:rsidR="006366FB" w:rsidRPr="000B6FFB">
        <w:rPr>
          <w:rFonts w:eastAsiaTheme="minorEastAsia" w:cs="Times New Roman"/>
          <w:szCs w:val="28"/>
          <w:lang w:eastAsia="ru-RU"/>
        </w:rPr>
        <w:t xml:space="preserve"> </w:t>
      </w:r>
      <w:r w:rsidR="00AA4498">
        <w:rPr>
          <w:rFonts w:eastAsiaTheme="minorEastAsia" w:cs="Times New Roman"/>
          <w:szCs w:val="28"/>
          <w:lang w:eastAsia="ru-RU"/>
        </w:rPr>
        <w:br/>
      </w:r>
      <w:r w:rsidR="006366FB" w:rsidRPr="000B6FFB">
        <w:rPr>
          <w:rFonts w:eastAsiaTheme="minorEastAsia" w:cs="Times New Roman"/>
          <w:szCs w:val="28"/>
          <w:lang w:eastAsia="ru-RU"/>
        </w:rPr>
        <w:t>с 01.0</w:t>
      </w:r>
      <w:r w:rsidR="006722F6">
        <w:rPr>
          <w:rFonts w:eastAsiaTheme="minorEastAsia" w:cs="Times New Roman"/>
          <w:szCs w:val="28"/>
          <w:lang w:eastAsia="ru-RU"/>
        </w:rPr>
        <w:t>7</w:t>
      </w:r>
      <w:r w:rsidR="006366FB" w:rsidRPr="000B6FFB">
        <w:rPr>
          <w:rFonts w:eastAsiaTheme="minorEastAsia" w:cs="Times New Roman"/>
          <w:szCs w:val="28"/>
          <w:lang w:eastAsia="ru-RU"/>
        </w:rPr>
        <w:t>.2019</w:t>
      </w:r>
      <w:r w:rsidR="006366FB" w:rsidRPr="006366FB">
        <w:rPr>
          <w:rFonts w:eastAsiaTheme="minorEastAsia" w:cs="Times New Roman"/>
          <w:szCs w:val="28"/>
          <w:lang w:eastAsia="ru-RU"/>
        </w:rPr>
        <w:t>.</w:t>
      </w:r>
    </w:p>
    <w:p w:rsidR="006366FB" w:rsidRPr="006366FB" w:rsidRDefault="006366FB" w:rsidP="006366FB">
      <w:pPr>
        <w:tabs>
          <w:tab w:val="left" w:pos="851"/>
        </w:tabs>
        <w:ind w:firstLine="709"/>
        <w:jc w:val="both"/>
        <w:rPr>
          <w:rFonts w:cs="Times New Roman"/>
          <w:szCs w:val="28"/>
        </w:rPr>
      </w:pPr>
      <w:r w:rsidRPr="006366FB">
        <w:rPr>
          <w:rFonts w:cs="Times New Roman"/>
          <w:szCs w:val="28"/>
        </w:rPr>
        <w:t xml:space="preserve">3. Управлению документационного и информационного обеспечения </w:t>
      </w:r>
      <w:r>
        <w:rPr>
          <w:rFonts w:cs="Times New Roman"/>
          <w:szCs w:val="28"/>
        </w:rPr>
        <w:t xml:space="preserve">             </w:t>
      </w:r>
      <w:r w:rsidRPr="006366FB">
        <w:rPr>
          <w:rFonts w:cs="Times New Roman"/>
          <w:szCs w:val="28"/>
        </w:rPr>
        <w:t>разместить настоящее постановление на официальном портале Администрации города.</w:t>
      </w:r>
    </w:p>
    <w:p w:rsidR="006366FB" w:rsidRPr="006C0272" w:rsidRDefault="006366FB" w:rsidP="006366F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C0272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6366FB" w:rsidRPr="00C42A7A" w:rsidRDefault="006366FB" w:rsidP="006366F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C42A7A">
        <w:rPr>
          <w:rFonts w:cs="Times New Roman"/>
          <w:szCs w:val="28"/>
        </w:rPr>
        <w:t xml:space="preserve">. </w:t>
      </w:r>
      <w:r w:rsidRPr="00A824A8">
        <w:rPr>
          <w:rFonts w:cs="Times New Roman"/>
          <w:szCs w:val="28"/>
        </w:rPr>
        <w:t>Контроль за выполнением постановления возложить на заместителя Главы города Кривцова</w:t>
      </w:r>
      <w:r>
        <w:rPr>
          <w:rFonts w:cs="Times New Roman"/>
          <w:szCs w:val="28"/>
        </w:rPr>
        <w:t xml:space="preserve"> </w:t>
      </w:r>
      <w:r w:rsidRPr="00A824A8">
        <w:rPr>
          <w:rFonts w:cs="Times New Roman"/>
          <w:szCs w:val="28"/>
        </w:rPr>
        <w:t>Н.Н.</w:t>
      </w:r>
    </w:p>
    <w:p w:rsidR="006366FB" w:rsidRDefault="006366FB" w:rsidP="006366FB">
      <w:pPr>
        <w:jc w:val="both"/>
        <w:rPr>
          <w:rFonts w:cs="Times New Roman"/>
          <w:szCs w:val="28"/>
        </w:rPr>
      </w:pPr>
    </w:p>
    <w:p w:rsidR="00557D22" w:rsidRDefault="00557D22" w:rsidP="006366FB">
      <w:pPr>
        <w:jc w:val="both"/>
        <w:rPr>
          <w:rFonts w:cs="Times New Roman"/>
          <w:szCs w:val="28"/>
        </w:rPr>
      </w:pPr>
    </w:p>
    <w:p w:rsidR="00557D22" w:rsidRDefault="00557D22" w:rsidP="006366FB">
      <w:pPr>
        <w:jc w:val="both"/>
        <w:rPr>
          <w:rFonts w:cs="Times New Roman"/>
          <w:szCs w:val="28"/>
        </w:rPr>
      </w:pPr>
    </w:p>
    <w:bookmarkEnd w:id="0"/>
    <w:p w:rsidR="006366FB" w:rsidRDefault="00796258" w:rsidP="006366FB">
      <w:pPr>
        <w:jc w:val="both"/>
        <w:rPr>
          <w:rFonts w:eastAsiaTheme="minorEastAsia" w:cs="Times New Roman"/>
          <w:sz w:val="20"/>
          <w:szCs w:val="20"/>
          <w:lang w:eastAsia="ru-RU"/>
        </w:rPr>
      </w:pPr>
      <w:r>
        <w:rPr>
          <w:szCs w:val="28"/>
        </w:rPr>
        <w:t>Глава</w:t>
      </w:r>
      <w:r w:rsidR="006366FB" w:rsidRPr="00DC5F1F">
        <w:rPr>
          <w:szCs w:val="28"/>
        </w:rPr>
        <w:t xml:space="preserve"> города                       </w:t>
      </w:r>
      <w:r>
        <w:rPr>
          <w:szCs w:val="28"/>
        </w:rPr>
        <w:t xml:space="preserve">                                        </w:t>
      </w:r>
      <w:r w:rsidR="006366FB" w:rsidRPr="00DC5F1F">
        <w:rPr>
          <w:szCs w:val="28"/>
        </w:rPr>
        <w:t xml:space="preserve">                                </w:t>
      </w:r>
      <w:r w:rsidR="006366FB">
        <w:rPr>
          <w:szCs w:val="28"/>
        </w:rPr>
        <w:t xml:space="preserve"> </w:t>
      </w:r>
      <w:r>
        <w:rPr>
          <w:szCs w:val="28"/>
        </w:rPr>
        <w:t>В.Н. Шувалов</w:t>
      </w:r>
    </w:p>
    <w:p w:rsidR="00796258" w:rsidRDefault="00796258">
      <w:pPr>
        <w:spacing w:after="160" w:line="259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366FB" w:rsidRPr="00163F25" w:rsidRDefault="006366FB" w:rsidP="006366FB">
      <w:pPr>
        <w:ind w:firstLine="6096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 1</w:t>
      </w:r>
    </w:p>
    <w:p w:rsidR="006366FB" w:rsidRPr="00163F25" w:rsidRDefault="006366FB" w:rsidP="006366FB">
      <w:pPr>
        <w:ind w:firstLine="6096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к постановлению</w:t>
      </w:r>
    </w:p>
    <w:p w:rsidR="006366FB" w:rsidRPr="00163F25" w:rsidRDefault="006366FB" w:rsidP="006366FB">
      <w:pPr>
        <w:ind w:firstLine="6096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6366FB" w:rsidRPr="00163F25" w:rsidRDefault="0042673C" w:rsidP="006366FB">
      <w:pPr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 __________</w:t>
      </w:r>
      <w:r w:rsidR="006366FB" w:rsidRPr="00163F25">
        <w:rPr>
          <w:rFonts w:eastAsia="Times New Roman" w:cs="Times New Roman"/>
          <w:color w:val="000000"/>
          <w:szCs w:val="28"/>
          <w:lang w:eastAsia="ru-RU"/>
        </w:rPr>
        <w:t xml:space="preserve"> № _______</w:t>
      </w:r>
    </w:p>
    <w:p w:rsidR="006366FB" w:rsidRPr="00163F25" w:rsidRDefault="006366FB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366FB" w:rsidRPr="00163F25" w:rsidRDefault="006366FB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054EA" w:rsidRDefault="004054EA" w:rsidP="004054EA">
      <w:pPr>
        <w:pStyle w:val="1"/>
        <w:rPr>
          <w:sz w:val="28"/>
          <w:szCs w:val="28"/>
        </w:rPr>
      </w:pPr>
      <w:r>
        <w:rPr>
          <w:sz w:val="28"/>
          <w:szCs w:val="28"/>
        </w:rPr>
        <w:t>Размер платы за нае</w:t>
      </w:r>
      <w:r w:rsidRPr="00F24078">
        <w:rPr>
          <w:sz w:val="28"/>
          <w:szCs w:val="28"/>
        </w:rPr>
        <w:t xml:space="preserve">м жилых помещений </w:t>
      </w:r>
    </w:p>
    <w:p w:rsidR="004054EA" w:rsidRDefault="004054EA" w:rsidP="004054EA">
      <w:pPr>
        <w:pStyle w:val="1"/>
        <w:rPr>
          <w:sz w:val="28"/>
          <w:szCs w:val="28"/>
        </w:rPr>
      </w:pPr>
      <w:r w:rsidRPr="00F24078">
        <w:rPr>
          <w:sz w:val="28"/>
          <w:szCs w:val="28"/>
        </w:rPr>
        <w:t xml:space="preserve">по договорам найма жилых помещений жилищного фонда </w:t>
      </w:r>
    </w:p>
    <w:p w:rsidR="004054EA" w:rsidRDefault="004054EA" w:rsidP="004054EA">
      <w:pPr>
        <w:pStyle w:val="1"/>
        <w:rPr>
          <w:sz w:val="28"/>
          <w:szCs w:val="28"/>
          <w:vertAlign w:val="superscript"/>
        </w:rPr>
      </w:pPr>
      <w:r w:rsidRPr="00F24078">
        <w:rPr>
          <w:sz w:val="28"/>
          <w:szCs w:val="28"/>
        </w:rPr>
        <w:t>социального использования</w:t>
      </w:r>
      <w:r>
        <w:rPr>
          <w:sz w:val="28"/>
          <w:szCs w:val="28"/>
          <w:vertAlign w:val="superscript"/>
        </w:rPr>
        <w:t>*</w:t>
      </w:r>
    </w:p>
    <w:p w:rsidR="004054EA" w:rsidRPr="00777B5E" w:rsidRDefault="004054EA" w:rsidP="004054EA">
      <w:pPr>
        <w:rPr>
          <w:lang w:eastAsia="ru-RU"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3"/>
        <w:gridCol w:w="2126"/>
      </w:tblGrid>
      <w:tr w:rsidR="004054EA" w:rsidRPr="00720238" w:rsidTr="00455EAC">
        <w:trPr>
          <w:trHeight w:val="870"/>
        </w:trPr>
        <w:tc>
          <w:tcPr>
            <w:tcW w:w="7503" w:type="dxa"/>
            <w:shd w:val="clear" w:color="auto" w:fill="auto"/>
            <w:noWrap/>
            <w:vAlign w:val="center"/>
            <w:hideMark/>
          </w:tcPr>
          <w:p w:rsidR="004054EA" w:rsidRPr="00720238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20238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054EA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платы, </w:t>
            </w:r>
          </w:p>
          <w:p w:rsidR="004054EA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руб./ кв. м. </w:t>
            </w:r>
          </w:p>
          <w:p w:rsidR="004054EA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площади</w:t>
            </w:r>
          </w:p>
          <w:p w:rsidR="004054EA" w:rsidRPr="00720238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месяц</w:t>
            </w:r>
          </w:p>
        </w:tc>
      </w:tr>
      <w:tr w:rsidR="004054EA" w:rsidRPr="00720238" w:rsidTr="00455EAC">
        <w:trPr>
          <w:trHeight w:val="343"/>
        </w:trPr>
        <w:tc>
          <w:tcPr>
            <w:tcW w:w="7503" w:type="dxa"/>
            <w:shd w:val="clear" w:color="auto" w:fill="auto"/>
            <w:vAlign w:val="center"/>
            <w:hideMark/>
          </w:tcPr>
          <w:p w:rsidR="004054EA" w:rsidRPr="00851011" w:rsidRDefault="004054EA" w:rsidP="00455EAC">
            <w:pPr>
              <w:pStyle w:val="a7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Инвестиционные расходы, включая доходность </w:t>
            </w:r>
            <w:r w:rsidR="0042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51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собственных инвестиционных расходов (без НДС)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2126" w:type="dxa"/>
            <w:shd w:val="clear" w:color="auto" w:fill="auto"/>
            <w:hideMark/>
          </w:tcPr>
          <w:p w:rsidR="004054EA" w:rsidRPr="00720238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95,52</w:t>
            </w:r>
          </w:p>
        </w:tc>
      </w:tr>
      <w:tr w:rsidR="004054EA" w:rsidRPr="00720238" w:rsidTr="00455EAC">
        <w:trPr>
          <w:trHeight w:val="1026"/>
        </w:trPr>
        <w:tc>
          <w:tcPr>
            <w:tcW w:w="7503" w:type="dxa"/>
            <w:shd w:val="clear" w:color="auto" w:fill="auto"/>
            <w:vAlign w:val="center"/>
            <w:hideMark/>
          </w:tcPr>
          <w:p w:rsidR="0042673C" w:rsidRDefault="004054EA" w:rsidP="00455EAC">
            <w:pPr>
              <w:pStyle w:val="a7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 платы за содержание жилого помещения для </w:t>
            </w:r>
          </w:p>
          <w:p w:rsidR="004054EA" w:rsidRPr="00851011" w:rsidRDefault="004054EA" w:rsidP="00455EAC">
            <w:pPr>
              <w:pStyle w:val="a7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1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обеспечения надлежащего содержания общего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нае</w:t>
            </w:r>
            <w:r w:rsidRPr="00851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дома социального использования (с НДС)</w:t>
            </w:r>
            <w:r w:rsidRPr="008510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***</w:t>
            </w:r>
          </w:p>
        </w:tc>
        <w:tc>
          <w:tcPr>
            <w:tcW w:w="2126" w:type="dxa"/>
            <w:shd w:val="clear" w:color="auto" w:fill="auto"/>
            <w:hideMark/>
          </w:tcPr>
          <w:p w:rsidR="004054EA" w:rsidRPr="00720238" w:rsidRDefault="003F1D15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29,16</w:t>
            </w:r>
          </w:p>
        </w:tc>
      </w:tr>
      <w:tr w:rsidR="004054EA" w:rsidRPr="00720238" w:rsidTr="00455EAC">
        <w:trPr>
          <w:trHeight w:val="675"/>
        </w:trPr>
        <w:tc>
          <w:tcPr>
            <w:tcW w:w="7503" w:type="dxa"/>
            <w:shd w:val="clear" w:color="auto" w:fill="auto"/>
            <w:vAlign w:val="center"/>
            <w:hideMark/>
          </w:tcPr>
          <w:p w:rsidR="004054EA" w:rsidRPr="00720238" w:rsidRDefault="004054EA" w:rsidP="00455EAC">
            <w:pPr>
              <w:pStyle w:val="a7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платы з</w:t>
            </w:r>
            <w:r w:rsidRPr="00720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текущий ремонт жилых помещений </w:t>
            </w:r>
            <w:r w:rsidR="0042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наёмного дома социального использования (с НДС)</w:t>
            </w:r>
            <w:r w:rsidRPr="0085101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***</w:t>
            </w:r>
          </w:p>
        </w:tc>
        <w:tc>
          <w:tcPr>
            <w:tcW w:w="2126" w:type="dxa"/>
            <w:shd w:val="clear" w:color="auto" w:fill="auto"/>
            <w:hideMark/>
          </w:tcPr>
          <w:p w:rsidR="004054EA" w:rsidRPr="00720238" w:rsidRDefault="004054EA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58,15</w:t>
            </w:r>
          </w:p>
        </w:tc>
      </w:tr>
      <w:tr w:rsidR="004054EA" w:rsidRPr="000C2805" w:rsidTr="00455EAC">
        <w:trPr>
          <w:trHeight w:val="441"/>
        </w:trPr>
        <w:tc>
          <w:tcPr>
            <w:tcW w:w="7503" w:type="dxa"/>
            <w:shd w:val="clear" w:color="auto" w:fill="auto"/>
            <w:vAlign w:val="center"/>
          </w:tcPr>
          <w:p w:rsidR="004054EA" w:rsidRPr="00CF4C4F" w:rsidRDefault="004054EA" w:rsidP="00455EA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F4C4F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 размер платы</w:t>
            </w:r>
          </w:p>
        </w:tc>
        <w:tc>
          <w:tcPr>
            <w:tcW w:w="2126" w:type="dxa"/>
            <w:shd w:val="clear" w:color="auto" w:fill="auto"/>
          </w:tcPr>
          <w:p w:rsidR="004054EA" w:rsidRPr="00720238" w:rsidRDefault="003F1D15" w:rsidP="00455EA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182,83</w:t>
            </w:r>
          </w:p>
        </w:tc>
      </w:tr>
    </w:tbl>
    <w:p w:rsidR="004054EA" w:rsidRDefault="004054EA" w:rsidP="004054EA">
      <w:pPr>
        <w:pStyle w:val="1"/>
        <w:jc w:val="both"/>
        <w:rPr>
          <w:color w:val="000000"/>
          <w:sz w:val="28"/>
          <w:szCs w:val="28"/>
        </w:rPr>
      </w:pPr>
    </w:p>
    <w:p w:rsidR="004054EA" w:rsidRDefault="004054EA" w:rsidP="004054EA">
      <w:pPr>
        <w:pStyle w:val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Примечания: </w:t>
      </w:r>
    </w:p>
    <w:p w:rsidR="004054EA" w:rsidRPr="00AA4498" w:rsidRDefault="004054EA" w:rsidP="00AA4498">
      <w:pPr>
        <w:pStyle w:val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размер платы за наем жилых помещений </w:t>
      </w:r>
      <w:r>
        <w:rPr>
          <w:sz w:val="28"/>
          <w:szCs w:val="28"/>
        </w:rPr>
        <w:t xml:space="preserve">по договорам найма жилых </w:t>
      </w:r>
      <w:r w:rsidR="00AA4498">
        <w:rPr>
          <w:sz w:val="28"/>
          <w:szCs w:val="28"/>
        </w:rPr>
        <w:br/>
      </w:r>
      <w:r w:rsidRPr="00F24078">
        <w:rPr>
          <w:sz w:val="28"/>
          <w:szCs w:val="28"/>
        </w:rPr>
        <w:t>помещений жилищного фонда социального использования</w:t>
      </w:r>
      <w:r>
        <w:rPr>
          <w:sz w:val="28"/>
          <w:szCs w:val="28"/>
        </w:rPr>
        <w:t xml:space="preserve"> (предоставление                                   в пользование жилых помещений) установлен с учетом </w:t>
      </w:r>
      <w:r>
        <w:rPr>
          <w:color w:val="000000"/>
          <w:sz w:val="28"/>
          <w:szCs w:val="28"/>
        </w:rPr>
        <w:t>размера платы                                 з</w:t>
      </w:r>
      <w:r w:rsidRPr="00720238">
        <w:rPr>
          <w:color w:val="000000"/>
          <w:sz w:val="28"/>
          <w:szCs w:val="28"/>
        </w:rPr>
        <w:t>а содержание жил</w:t>
      </w:r>
      <w:r>
        <w:rPr>
          <w:color w:val="000000"/>
          <w:sz w:val="28"/>
          <w:szCs w:val="28"/>
        </w:rPr>
        <w:t>ого</w:t>
      </w:r>
      <w:r w:rsidRPr="00720238">
        <w:rPr>
          <w:color w:val="000000"/>
          <w:sz w:val="28"/>
          <w:szCs w:val="28"/>
        </w:rPr>
        <w:t xml:space="preserve"> помещени</w:t>
      </w:r>
      <w:r>
        <w:rPr>
          <w:color w:val="000000"/>
          <w:sz w:val="28"/>
          <w:szCs w:val="28"/>
        </w:rPr>
        <w:t>я</w:t>
      </w:r>
      <w:r w:rsidRPr="00720238">
        <w:rPr>
          <w:color w:val="000000"/>
          <w:sz w:val="28"/>
          <w:szCs w:val="28"/>
        </w:rPr>
        <w:t xml:space="preserve"> для обеспечения надлежащего содержания </w:t>
      </w:r>
      <w:r w:rsidR="00AA4498">
        <w:rPr>
          <w:color w:val="000000"/>
          <w:sz w:val="28"/>
          <w:szCs w:val="28"/>
        </w:rPr>
        <w:br/>
      </w:r>
      <w:r w:rsidRPr="00720238">
        <w:rPr>
          <w:color w:val="000000"/>
          <w:sz w:val="28"/>
          <w:szCs w:val="28"/>
        </w:rPr>
        <w:t xml:space="preserve">общего имущества </w:t>
      </w:r>
      <w:r>
        <w:rPr>
          <w:color w:val="000000"/>
          <w:sz w:val="28"/>
          <w:szCs w:val="28"/>
        </w:rPr>
        <w:t>наемного дома социального использования;</w:t>
      </w:r>
    </w:p>
    <w:p w:rsidR="004054EA" w:rsidRDefault="004054EA" w:rsidP="004054EA">
      <w:pPr>
        <w:pStyle w:val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** </w:t>
      </w:r>
      <w:r>
        <w:rPr>
          <w:color w:val="000000"/>
          <w:sz w:val="28"/>
          <w:szCs w:val="28"/>
        </w:rPr>
        <w:t xml:space="preserve">в соответствии с подпунктом 10 пункта 2 статьи 149 главы 21 «Налог                         на добавленную стоимость» Налогового кодекса Российской Федерации </w:t>
      </w:r>
      <w:r w:rsidR="00AA44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предоставление в пользование жилых помещений освобождается                                                    от налогообложения налогом на добавленную стоимость;</w:t>
      </w:r>
    </w:p>
    <w:p w:rsidR="004054EA" w:rsidRDefault="004054EA" w:rsidP="004054EA">
      <w:pPr>
        <w:pStyle w:val="1"/>
        <w:ind w:firstLine="708"/>
        <w:jc w:val="both"/>
        <w:rPr>
          <w:color w:val="000000"/>
          <w:sz w:val="28"/>
          <w:szCs w:val="28"/>
        </w:rPr>
      </w:pPr>
      <w:r w:rsidRPr="009205A3">
        <w:rPr>
          <w:color w:val="000000"/>
          <w:sz w:val="28"/>
          <w:szCs w:val="28"/>
          <w:vertAlign w:val="superscript"/>
        </w:rPr>
        <w:t xml:space="preserve">*** </w:t>
      </w:r>
      <w:r w:rsidRPr="009205A3">
        <w:rPr>
          <w:color w:val="000000"/>
          <w:sz w:val="28"/>
          <w:szCs w:val="28"/>
        </w:rPr>
        <w:t xml:space="preserve">в соответствии с подпунктом 1 пункта 1 статьи 146 и пунктом 3 статьи 164 главы 21 «Налог на добавленную стоимость» Налогового кодекса </w:t>
      </w:r>
      <w:r w:rsidR="00AA4498">
        <w:rPr>
          <w:color w:val="000000"/>
          <w:sz w:val="28"/>
          <w:szCs w:val="28"/>
        </w:rPr>
        <w:br/>
      </w:r>
      <w:r w:rsidRPr="009205A3">
        <w:rPr>
          <w:color w:val="000000"/>
          <w:sz w:val="28"/>
          <w:szCs w:val="28"/>
        </w:rPr>
        <w:t>Российской Федерации (в редакции Федерального закона от 03.08.2018</w:t>
      </w:r>
      <w:r w:rsidR="009205A3" w:rsidRPr="009205A3">
        <w:rPr>
          <w:color w:val="000000"/>
          <w:sz w:val="28"/>
          <w:szCs w:val="28"/>
        </w:rPr>
        <w:t xml:space="preserve"> </w:t>
      </w:r>
      <w:r w:rsidR="00AA4498">
        <w:rPr>
          <w:color w:val="000000"/>
          <w:sz w:val="28"/>
          <w:szCs w:val="28"/>
        </w:rPr>
        <w:br/>
      </w:r>
      <w:r w:rsidRPr="009205A3">
        <w:rPr>
          <w:color w:val="000000"/>
          <w:sz w:val="28"/>
          <w:szCs w:val="28"/>
        </w:rPr>
        <w:t xml:space="preserve">№ 303-ФЗ «О внесении изменений в отдельные законодательные акты </w:t>
      </w:r>
      <w:r w:rsidR="00AA4498">
        <w:rPr>
          <w:color w:val="000000"/>
          <w:sz w:val="28"/>
          <w:szCs w:val="28"/>
        </w:rPr>
        <w:br/>
      </w:r>
      <w:r w:rsidRPr="009205A3">
        <w:rPr>
          <w:color w:val="000000"/>
          <w:sz w:val="28"/>
          <w:szCs w:val="28"/>
        </w:rPr>
        <w:t xml:space="preserve">Российской Федерации о налогах и сборах») размер платы за содержание жилого помещения для обеспечения надлежащего содержания общего имущества </w:t>
      </w:r>
      <w:r w:rsidR="00AA4498">
        <w:rPr>
          <w:color w:val="000000"/>
          <w:sz w:val="28"/>
          <w:szCs w:val="28"/>
        </w:rPr>
        <w:br/>
      </w:r>
      <w:r w:rsidRPr="009205A3">
        <w:rPr>
          <w:color w:val="000000"/>
          <w:sz w:val="28"/>
          <w:szCs w:val="28"/>
        </w:rPr>
        <w:t xml:space="preserve">наемного дома социального использования и размер платы за текущий ремонт жилых помещений наемного дома социального использования облагаются </w:t>
      </w:r>
      <w:r w:rsidR="00AA4498">
        <w:rPr>
          <w:color w:val="000000"/>
          <w:sz w:val="28"/>
          <w:szCs w:val="28"/>
        </w:rPr>
        <w:br/>
      </w:r>
      <w:r w:rsidRPr="009205A3">
        <w:rPr>
          <w:color w:val="000000"/>
          <w:sz w:val="28"/>
          <w:szCs w:val="28"/>
        </w:rPr>
        <w:t>налогом на добавленную стоимость в размере 20%.</w:t>
      </w:r>
    </w:p>
    <w:p w:rsidR="006366FB" w:rsidRPr="00163F25" w:rsidRDefault="006366FB" w:rsidP="006366FB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366FB" w:rsidRDefault="006366FB" w:rsidP="006366FB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366FB" w:rsidRPr="00163F25" w:rsidRDefault="006366FB" w:rsidP="006366FB">
      <w:pPr>
        <w:ind w:firstLine="6237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 2</w:t>
      </w:r>
    </w:p>
    <w:p w:rsidR="006366FB" w:rsidRPr="00163F25" w:rsidRDefault="006366FB" w:rsidP="006366FB">
      <w:pPr>
        <w:ind w:firstLine="6237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к постановлению</w:t>
      </w:r>
    </w:p>
    <w:p w:rsidR="006366FB" w:rsidRPr="00163F25" w:rsidRDefault="006366FB" w:rsidP="006366FB">
      <w:pPr>
        <w:ind w:firstLine="6237"/>
        <w:rPr>
          <w:rFonts w:eastAsia="Times New Roman" w:cs="Times New Roman"/>
          <w:color w:val="000000"/>
          <w:szCs w:val="28"/>
          <w:lang w:eastAsia="ru-RU"/>
        </w:rPr>
      </w:pPr>
      <w:r w:rsidRPr="00163F25">
        <w:rPr>
          <w:rFonts w:eastAsia="Times New Roman" w:cs="Times New Roman"/>
          <w:color w:val="000000"/>
          <w:szCs w:val="28"/>
          <w:lang w:eastAsia="ru-RU"/>
        </w:rPr>
        <w:t>Администрации города</w:t>
      </w:r>
    </w:p>
    <w:p w:rsidR="006366FB" w:rsidRPr="00163F25" w:rsidRDefault="0042673C" w:rsidP="006366FB">
      <w:pPr>
        <w:ind w:firstLine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 __________</w:t>
      </w:r>
      <w:r w:rsidR="006366FB" w:rsidRPr="00163F25">
        <w:rPr>
          <w:rFonts w:eastAsia="Times New Roman" w:cs="Times New Roman"/>
          <w:color w:val="000000"/>
          <w:szCs w:val="28"/>
          <w:lang w:eastAsia="ru-RU"/>
        </w:rPr>
        <w:t xml:space="preserve"> № _______</w:t>
      </w:r>
    </w:p>
    <w:p w:rsidR="006366FB" w:rsidRPr="00163F25" w:rsidRDefault="006366FB" w:rsidP="006366FB">
      <w:pPr>
        <w:ind w:firstLine="6237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6366FB" w:rsidRPr="00163F25" w:rsidRDefault="006366FB" w:rsidP="006366FB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054EA" w:rsidRDefault="004054EA" w:rsidP="004054E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</w:p>
    <w:p w:rsidR="004054EA" w:rsidRDefault="004054EA" w:rsidP="004054EA">
      <w:pPr>
        <w:pStyle w:val="1"/>
        <w:rPr>
          <w:sz w:val="28"/>
          <w:szCs w:val="28"/>
        </w:rPr>
      </w:pPr>
      <w:r>
        <w:rPr>
          <w:sz w:val="28"/>
          <w:szCs w:val="28"/>
        </w:rPr>
        <w:t>платы за содержание жилого помещения</w:t>
      </w:r>
      <w:r w:rsidRPr="008D5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обеспечения надлежащего </w:t>
      </w:r>
    </w:p>
    <w:p w:rsidR="00B63CC5" w:rsidRDefault="004054EA" w:rsidP="004054EA">
      <w:pPr>
        <w:pStyle w:val="1"/>
        <w:rPr>
          <w:sz w:val="28"/>
          <w:szCs w:val="28"/>
        </w:rPr>
      </w:pPr>
      <w:r>
        <w:rPr>
          <w:sz w:val="28"/>
          <w:szCs w:val="28"/>
        </w:rPr>
        <w:t>содержания общего имущества наемного дома социального использования</w:t>
      </w:r>
    </w:p>
    <w:p w:rsidR="004054EA" w:rsidRDefault="004054EA" w:rsidP="004054E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418"/>
      </w:tblGrid>
      <w:tr w:rsidR="004054EA" w:rsidRPr="009D0F0F" w:rsidTr="00F25C05">
        <w:trPr>
          <w:trHeight w:val="1065"/>
        </w:trPr>
        <w:tc>
          <w:tcPr>
            <w:tcW w:w="6516" w:type="dxa"/>
            <w:vMerge w:val="restart"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Наименование работ, услуг</w:t>
            </w:r>
          </w:p>
        </w:tc>
        <w:tc>
          <w:tcPr>
            <w:tcW w:w="2835" w:type="dxa"/>
            <w:gridSpan w:val="2"/>
            <w:hideMark/>
          </w:tcPr>
          <w:p w:rsidR="004054EA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 xml:space="preserve">Размер платы </w:t>
            </w:r>
          </w:p>
          <w:p w:rsidR="004054EA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за содержание жилого помещения</w:t>
            </w:r>
            <w:r>
              <w:rPr>
                <w:szCs w:val="28"/>
              </w:rPr>
              <w:t xml:space="preserve">, </w:t>
            </w:r>
          </w:p>
          <w:p w:rsidR="004054EA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руб./ кв. м.</w:t>
            </w:r>
          </w:p>
          <w:p w:rsidR="004054EA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общей площади </w:t>
            </w:r>
          </w:p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месяц</w:t>
            </w:r>
          </w:p>
        </w:tc>
      </w:tr>
      <w:tr w:rsidR="004054EA" w:rsidRPr="009D0F0F" w:rsidTr="00F25C05">
        <w:trPr>
          <w:trHeight w:val="480"/>
        </w:trPr>
        <w:tc>
          <w:tcPr>
            <w:tcW w:w="6516" w:type="dxa"/>
            <w:vMerge/>
            <w:hideMark/>
          </w:tcPr>
          <w:p w:rsidR="004054EA" w:rsidRPr="009D0F0F" w:rsidRDefault="004054EA" w:rsidP="00455EAC">
            <w:pPr>
              <w:rPr>
                <w:szCs w:val="28"/>
              </w:rPr>
            </w:pPr>
          </w:p>
        </w:tc>
        <w:tc>
          <w:tcPr>
            <w:tcW w:w="1417" w:type="dxa"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без НДС</w:t>
            </w:r>
          </w:p>
        </w:tc>
        <w:tc>
          <w:tcPr>
            <w:tcW w:w="1418" w:type="dxa"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с НДС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886DCD" w:rsidRDefault="00886DCD" w:rsidP="00886DCD">
            <w:pPr>
              <w:ind w:left="22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4054EA" w:rsidRPr="00886DCD">
              <w:rPr>
                <w:szCs w:val="28"/>
              </w:rPr>
              <w:t>Содержание конструктивных элементов жилых зданий (за исключением крыш и подвалов)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2,15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2,58</w:t>
            </w:r>
          </w:p>
        </w:tc>
      </w:tr>
      <w:tr w:rsidR="004054EA" w:rsidRPr="009D0F0F" w:rsidTr="00F25C05">
        <w:trPr>
          <w:trHeight w:val="401"/>
        </w:trPr>
        <w:tc>
          <w:tcPr>
            <w:tcW w:w="6516" w:type="dxa"/>
            <w:hideMark/>
          </w:tcPr>
          <w:p w:rsidR="004054EA" w:rsidRPr="00886DCD" w:rsidRDefault="00886DCD" w:rsidP="00886DCD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4054EA" w:rsidRPr="00886DCD">
              <w:rPr>
                <w:szCs w:val="28"/>
              </w:rPr>
              <w:t>Содержание крыш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0,31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0,37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886DCD" w:rsidRDefault="00886DCD" w:rsidP="00886DCD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4054EA" w:rsidRPr="00886DCD">
              <w:rPr>
                <w:szCs w:val="28"/>
              </w:rPr>
              <w:t xml:space="preserve">Содержание внутридомовой инженерной системы отопления 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1,08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1,30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886DCD" w:rsidRDefault="00886DCD" w:rsidP="00886DCD">
            <w:pPr>
              <w:ind w:firstLine="22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4054EA" w:rsidRPr="00886DCD">
              <w:rPr>
                <w:szCs w:val="28"/>
              </w:rPr>
              <w:t xml:space="preserve">Содержание внутридомовых систем холодного  водоснабжения и водоотведения (без систем горячего водоснабжения) 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2,77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3,32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 xml:space="preserve">Содержание электрооборудования (включая </w:t>
            </w:r>
            <w:proofErr w:type="spellStart"/>
            <w:r w:rsidR="004054EA" w:rsidRPr="009D0F0F">
              <w:rPr>
                <w:rFonts w:ascii="Times New Roman" w:hAnsi="Times New Roman"/>
                <w:sz w:val="28"/>
                <w:szCs w:val="28"/>
              </w:rPr>
              <w:t>телекоммунакационное</w:t>
            </w:r>
            <w:proofErr w:type="spellEnd"/>
            <w:r w:rsidR="004054EA" w:rsidRPr="009D0F0F">
              <w:rPr>
                <w:rFonts w:ascii="Times New Roman" w:hAnsi="Times New Roman"/>
                <w:sz w:val="28"/>
                <w:szCs w:val="28"/>
              </w:rPr>
              <w:t xml:space="preserve"> оборудование)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0,55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0,66</w:t>
            </w:r>
          </w:p>
        </w:tc>
      </w:tr>
      <w:tr w:rsidR="004054EA" w:rsidRPr="009D0F0F" w:rsidTr="00F25C05">
        <w:trPr>
          <w:trHeight w:val="412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Содержание мусоропроводов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1,32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1,58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Содержание помещений, входящих в состав общего имущества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3,42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4,10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Уборка придомовой территории ручным способом (в холодный и тёплый периоды года)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0,60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0,72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Механизированная уборка придомовой территории в холодный период года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0,93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1,12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 xml:space="preserve">Содержание коллективных (общедомовых) приборов (узлов) учета тепловой энергии 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0,30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0,36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Содержание коллективных (общедомовых) приборов (узлов) учета холодной воды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0,03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0,04</w:t>
            </w:r>
          </w:p>
        </w:tc>
      </w:tr>
      <w:tr w:rsidR="004054EA" w:rsidRPr="009D0F0F" w:rsidTr="00F25C05">
        <w:trPr>
          <w:trHeight w:val="600"/>
        </w:trPr>
        <w:tc>
          <w:tcPr>
            <w:tcW w:w="6516" w:type="dxa"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Содержание коллективных (общедомовых) приборов (узлов) учета электрической энергии</w:t>
            </w:r>
          </w:p>
        </w:tc>
        <w:tc>
          <w:tcPr>
            <w:tcW w:w="1417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0,04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4054EA" w:rsidRPr="009D0F0F" w:rsidTr="00F25C05">
        <w:trPr>
          <w:trHeight w:val="303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 xml:space="preserve">Содержание и ремонт лифта (лифтов) 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5,44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6,53</w:t>
            </w:r>
          </w:p>
        </w:tc>
      </w:tr>
      <w:tr w:rsidR="004054EA" w:rsidRPr="009D0F0F" w:rsidTr="00F25C05">
        <w:trPr>
          <w:trHeight w:val="407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Содержание сис</w:t>
            </w:r>
            <w:r w:rsidR="004054EA">
              <w:rPr>
                <w:rFonts w:ascii="Times New Roman" w:hAnsi="Times New Roman"/>
                <w:sz w:val="28"/>
                <w:szCs w:val="28"/>
              </w:rPr>
              <w:t>т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ем вентиляции (</w:t>
            </w:r>
            <w:proofErr w:type="spellStart"/>
            <w:r w:rsidR="004054EA" w:rsidRPr="009D0F0F">
              <w:rPr>
                <w:rFonts w:ascii="Times New Roman" w:hAnsi="Times New Roman"/>
                <w:sz w:val="28"/>
                <w:szCs w:val="28"/>
              </w:rPr>
              <w:t>дымоудаления</w:t>
            </w:r>
            <w:proofErr w:type="spellEnd"/>
            <w:r w:rsidR="004054EA" w:rsidRPr="009D0F0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0,14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0,17</w:t>
            </w:r>
          </w:p>
        </w:tc>
      </w:tr>
      <w:tr w:rsidR="004054EA" w:rsidRPr="009D0F0F" w:rsidTr="00F25C05">
        <w:trPr>
          <w:trHeight w:val="555"/>
        </w:trPr>
        <w:tc>
          <w:tcPr>
            <w:tcW w:w="6516" w:type="dxa"/>
            <w:hideMark/>
          </w:tcPr>
          <w:p w:rsidR="004054EA" w:rsidRPr="009D0F0F" w:rsidRDefault="00886DCD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 xml:space="preserve">Содержание систем автоматической пожарной сигнализации и электрических систем </w:t>
            </w:r>
            <w:proofErr w:type="spellStart"/>
            <w:r w:rsidR="004054EA" w:rsidRPr="009D0F0F">
              <w:rPr>
                <w:rFonts w:ascii="Times New Roman" w:hAnsi="Times New Roman"/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0,78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0,94</w:t>
            </w:r>
          </w:p>
        </w:tc>
      </w:tr>
      <w:tr w:rsidR="004054EA" w:rsidRPr="009D0F0F" w:rsidTr="00F25C05">
        <w:trPr>
          <w:trHeight w:val="1950"/>
        </w:trPr>
        <w:tc>
          <w:tcPr>
            <w:tcW w:w="6516" w:type="dxa"/>
            <w:hideMark/>
          </w:tcPr>
          <w:p w:rsidR="004054EA" w:rsidRPr="009D0F0F" w:rsidRDefault="0042673C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Содержание элементов и объектов благоустройства, расположенных на придомовой территории и предназначенных для обслуживания и эксплуатации многоквартирного дома (детские и спортивные площадки, площадки для выгула домашних животных, малые архитектурные формы, игровое и спортивное оборудование, скамейки, урны и иные виды оборудования и оформления, используемые как составные части благоустройства многоквартирного дома)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0,37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0,44</w:t>
            </w:r>
          </w:p>
        </w:tc>
      </w:tr>
      <w:tr w:rsidR="004054EA" w:rsidRPr="003F1D15" w:rsidTr="0042673C">
        <w:trPr>
          <w:trHeight w:val="1026"/>
        </w:trPr>
        <w:tc>
          <w:tcPr>
            <w:tcW w:w="6516" w:type="dxa"/>
            <w:hideMark/>
          </w:tcPr>
          <w:p w:rsidR="004054EA" w:rsidRPr="003F1D15" w:rsidRDefault="0042673C" w:rsidP="0042673C">
            <w:pPr>
              <w:pStyle w:val="af1"/>
            </w:pPr>
            <w:r>
              <w:t xml:space="preserve">17. </w:t>
            </w:r>
            <w:r w:rsidR="004054EA" w:rsidRPr="003F1D15">
              <w:t>Организация мест для накопления и накопление отработанных ртутьсодержащих ламп и их передача в специализированные организации на утилизацию</w:t>
            </w:r>
          </w:p>
        </w:tc>
        <w:tc>
          <w:tcPr>
            <w:tcW w:w="1417" w:type="dxa"/>
            <w:noWrap/>
            <w:hideMark/>
          </w:tcPr>
          <w:p w:rsidR="004054EA" w:rsidRPr="003F1D15" w:rsidRDefault="004054EA" w:rsidP="00455EAC">
            <w:pPr>
              <w:jc w:val="center"/>
              <w:rPr>
                <w:szCs w:val="28"/>
              </w:rPr>
            </w:pPr>
            <w:r w:rsidRPr="003F1D15">
              <w:rPr>
                <w:szCs w:val="28"/>
              </w:rPr>
              <w:t>0,16</w:t>
            </w:r>
          </w:p>
        </w:tc>
        <w:tc>
          <w:tcPr>
            <w:tcW w:w="1418" w:type="dxa"/>
            <w:noWrap/>
          </w:tcPr>
          <w:p w:rsidR="004054EA" w:rsidRPr="003F1D15" w:rsidRDefault="004054EA" w:rsidP="00455EAC">
            <w:pPr>
              <w:jc w:val="center"/>
              <w:rPr>
                <w:szCs w:val="28"/>
              </w:rPr>
            </w:pPr>
            <w:r w:rsidRPr="003F1D15">
              <w:rPr>
                <w:szCs w:val="28"/>
              </w:rPr>
              <w:t>0,19</w:t>
            </w:r>
          </w:p>
        </w:tc>
      </w:tr>
      <w:tr w:rsidR="004054EA" w:rsidRPr="009D0F0F" w:rsidTr="00F25C05">
        <w:trPr>
          <w:trHeight w:val="660"/>
        </w:trPr>
        <w:tc>
          <w:tcPr>
            <w:tcW w:w="6516" w:type="dxa"/>
            <w:hideMark/>
          </w:tcPr>
          <w:p w:rsidR="004054EA" w:rsidRPr="009D0F0F" w:rsidRDefault="0042673C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Осуществление аварийно-диспетчерского обслуживания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1,07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1,28</w:t>
            </w:r>
          </w:p>
        </w:tc>
      </w:tr>
      <w:tr w:rsidR="004054EA" w:rsidRPr="009D0F0F" w:rsidTr="00F25C05">
        <w:trPr>
          <w:trHeight w:val="660"/>
        </w:trPr>
        <w:tc>
          <w:tcPr>
            <w:tcW w:w="6516" w:type="dxa"/>
            <w:hideMark/>
          </w:tcPr>
          <w:p w:rsidR="004054EA" w:rsidRPr="009D0F0F" w:rsidRDefault="0042673C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 </w:t>
            </w:r>
            <w:r w:rsidR="004054EA" w:rsidRPr="009D0F0F">
              <w:rPr>
                <w:rFonts w:ascii="Times New Roman" w:hAnsi="Times New Roman"/>
                <w:sz w:val="28"/>
                <w:szCs w:val="28"/>
              </w:rPr>
              <w:t>Осуществление деятельности по управлению многоквартирным домом, в том числе</w:t>
            </w:r>
          </w:p>
        </w:tc>
        <w:tc>
          <w:tcPr>
            <w:tcW w:w="1417" w:type="dxa"/>
            <w:noWrap/>
            <w:hideMark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 w:rsidRPr="009D0F0F">
              <w:rPr>
                <w:szCs w:val="28"/>
              </w:rPr>
              <w:t>2,84</w:t>
            </w:r>
          </w:p>
        </w:tc>
        <w:tc>
          <w:tcPr>
            <w:tcW w:w="1418" w:type="dxa"/>
            <w:noWrap/>
          </w:tcPr>
          <w:p w:rsidR="004054EA" w:rsidRPr="009D0F0F" w:rsidRDefault="004054EA" w:rsidP="00455E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3,41</w:t>
            </w:r>
          </w:p>
        </w:tc>
      </w:tr>
      <w:tr w:rsidR="004054EA" w:rsidRPr="009D0F0F" w:rsidTr="00F25C05">
        <w:trPr>
          <w:trHeight w:val="499"/>
        </w:trPr>
        <w:tc>
          <w:tcPr>
            <w:tcW w:w="6516" w:type="dxa"/>
            <w:hideMark/>
          </w:tcPr>
          <w:p w:rsidR="004054EA" w:rsidRPr="0042673C" w:rsidRDefault="0042673C" w:rsidP="004267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19.1. </w:t>
            </w:r>
            <w:r w:rsidR="004054EA" w:rsidRPr="0042673C">
              <w:rPr>
                <w:szCs w:val="28"/>
              </w:rPr>
              <w:t>Содержание паспортной службы</w:t>
            </w:r>
          </w:p>
        </w:tc>
        <w:tc>
          <w:tcPr>
            <w:tcW w:w="1417" w:type="dxa"/>
            <w:noWrap/>
          </w:tcPr>
          <w:p w:rsidR="004054EA" w:rsidRPr="00F96E90" w:rsidRDefault="004054EA" w:rsidP="00455E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0,39</w:t>
            </w:r>
          </w:p>
        </w:tc>
        <w:tc>
          <w:tcPr>
            <w:tcW w:w="1418" w:type="dxa"/>
            <w:noWrap/>
          </w:tcPr>
          <w:p w:rsidR="004054EA" w:rsidRPr="00F96E90" w:rsidRDefault="004054EA" w:rsidP="00455E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0,47</w:t>
            </w:r>
          </w:p>
        </w:tc>
      </w:tr>
      <w:tr w:rsidR="004054EA" w:rsidRPr="009D0F0F" w:rsidTr="00F25C05">
        <w:trPr>
          <w:trHeight w:val="499"/>
        </w:trPr>
        <w:tc>
          <w:tcPr>
            <w:tcW w:w="6516" w:type="dxa"/>
          </w:tcPr>
          <w:p w:rsidR="004054EA" w:rsidRPr="0006410A" w:rsidRDefault="0042673C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19.2. </w:t>
            </w:r>
            <w:r w:rsidR="004054EA">
              <w:rPr>
                <w:rFonts w:ascii="Times New Roman" w:hAnsi="Times New Roman"/>
                <w:sz w:val="28"/>
                <w:szCs w:val="28"/>
              </w:rPr>
              <w:t>Организация и осуществление расчетов платы за наем жилых помещений и коммунальные услуги</w:t>
            </w:r>
          </w:p>
        </w:tc>
        <w:tc>
          <w:tcPr>
            <w:tcW w:w="1417" w:type="dxa"/>
            <w:noWrap/>
          </w:tcPr>
          <w:p w:rsidR="004054EA" w:rsidRPr="00F96E90" w:rsidRDefault="004054EA" w:rsidP="00455E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0,67</w:t>
            </w:r>
          </w:p>
        </w:tc>
        <w:tc>
          <w:tcPr>
            <w:tcW w:w="1418" w:type="dxa"/>
            <w:noWrap/>
          </w:tcPr>
          <w:p w:rsidR="004054EA" w:rsidRPr="00F96E90" w:rsidRDefault="004054EA" w:rsidP="00455E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0,80</w:t>
            </w:r>
          </w:p>
        </w:tc>
      </w:tr>
      <w:tr w:rsidR="004054EA" w:rsidRPr="009D0F0F" w:rsidTr="00F25C05">
        <w:trPr>
          <w:trHeight w:val="499"/>
        </w:trPr>
        <w:tc>
          <w:tcPr>
            <w:tcW w:w="6516" w:type="dxa"/>
          </w:tcPr>
          <w:p w:rsidR="004054EA" w:rsidRPr="003F1D15" w:rsidRDefault="0042673C" w:rsidP="00886DCD">
            <w:pPr>
              <w:pStyle w:val="a7"/>
              <w:spacing w:after="0" w:line="240" w:lineRule="auto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20. </w:t>
            </w:r>
            <w:r w:rsidR="004054EA" w:rsidRPr="003F1D15">
              <w:rPr>
                <w:rFonts w:ascii="Times New Roman" w:hAnsi="Times New Roman"/>
                <w:sz w:val="28"/>
                <w:szCs w:val="28"/>
              </w:rPr>
              <w:t>Итого размер платы</w:t>
            </w:r>
          </w:p>
        </w:tc>
        <w:tc>
          <w:tcPr>
            <w:tcW w:w="1417" w:type="dxa"/>
            <w:noWrap/>
          </w:tcPr>
          <w:p w:rsidR="004054EA" w:rsidRPr="003F1D15" w:rsidRDefault="003F1D15" w:rsidP="00455EAC">
            <w:pPr>
              <w:jc w:val="center"/>
              <w:rPr>
                <w:bCs/>
                <w:szCs w:val="28"/>
              </w:rPr>
            </w:pPr>
            <w:r w:rsidRPr="003F1D15">
              <w:rPr>
                <w:bCs/>
                <w:szCs w:val="28"/>
              </w:rPr>
              <w:t>24,30</w:t>
            </w:r>
          </w:p>
        </w:tc>
        <w:tc>
          <w:tcPr>
            <w:tcW w:w="1418" w:type="dxa"/>
            <w:noWrap/>
          </w:tcPr>
          <w:p w:rsidR="004054EA" w:rsidRPr="00F96E90" w:rsidRDefault="003F1D15" w:rsidP="00455EA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29,16</w:t>
            </w:r>
          </w:p>
        </w:tc>
      </w:tr>
    </w:tbl>
    <w:p w:rsidR="006366FB" w:rsidRDefault="006366FB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F4993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Кушнирева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А.А.</w:t>
      </w:r>
    </w:p>
    <w:p w:rsidR="007F4993" w:rsidRPr="00C34CDB" w:rsidRDefault="007F4993" w:rsidP="00B80515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52-44-49</w:t>
      </w:r>
      <w:bookmarkStart w:id="1" w:name="_GoBack"/>
      <w:bookmarkEnd w:id="1"/>
    </w:p>
    <w:sectPr w:rsidR="007F4993" w:rsidRPr="00C34CDB" w:rsidSect="00B80515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43D" w:rsidRDefault="0049743D" w:rsidP="006366FB">
      <w:r>
        <w:separator/>
      </w:r>
    </w:p>
  </w:endnote>
  <w:endnote w:type="continuationSeparator" w:id="0">
    <w:p w:rsidR="0049743D" w:rsidRDefault="0049743D" w:rsidP="0063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43D" w:rsidRDefault="0049743D" w:rsidP="006366FB">
      <w:r>
        <w:separator/>
      </w:r>
    </w:p>
  </w:footnote>
  <w:footnote w:type="continuationSeparator" w:id="0">
    <w:p w:rsidR="0049743D" w:rsidRDefault="0049743D" w:rsidP="0063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7807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60AD" w:rsidRPr="006366FB" w:rsidRDefault="0049743D">
        <w:pPr>
          <w:pStyle w:val="a4"/>
          <w:jc w:val="center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6467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60AD" w:rsidRPr="006366FB" w:rsidRDefault="0049743D">
        <w:pPr>
          <w:pStyle w:val="a4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342"/>
    <w:multiLevelType w:val="multilevel"/>
    <w:tmpl w:val="AA5C3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485B1E62"/>
    <w:multiLevelType w:val="hybridMultilevel"/>
    <w:tmpl w:val="975E7D20"/>
    <w:lvl w:ilvl="0" w:tplc="FC04BF40">
      <w:start w:val="2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1E9D"/>
    <w:multiLevelType w:val="hybridMultilevel"/>
    <w:tmpl w:val="87BE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8742F"/>
    <w:multiLevelType w:val="hybridMultilevel"/>
    <w:tmpl w:val="92AA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77B53"/>
    <w:multiLevelType w:val="hybridMultilevel"/>
    <w:tmpl w:val="73F63088"/>
    <w:lvl w:ilvl="0" w:tplc="D9C4B64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FB"/>
    <w:rsid w:val="000440AB"/>
    <w:rsid w:val="000725B4"/>
    <w:rsid w:val="00083999"/>
    <w:rsid w:val="0009108D"/>
    <w:rsid w:val="000A2052"/>
    <w:rsid w:val="000B6FFB"/>
    <w:rsid w:val="000C29F0"/>
    <w:rsid w:val="000E4EE0"/>
    <w:rsid w:val="000F09C9"/>
    <w:rsid w:val="000F539B"/>
    <w:rsid w:val="00127A0D"/>
    <w:rsid w:val="001A6B27"/>
    <w:rsid w:val="00233571"/>
    <w:rsid w:val="002708CC"/>
    <w:rsid w:val="0029242F"/>
    <w:rsid w:val="002B1FC1"/>
    <w:rsid w:val="002F2B9E"/>
    <w:rsid w:val="00307657"/>
    <w:rsid w:val="003420A9"/>
    <w:rsid w:val="0036120B"/>
    <w:rsid w:val="00383957"/>
    <w:rsid w:val="003F1D15"/>
    <w:rsid w:val="004054EA"/>
    <w:rsid w:val="004170C2"/>
    <w:rsid w:val="0042673C"/>
    <w:rsid w:val="00432404"/>
    <w:rsid w:val="00457D69"/>
    <w:rsid w:val="0049743D"/>
    <w:rsid w:val="004D67CB"/>
    <w:rsid w:val="004D7177"/>
    <w:rsid w:val="004F6DD9"/>
    <w:rsid w:val="005045CB"/>
    <w:rsid w:val="00527786"/>
    <w:rsid w:val="00534AAB"/>
    <w:rsid w:val="00535411"/>
    <w:rsid w:val="005365CB"/>
    <w:rsid w:val="00550555"/>
    <w:rsid w:val="00557D22"/>
    <w:rsid w:val="005833BE"/>
    <w:rsid w:val="005D6577"/>
    <w:rsid w:val="005E6D5D"/>
    <w:rsid w:val="005F5167"/>
    <w:rsid w:val="00625185"/>
    <w:rsid w:val="006366FB"/>
    <w:rsid w:val="006722F6"/>
    <w:rsid w:val="006D4013"/>
    <w:rsid w:val="006D47AB"/>
    <w:rsid w:val="006E4CF0"/>
    <w:rsid w:val="00796258"/>
    <w:rsid w:val="007C3112"/>
    <w:rsid w:val="007F0625"/>
    <w:rsid w:val="007F4993"/>
    <w:rsid w:val="00886DCD"/>
    <w:rsid w:val="008B7883"/>
    <w:rsid w:val="008F2E4D"/>
    <w:rsid w:val="009205A3"/>
    <w:rsid w:val="0092479D"/>
    <w:rsid w:val="00951AFD"/>
    <w:rsid w:val="00A0383F"/>
    <w:rsid w:val="00A17A7C"/>
    <w:rsid w:val="00A560AD"/>
    <w:rsid w:val="00A743EC"/>
    <w:rsid w:val="00AA4498"/>
    <w:rsid w:val="00B63CC5"/>
    <w:rsid w:val="00B80515"/>
    <w:rsid w:val="00BE3A2D"/>
    <w:rsid w:val="00C4496A"/>
    <w:rsid w:val="00C774BC"/>
    <w:rsid w:val="00C83CA3"/>
    <w:rsid w:val="00D73FFF"/>
    <w:rsid w:val="00DC382D"/>
    <w:rsid w:val="00E0083C"/>
    <w:rsid w:val="00E44DF7"/>
    <w:rsid w:val="00E92CD7"/>
    <w:rsid w:val="00F25C05"/>
    <w:rsid w:val="00F500EF"/>
    <w:rsid w:val="00F5321F"/>
    <w:rsid w:val="00F83390"/>
    <w:rsid w:val="00F84211"/>
    <w:rsid w:val="00F84989"/>
    <w:rsid w:val="00F96641"/>
    <w:rsid w:val="00F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1A25B-4430-4A12-B2E8-84BF324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054EA"/>
    <w:pPr>
      <w:keepNext/>
      <w:jc w:val="center"/>
      <w:outlineLvl w:val="0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66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6FB"/>
    <w:rPr>
      <w:rFonts w:ascii="Times New Roman" w:hAnsi="Times New Roman"/>
      <w:sz w:val="28"/>
    </w:rPr>
  </w:style>
  <w:style w:type="character" w:styleId="a6">
    <w:name w:val="page number"/>
    <w:basedOn w:val="a0"/>
    <w:rsid w:val="006366FB"/>
  </w:style>
  <w:style w:type="paragraph" w:styleId="a7">
    <w:name w:val="List Paragraph"/>
    <w:basedOn w:val="a"/>
    <w:uiPriority w:val="34"/>
    <w:qFormat/>
    <w:rsid w:val="006366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numbering" w:customStyle="1" w:styleId="11">
    <w:name w:val="Нет списка1"/>
    <w:next w:val="a2"/>
    <w:semiHidden/>
    <w:rsid w:val="006366FB"/>
  </w:style>
  <w:style w:type="paragraph" w:styleId="a8">
    <w:name w:val="footer"/>
    <w:basedOn w:val="a"/>
    <w:link w:val="a9"/>
    <w:rsid w:val="006366F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36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366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66FB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66F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66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66F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66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66F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54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 Spacing"/>
    <w:uiPriority w:val="1"/>
    <w:qFormat/>
    <w:rsid w:val="0042673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4</cp:revision>
  <cp:lastPrinted>2019-07-04T10:47:00Z</cp:lastPrinted>
  <dcterms:created xsi:type="dcterms:W3CDTF">2019-08-02T10:05:00Z</dcterms:created>
  <dcterms:modified xsi:type="dcterms:W3CDTF">2019-08-02T10:08:00Z</dcterms:modified>
</cp:coreProperties>
</file>