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53779" w:rsidRPr="00DE6D5D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План-график мероприятий ТОС № </w:t>
      </w:r>
      <w:r w:rsidR="00737C90" w:rsidRPr="00DE6D5D">
        <w:rPr>
          <w:rFonts w:ascii="Times New Roman" w:hAnsi="Times New Roman" w:cs="Times New Roman"/>
          <w:b/>
          <w:bCs/>
          <w:sz w:val="32"/>
          <w:szCs w:val="32"/>
        </w:rPr>
        <w:t>29</w:t>
      </w: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реализ</w:t>
      </w:r>
      <w:r w:rsidR="0087508A">
        <w:rPr>
          <w:rFonts w:ascii="Times New Roman" w:hAnsi="Times New Roman" w:cs="Times New Roman"/>
          <w:b/>
          <w:bCs/>
          <w:sz w:val="32"/>
          <w:szCs w:val="32"/>
        </w:rPr>
        <w:t>уемых</w:t>
      </w:r>
      <w:r w:rsidR="00971E52">
        <w:rPr>
          <w:rFonts w:ascii="Times New Roman" w:hAnsi="Times New Roman" w:cs="Times New Roman"/>
          <w:b/>
          <w:bCs/>
          <w:sz w:val="32"/>
          <w:szCs w:val="32"/>
        </w:rPr>
        <w:t xml:space="preserve"> за счёт средств субсидии но</w:t>
      </w:r>
      <w:r w:rsidR="00F8529D">
        <w:rPr>
          <w:rFonts w:ascii="Times New Roman" w:hAnsi="Times New Roman" w:cs="Times New Roman"/>
          <w:b/>
          <w:bCs/>
          <w:sz w:val="32"/>
          <w:szCs w:val="32"/>
        </w:rPr>
        <w:t>ябрь</w:t>
      </w:r>
      <w:r w:rsidR="00B12D77">
        <w:rPr>
          <w:rFonts w:ascii="Times New Roman" w:hAnsi="Times New Roman" w:cs="Times New Roman"/>
          <w:b/>
          <w:bCs/>
          <w:sz w:val="32"/>
          <w:szCs w:val="32"/>
        </w:rPr>
        <w:t xml:space="preserve"> 2019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г.</w:t>
      </w: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495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87"/>
        <w:gridCol w:w="2059"/>
        <w:gridCol w:w="3860"/>
        <w:gridCol w:w="3682"/>
        <w:gridCol w:w="2268"/>
      </w:tblGrid>
      <w:tr w:rsidR="0087508A" w:rsidRPr="0028497A" w:rsidTr="00F8529D">
        <w:tc>
          <w:tcPr>
            <w:tcW w:w="3087" w:type="dxa"/>
          </w:tcPr>
          <w:p w:rsidR="00553779" w:rsidRPr="005E1853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5E1853">
              <w:rPr>
                <w:rFonts w:ascii="Times New Roman" w:hAnsi="Times New Roman" w:cs="Times New Roman"/>
                <w:iCs/>
                <w:sz w:val="28"/>
                <w:szCs w:val="24"/>
              </w:rPr>
              <w:t>Дата мероприятия</w:t>
            </w:r>
          </w:p>
        </w:tc>
        <w:tc>
          <w:tcPr>
            <w:tcW w:w="2059" w:type="dxa"/>
          </w:tcPr>
          <w:p w:rsidR="00553779" w:rsidRPr="005E1853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5E1853">
              <w:rPr>
                <w:rFonts w:ascii="Times New Roman" w:hAnsi="Times New Roman" w:cs="Times New Roman"/>
                <w:iCs/>
                <w:sz w:val="28"/>
                <w:szCs w:val="24"/>
              </w:rPr>
              <w:t>Время</w:t>
            </w:r>
          </w:p>
        </w:tc>
        <w:tc>
          <w:tcPr>
            <w:tcW w:w="3860" w:type="dxa"/>
            <w:tcBorders>
              <w:top w:val="single" w:sz="4" w:space="0" w:color="auto"/>
              <w:right w:val="single" w:sz="4" w:space="0" w:color="auto"/>
            </w:tcBorders>
          </w:tcPr>
          <w:p w:rsidR="00553779" w:rsidRPr="005E1853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5E1853">
              <w:rPr>
                <w:rFonts w:ascii="Times New Roman" w:hAnsi="Times New Roman" w:cs="Times New Roman"/>
                <w:iCs/>
                <w:sz w:val="28"/>
                <w:szCs w:val="24"/>
              </w:rPr>
              <w:t>Наименование мероприятия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</w:tcPr>
          <w:p w:rsidR="00553779" w:rsidRPr="005E1853" w:rsidRDefault="00553779" w:rsidP="00E8429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5E1853">
              <w:rPr>
                <w:rFonts w:ascii="Times New Roman" w:hAnsi="Times New Roman" w:cs="Times New Roman"/>
                <w:iCs/>
                <w:sz w:val="28"/>
                <w:szCs w:val="24"/>
              </w:rPr>
              <w:t>Место проведения</w:t>
            </w:r>
          </w:p>
        </w:tc>
        <w:tc>
          <w:tcPr>
            <w:tcW w:w="2268" w:type="dxa"/>
          </w:tcPr>
          <w:p w:rsidR="00553779" w:rsidRPr="005E1853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5E1853">
              <w:rPr>
                <w:rFonts w:ascii="Times New Roman" w:hAnsi="Times New Roman" w:cs="Times New Roman"/>
                <w:iCs/>
                <w:sz w:val="28"/>
                <w:szCs w:val="24"/>
              </w:rPr>
              <w:t>Ответственное лицо</w:t>
            </w:r>
          </w:p>
        </w:tc>
      </w:tr>
      <w:tr w:rsidR="0087508A" w:rsidRPr="0028497A" w:rsidTr="00DE6D5D">
        <w:tc>
          <w:tcPr>
            <w:tcW w:w="3087" w:type="dxa"/>
            <w:vAlign w:val="center"/>
          </w:tcPr>
          <w:p w:rsidR="00DE6D5D" w:rsidRDefault="00F8529D" w:rsidP="00DE6D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>Вторник</w:t>
            </w:r>
          </w:p>
          <w:p w:rsidR="006D7E7D" w:rsidRPr="005E1853" w:rsidRDefault="00DE6D5D" w:rsidP="00DE6D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>П</w:t>
            </w:r>
            <w:r w:rsidR="00F8529D">
              <w:rPr>
                <w:rFonts w:ascii="Times New Roman" w:hAnsi="Times New Roman" w:cs="Times New Roman"/>
                <w:iCs/>
                <w:sz w:val="28"/>
                <w:szCs w:val="24"/>
              </w:rPr>
              <w:t>ятница</w:t>
            </w:r>
          </w:p>
        </w:tc>
        <w:tc>
          <w:tcPr>
            <w:tcW w:w="2059" w:type="dxa"/>
          </w:tcPr>
          <w:p w:rsidR="006D7E7D" w:rsidRPr="005E1853" w:rsidRDefault="006D7E7D" w:rsidP="00ED4C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E1853">
              <w:rPr>
                <w:rFonts w:ascii="Times New Roman" w:hAnsi="Times New Roman" w:cs="Times New Roman"/>
                <w:sz w:val="28"/>
                <w:szCs w:val="24"/>
              </w:rPr>
              <w:t>16</w:t>
            </w:r>
            <w:r w:rsidR="00ED4C5C" w:rsidRPr="005E1853">
              <w:rPr>
                <w:rFonts w:ascii="Times New Roman" w:hAnsi="Times New Roman" w:cs="Times New Roman"/>
                <w:sz w:val="28"/>
                <w:szCs w:val="24"/>
              </w:rPr>
              <w:t>:</w:t>
            </w:r>
            <w:r w:rsidRPr="005E1853">
              <w:rPr>
                <w:rFonts w:ascii="Times New Roman" w:hAnsi="Times New Roman" w:cs="Times New Roman"/>
                <w:sz w:val="28"/>
                <w:szCs w:val="24"/>
              </w:rPr>
              <w:t xml:space="preserve">00 </w:t>
            </w:r>
            <w:r w:rsidR="00ED4C5C" w:rsidRPr="005E1853">
              <w:rPr>
                <w:rFonts w:ascii="Times New Roman" w:hAnsi="Times New Roman" w:cs="Times New Roman"/>
                <w:sz w:val="28"/>
                <w:szCs w:val="24"/>
              </w:rPr>
              <w:t>–</w:t>
            </w:r>
            <w:r w:rsidRPr="005E1853">
              <w:rPr>
                <w:rFonts w:ascii="Times New Roman" w:hAnsi="Times New Roman" w:cs="Times New Roman"/>
                <w:sz w:val="28"/>
                <w:szCs w:val="24"/>
              </w:rPr>
              <w:t xml:space="preserve"> 17</w:t>
            </w:r>
            <w:r w:rsidR="00ED4C5C" w:rsidRPr="005E1853">
              <w:rPr>
                <w:rFonts w:ascii="Times New Roman" w:hAnsi="Times New Roman" w:cs="Times New Roman"/>
                <w:sz w:val="28"/>
                <w:szCs w:val="24"/>
              </w:rPr>
              <w:t>:</w:t>
            </w:r>
            <w:r w:rsidRPr="005E1853">
              <w:rPr>
                <w:rFonts w:ascii="Times New Roman" w:hAnsi="Times New Roman" w:cs="Times New Roman"/>
                <w:sz w:val="28"/>
                <w:szCs w:val="24"/>
              </w:rPr>
              <w:t>30</w:t>
            </w:r>
          </w:p>
        </w:tc>
        <w:tc>
          <w:tcPr>
            <w:tcW w:w="3860" w:type="dxa"/>
            <w:tcBorders>
              <w:top w:val="single" w:sz="4" w:space="0" w:color="auto"/>
              <w:right w:val="single" w:sz="4" w:space="0" w:color="auto"/>
            </w:tcBorders>
          </w:tcPr>
          <w:p w:rsidR="006D7E7D" w:rsidRPr="005E1853" w:rsidRDefault="006D7E7D" w:rsidP="0055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E1853">
              <w:rPr>
                <w:rFonts w:ascii="Times New Roman" w:hAnsi="Times New Roman" w:cs="Times New Roman"/>
                <w:sz w:val="28"/>
                <w:szCs w:val="24"/>
              </w:rPr>
              <w:t>Репетиция хорового коллектива</w:t>
            </w:r>
            <w:r w:rsidR="00BF77D1" w:rsidRPr="005E1853">
              <w:rPr>
                <w:rFonts w:ascii="Times New Roman" w:hAnsi="Times New Roman" w:cs="Times New Roman"/>
                <w:sz w:val="28"/>
                <w:szCs w:val="24"/>
              </w:rPr>
              <w:t xml:space="preserve"> «Брусничка»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</w:tcPr>
          <w:p w:rsidR="006D7E7D" w:rsidRPr="005E1853" w:rsidRDefault="00BF77D1" w:rsidP="00BF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E1853">
              <w:rPr>
                <w:rFonts w:ascii="Times New Roman" w:hAnsi="Times New Roman" w:cs="Times New Roman"/>
                <w:sz w:val="28"/>
                <w:szCs w:val="24"/>
              </w:rPr>
              <w:t xml:space="preserve">Пункт по работе с населением № 29 (ул. </w:t>
            </w:r>
            <w:r w:rsidR="006D7E7D" w:rsidRPr="005E1853">
              <w:rPr>
                <w:rFonts w:ascii="Times New Roman" w:hAnsi="Times New Roman" w:cs="Times New Roman"/>
                <w:sz w:val="28"/>
                <w:szCs w:val="24"/>
              </w:rPr>
              <w:t>30 лет Победы11 кв.57</w:t>
            </w:r>
            <w:r w:rsidRPr="005E1853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  <w:tc>
          <w:tcPr>
            <w:tcW w:w="2268" w:type="dxa"/>
          </w:tcPr>
          <w:p w:rsidR="006D7E7D" w:rsidRPr="005E1853" w:rsidRDefault="006D7E7D" w:rsidP="00554DAA">
            <w:pPr>
              <w:rPr>
                <w:sz w:val="28"/>
                <w:szCs w:val="24"/>
              </w:rPr>
            </w:pPr>
            <w:r w:rsidRPr="005E1853">
              <w:rPr>
                <w:rFonts w:ascii="Times New Roman" w:hAnsi="Times New Roman" w:cs="Times New Roman"/>
                <w:sz w:val="28"/>
                <w:szCs w:val="24"/>
              </w:rPr>
              <w:t>Тищенко О.А</w:t>
            </w:r>
          </w:p>
        </w:tc>
      </w:tr>
      <w:tr w:rsidR="0087508A" w:rsidRPr="0028497A" w:rsidTr="00DE6D5D">
        <w:tc>
          <w:tcPr>
            <w:tcW w:w="3087" w:type="dxa"/>
            <w:vAlign w:val="center"/>
          </w:tcPr>
          <w:p w:rsidR="00DE6D5D" w:rsidRDefault="00D47737" w:rsidP="00DE6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Суббота</w:t>
            </w:r>
          </w:p>
          <w:p w:rsidR="00ED4C5C" w:rsidRPr="009F0EF7" w:rsidRDefault="00DE6D5D" w:rsidP="00DE6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</w:t>
            </w:r>
            <w:r w:rsidR="00D47737">
              <w:rPr>
                <w:rFonts w:ascii="Times New Roman" w:hAnsi="Times New Roman" w:cs="Times New Roman"/>
                <w:sz w:val="28"/>
                <w:szCs w:val="24"/>
              </w:rPr>
              <w:t>оскре</w:t>
            </w:r>
            <w:r w:rsidR="00F8529D">
              <w:rPr>
                <w:rFonts w:ascii="Times New Roman" w:hAnsi="Times New Roman" w:cs="Times New Roman"/>
                <w:sz w:val="28"/>
                <w:szCs w:val="24"/>
              </w:rPr>
              <w:t>сенье</w:t>
            </w:r>
          </w:p>
        </w:tc>
        <w:tc>
          <w:tcPr>
            <w:tcW w:w="2059" w:type="dxa"/>
          </w:tcPr>
          <w:p w:rsidR="006D7E7D" w:rsidRPr="005E1853" w:rsidRDefault="00B12D77" w:rsidP="00ED4C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</w:t>
            </w:r>
            <w:r w:rsidR="00ED4C5C" w:rsidRPr="005E1853">
              <w:rPr>
                <w:rFonts w:ascii="Times New Roman" w:hAnsi="Times New Roman" w:cs="Times New Roman"/>
                <w:sz w:val="28"/>
                <w:szCs w:val="24"/>
              </w:rPr>
              <w:t>:</w:t>
            </w:r>
            <w:r w:rsidR="006D7E7D" w:rsidRPr="005E1853">
              <w:rPr>
                <w:rFonts w:ascii="Times New Roman" w:hAnsi="Times New Roman" w:cs="Times New Roman"/>
                <w:sz w:val="28"/>
                <w:szCs w:val="24"/>
              </w:rPr>
              <w:t xml:space="preserve">00 </w:t>
            </w:r>
            <w:r w:rsidR="00ED4C5C" w:rsidRPr="005E1853">
              <w:rPr>
                <w:rFonts w:ascii="Times New Roman" w:hAnsi="Times New Roman" w:cs="Times New Roman"/>
                <w:sz w:val="28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14</w:t>
            </w:r>
            <w:r w:rsidR="00ED4C5C" w:rsidRPr="005E1853">
              <w:rPr>
                <w:rFonts w:ascii="Times New Roman" w:hAnsi="Times New Roman" w:cs="Times New Roman"/>
                <w:sz w:val="28"/>
                <w:szCs w:val="24"/>
              </w:rPr>
              <w:t>:</w:t>
            </w:r>
            <w:r w:rsidR="006D7E7D" w:rsidRPr="005E1853">
              <w:rPr>
                <w:rFonts w:ascii="Times New Roman" w:hAnsi="Times New Roman" w:cs="Times New Roman"/>
                <w:sz w:val="28"/>
                <w:szCs w:val="24"/>
              </w:rPr>
              <w:t>30</w:t>
            </w:r>
          </w:p>
        </w:tc>
        <w:tc>
          <w:tcPr>
            <w:tcW w:w="3860" w:type="dxa"/>
            <w:tcBorders>
              <w:right w:val="single" w:sz="4" w:space="0" w:color="auto"/>
            </w:tcBorders>
          </w:tcPr>
          <w:p w:rsidR="006D7E7D" w:rsidRPr="005E1853" w:rsidRDefault="00BF77D1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E1853">
              <w:rPr>
                <w:rFonts w:ascii="Times New Roman" w:hAnsi="Times New Roman" w:cs="Times New Roman"/>
                <w:sz w:val="28"/>
                <w:szCs w:val="24"/>
              </w:rPr>
              <w:t>Организация компьютерных курсов</w:t>
            </w:r>
          </w:p>
        </w:tc>
        <w:tc>
          <w:tcPr>
            <w:tcW w:w="3682" w:type="dxa"/>
            <w:tcBorders>
              <w:left w:val="single" w:sz="4" w:space="0" w:color="auto"/>
            </w:tcBorders>
          </w:tcPr>
          <w:p w:rsidR="006D7E7D" w:rsidRPr="005E1853" w:rsidRDefault="00ED4C5C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E1853">
              <w:rPr>
                <w:rFonts w:ascii="Times New Roman" w:hAnsi="Times New Roman" w:cs="Times New Roman"/>
                <w:sz w:val="28"/>
                <w:szCs w:val="24"/>
              </w:rPr>
              <w:t>Пункт по работе с населением № 29 (ул. 30 лет Победы 11 кв.57)</w:t>
            </w:r>
          </w:p>
        </w:tc>
        <w:tc>
          <w:tcPr>
            <w:tcW w:w="2268" w:type="dxa"/>
          </w:tcPr>
          <w:p w:rsidR="006D7E7D" w:rsidRPr="005E1853" w:rsidRDefault="006D7E7D">
            <w:pPr>
              <w:rPr>
                <w:sz w:val="28"/>
                <w:szCs w:val="24"/>
              </w:rPr>
            </w:pPr>
            <w:r w:rsidRPr="005E1853">
              <w:rPr>
                <w:rFonts w:ascii="Times New Roman" w:hAnsi="Times New Roman" w:cs="Times New Roman"/>
                <w:sz w:val="28"/>
                <w:szCs w:val="24"/>
              </w:rPr>
              <w:t>Тищенко О.А</w:t>
            </w:r>
          </w:p>
        </w:tc>
      </w:tr>
    </w:tbl>
    <w:p w:rsidR="00553779" w:rsidRPr="0028497A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3779" w:rsidRPr="0028497A" w:rsidRDefault="00553779" w:rsidP="00427A0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20555" w:type="dxa"/>
        <w:tblInd w:w="-106" w:type="dxa"/>
        <w:tblLook w:val="00A0" w:firstRow="1" w:lastRow="0" w:firstColumn="1" w:lastColumn="0" w:noHBand="0" w:noVBand="0"/>
      </w:tblPr>
      <w:tblGrid>
        <w:gridCol w:w="14885"/>
        <w:gridCol w:w="5670"/>
      </w:tblGrid>
      <w:tr w:rsidR="00553779" w:rsidRPr="0028497A">
        <w:tc>
          <w:tcPr>
            <w:tcW w:w="14885" w:type="dxa"/>
          </w:tcPr>
          <w:p w:rsidR="00737C90" w:rsidRPr="005E1853" w:rsidRDefault="00553779" w:rsidP="008634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1853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ТОС № </w:t>
            </w:r>
            <w:r w:rsidR="00737C90" w:rsidRPr="005E1853">
              <w:rPr>
                <w:rFonts w:ascii="Times New Roman" w:hAnsi="Times New Roman" w:cs="Times New Roman"/>
                <w:sz w:val="28"/>
                <w:szCs w:val="28"/>
              </w:rPr>
              <w:t xml:space="preserve">29      </w:t>
            </w:r>
            <w:r w:rsidR="0086343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737C90" w:rsidRPr="005E1853">
              <w:rPr>
                <w:rFonts w:ascii="Times New Roman" w:hAnsi="Times New Roman" w:cs="Times New Roman"/>
                <w:sz w:val="28"/>
                <w:szCs w:val="28"/>
              </w:rPr>
              <w:t>О.А.Тищенко</w:t>
            </w:r>
          </w:p>
          <w:p w:rsidR="00553779" w:rsidRPr="0028497A" w:rsidRDefault="00737C90" w:rsidP="0086343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53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Pr="005E185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 8(912)813-53-79</w:t>
            </w:r>
          </w:p>
        </w:tc>
        <w:tc>
          <w:tcPr>
            <w:tcW w:w="5670" w:type="dxa"/>
          </w:tcPr>
          <w:p w:rsidR="00553779" w:rsidRPr="0028497A" w:rsidRDefault="00553779" w:rsidP="003A74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779" w:rsidRPr="0028497A">
        <w:tc>
          <w:tcPr>
            <w:tcW w:w="14885" w:type="dxa"/>
          </w:tcPr>
          <w:p w:rsidR="00553779" w:rsidRPr="0028497A" w:rsidRDefault="00553779" w:rsidP="0086343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53779" w:rsidRPr="0028497A" w:rsidRDefault="00553779" w:rsidP="003A74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3779" w:rsidRPr="0028497A" w:rsidRDefault="00553779" w:rsidP="003A7458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28497A" w:rsidRPr="0028497A" w:rsidRDefault="0028497A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sectPr w:rsidR="0028497A" w:rsidRPr="0028497A" w:rsidSect="003A7458">
      <w:endnotePr>
        <w:numFmt w:val="chicago"/>
      </w:endnotePr>
      <w:pgSz w:w="16838" w:h="11906" w:orient="landscape"/>
      <w:pgMar w:top="1134" w:right="1134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ECC" w:rsidRDefault="00E04ECC" w:rsidP="00427A02">
      <w:pPr>
        <w:spacing w:after="0" w:line="240" w:lineRule="auto"/>
      </w:pPr>
      <w:r>
        <w:separator/>
      </w:r>
    </w:p>
  </w:endnote>
  <w:endnote w:type="continuationSeparator" w:id="0">
    <w:p w:rsidR="00E04ECC" w:rsidRDefault="00E04ECC" w:rsidP="0042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ECC" w:rsidRDefault="00E04ECC" w:rsidP="00427A02">
      <w:pPr>
        <w:spacing w:after="0" w:line="240" w:lineRule="auto"/>
      </w:pPr>
      <w:r>
        <w:separator/>
      </w:r>
    </w:p>
  </w:footnote>
  <w:footnote w:type="continuationSeparator" w:id="0">
    <w:p w:rsidR="00E04ECC" w:rsidRDefault="00E04ECC" w:rsidP="00427A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A922A6"/>
    <w:multiLevelType w:val="hybridMultilevel"/>
    <w:tmpl w:val="FAB23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27A02"/>
    <w:rsid w:val="00011299"/>
    <w:rsid w:val="000178C3"/>
    <w:rsid w:val="0006481A"/>
    <w:rsid w:val="000853E9"/>
    <w:rsid w:val="000904E4"/>
    <w:rsid w:val="000952E2"/>
    <w:rsid w:val="000C577C"/>
    <w:rsid w:val="000E521C"/>
    <w:rsid w:val="00103722"/>
    <w:rsid w:val="001122A1"/>
    <w:rsid w:val="001A38E8"/>
    <w:rsid w:val="001A5C54"/>
    <w:rsid w:val="001E6BF6"/>
    <w:rsid w:val="001F43FC"/>
    <w:rsid w:val="00200EA7"/>
    <w:rsid w:val="00203158"/>
    <w:rsid w:val="00264730"/>
    <w:rsid w:val="00282E9C"/>
    <w:rsid w:val="0028497A"/>
    <w:rsid w:val="002C5868"/>
    <w:rsid w:val="002D04E2"/>
    <w:rsid w:val="002E0288"/>
    <w:rsid w:val="002F3F9E"/>
    <w:rsid w:val="003668C9"/>
    <w:rsid w:val="00395BEE"/>
    <w:rsid w:val="003A7458"/>
    <w:rsid w:val="003E5C76"/>
    <w:rsid w:val="003F1F25"/>
    <w:rsid w:val="00427A02"/>
    <w:rsid w:val="004835AA"/>
    <w:rsid w:val="004A7AA1"/>
    <w:rsid w:val="0052722B"/>
    <w:rsid w:val="00553779"/>
    <w:rsid w:val="00575E21"/>
    <w:rsid w:val="005A6B4E"/>
    <w:rsid w:val="005E1853"/>
    <w:rsid w:val="00635DCF"/>
    <w:rsid w:val="00643972"/>
    <w:rsid w:val="0064714A"/>
    <w:rsid w:val="00652446"/>
    <w:rsid w:val="006729EE"/>
    <w:rsid w:val="006A432F"/>
    <w:rsid w:val="006C1A67"/>
    <w:rsid w:val="006D3F65"/>
    <w:rsid w:val="006D7E7D"/>
    <w:rsid w:val="006F0639"/>
    <w:rsid w:val="00737C90"/>
    <w:rsid w:val="00795355"/>
    <w:rsid w:val="007B0408"/>
    <w:rsid w:val="007C2F44"/>
    <w:rsid w:val="007E2017"/>
    <w:rsid w:val="0084566B"/>
    <w:rsid w:val="0085793F"/>
    <w:rsid w:val="00863431"/>
    <w:rsid w:val="00870EB4"/>
    <w:rsid w:val="008737B6"/>
    <w:rsid w:val="0087508A"/>
    <w:rsid w:val="008D3487"/>
    <w:rsid w:val="008F325C"/>
    <w:rsid w:val="008F76D5"/>
    <w:rsid w:val="00945733"/>
    <w:rsid w:val="00971E52"/>
    <w:rsid w:val="00976BC4"/>
    <w:rsid w:val="009854B2"/>
    <w:rsid w:val="009F0EF7"/>
    <w:rsid w:val="00A753A0"/>
    <w:rsid w:val="00A82793"/>
    <w:rsid w:val="00A93E77"/>
    <w:rsid w:val="00B02E45"/>
    <w:rsid w:val="00B12D77"/>
    <w:rsid w:val="00B634CC"/>
    <w:rsid w:val="00BC1C58"/>
    <w:rsid w:val="00BF77D1"/>
    <w:rsid w:val="00C233D6"/>
    <w:rsid w:val="00D15907"/>
    <w:rsid w:val="00D47737"/>
    <w:rsid w:val="00DA3DFE"/>
    <w:rsid w:val="00DE6D5D"/>
    <w:rsid w:val="00DF1EF9"/>
    <w:rsid w:val="00E04ECC"/>
    <w:rsid w:val="00E8429A"/>
    <w:rsid w:val="00E87931"/>
    <w:rsid w:val="00ED116C"/>
    <w:rsid w:val="00ED4C5C"/>
    <w:rsid w:val="00EF0AF4"/>
    <w:rsid w:val="00F522CD"/>
    <w:rsid w:val="00F76A0E"/>
    <w:rsid w:val="00F8529D"/>
    <w:rsid w:val="00FA1563"/>
    <w:rsid w:val="00FC39F8"/>
    <w:rsid w:val="00FC6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2E9E91-DADE-45BB-BDF5-541813657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4B2"/>
    <w:pPr>
      <w:spacing w:after="200" w:line="276" w:lineRule="auto"/>
    </w:pPr>
    <w:rPr>
      <w:rFonts w:cs="Calibri"/>
      <w:sz w:val="22"/>
      <w:szCs w:val="22"/>
      <w:lang w:eastAsia="ii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427A0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link w:val="a3"/>
    <w:uiPriority w:val="99"/>
    <w:semiHidden/>
    <w:locked/>
    <w:rsid w:val="00427A02"/>
    <w:rPr>
      <w:sz w:val="20"/>
      <w:szCs w:val="20"/>
    </w:rPr>
  </w:style>
  <w:style w:type="character" w:styleId="a5">
    <w:name w:val="endnote reference"/>
    <w:uiPriority w:val="99"/>
    <w:semiHidden/>
    <w:rsid w:val="00427A02"/>
    <w:rPr>
      <w:vertAlign w:val="superscript"/>
    </w:rPr>
  </w:style>
  <w:style w:type="table" w:styleId="a6">
    <w:name w:val="Table Grid"/>
    <w:basedOn w:val="a1"/>
    <w:uiPriority w:val="59"/>
    <w:locked/>
    <w:rsid w:val="0052722B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9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Методический центр</Company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dcterms:created xsi:type="dcterms:W3CDTF">2015-09-28T07:04:00Z</dcterms:created>
  <dcterms:modified xsi:type="dcterms:W3CDTF">2019-10-28T12:37:00Z</dcterms:modified>
</cp:coreProperties>
</file>