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C9D" w:rsidRDefault="002765D1" w:rsidP="00E13C9D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942"/>
      </w:tblGrid>
      <w:tr w:rsidR="00E13C9D" w:rsidTr="00E13C9D">
        <w:tc>
          <w:tcPr>
            <w:tcW w:w="6912" w:type="dxa"/>
          </w:tcPr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подготовлен</w:t>
            </w:r>
          </w:p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управлением учета </w:t>
            </w:r>
          </w:p>
          <w:p w:rsidR="00E13C9D" w:rsidRDefault="00E13C9D" w:rsidP="00E13C9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распределения жилья</w:t>
            </w:r>
          </w:p>
        </w:tc>
      </w:tr>
    </w:tbl>
    <w:p w:rsidR="00694E5D" w:rsidRDefault="00694E5D" w:rsidP="00694E5D">
      <w:pPr>
        <w:jc w:val="center"/>
        <w:rPr>
          <w:sz w:val="28"/>
          <w:szCs w:val="28"/>
        </w:rPr>
      </w:pP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МУНИЦИПАЛЬНОЕ ОБРАЗОВАНИЕ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  <w:r w:rsidRPr="00EE5AEB">
        <w:rPr>
          <w:sz w:val="28"/>
          <w:szCs w:val="28"/>
        </w:rPr>
        <w:t>ГОРОДСКОЙ ОКРУГ ГОРОД СУРГУТ</w:t>
      </w:r>
    </w:p>
    <w:p w:rsidR="00694E5D" w:rsidRPr="00EE5AEB" w:rsidRDefault="00694E5D" w:rsidP="00694E5D">
      <w:pPr>
        <w:jc w:val="center"/>
        <w:rPr>
          <w:sz w:val="28"/>
          <w:szCs w:val="28"/>
        </w:rPr>
      </w:pP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АДМИНИСТРАЦИЯ ГОРОДА</w:t>
      </w: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</w:p>
    <w:p w:rsidR="00694E5D" w:rsidRPr="0002424A" w:rsidRDefault="00694E5D" w:rsidP="00694E5D">
      <w:pPr>
        <w:jc w:val="center"/>
        <w:rPr>
          <w:b/>
          <w:sz w:val="28"/>
          <w:szCs w:val="28"/>
        </w:rPr>
      </w:pPr>
      <w:r w:rsidRPr="0002424A">
        <w:rPr>
          <w:b/>
          <w:sz w:val="28"/>
          <w:szCs w:val="28"/>
        </w:rPr>
        <w:t>ПОСТАНОВЛЕНИЕ</w:t>
      </w:r>
    </w:p>
    <w:p w:rsidR="00694E5D" w:rsidRPr="00EE5AEB" w:rsidRDefault="00694E5D" w:rsidP="00694E5D">
      <w:pPr>
        <w:rPr>
          <w:sz w:val="28"/>
          <w:szCs w:val="28"/>
        </w:rPr>
      </w:pPr>
    </w:p>
    <w:p w:rsidR="00694E5D" w:rsidRDefault="00694E5D" w:rsidP="00694E5D">
      <w:pPr>
        <w:ind w:right="-99"/>
        <w:jc w:val="both"/>
      </w:pPr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О внесении изменений  </w:t>
      </w:r>
    </w:p>
    <w:p w:rsidR="00993E06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в постановление</w:t>
      </w:r>
      <w:r w:rsidR="00993E06">
        <w:rPr>
          <w:sz w:val="28"/>
        </w:rPr>
        <w:t xml:space="preserve"> </w:t>
      </w:r>
      <w:r>
        <w:rPr>
          <w:sz w:val="28"/>
        </w:rPr>
        <w:t xml:space="preserve">Администрации </w:t>
      </w:r>
    </w:p>
    <w:p w:rsidR="00CE2ADF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города от 20.04.2012 № 2746</w:t>
      </w:r>
    </w:p>
    <w:p w:rsidR="00CE2ADF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>«Об утверждении административного</w:t>
      </w:r>
    </w:p>
    <w:p w:rsidR="00993E06" w:rsidRDefault="00CE2ADF" w:rsidP="00CE2ADF">
      <w:pPr>
        <w:ind w:left="-142" w:right="-99"/>
        <w:jc w:val="both"/>
        <w:rPr>
          <w:sz w:val="28"/>
        </w:rPr>
      </w:pPr>
      <w:r>
        <w:rPr>
          <w:sz w:val="28"/>
        </w:rPr>
        <w:t xml:space="preserve">регламента предоставления </w:t>
      </w:r>
    </w:p>
    <w:p w:rsidR="00993E06" w:rsidRDefault="00CE2ADF" w:rsidP="00993E06">
      <w:pPr>
        <w:ind w:left="-142" w:right="-99"/>
        <w:jc w:val="both"/>
        <w:rPr>
          <w:sz w:val="28"/>
        </w:rPr>
      </w:pPr>
      <w:r>
        <w:rPr>
          <w:sz w:val="28"/>
        </w:rPr>
        <w:t>муниципальной</w:t>
      </w:r>
      <w:r w:rsidR="00993E06">
        <w:rPr>
          <w:sz w:val="28"/>
        </w:rPr>
        <w:t xml:space="preserve"> </w:t>
      </w:r>
      <w:r>
        <w:rPr>
          <w:sz w:val="28"/>
        </w:rPr>
        <w:t xml:space="preserve">услуги «Прием </w:t>
      </w:r>
    </w:p>
    <w:p w:rsidR="00CB52FD" w:rsidRDefault="00CE2ADF" w:rsidP="00CB52FD">
      <w:pPr>
        <w:ind w:left="-142" w:right="-99"/>
        <w:jc w:val="both"/>
        <w:rPr>
          <w:sz w:val="28"/>
        </w:rPr>
      </w:pPr>
      <w:r>
        <w:rPr>
          <w:sz w:val="28"/>
        </w:rPr>
        <w:t xml:space="preserve">заявлений, документов, а также </w:t>
      </w:r>
    </w:p>
    <w:p w:rsidR="00CB52FD" w:rsidRDefault="00CE2ADF" w:rsidP="00CB52FD">
      <w:pPr>
        <w:ind w:left="-142" w:right="-99"/>
        <w:jc w:val="both"/>
        <w:rPr>
          <w:sz w:val="28"/>
        </w:rPr>
      </w:pPr>
      <w:r>
        <w:rPr>
          <w:sz w:val="28"/>
        </w:rPr>
        <w:t xml:space="preserve">постановка граждан на учет </w:t>
      </w:r>
    </w:p>
    <w:p w:rsidR="00CB52FD" w:rsidRDefault="00CE2ADF" w:rsidP="00CB52FD">
      <w:pPr>
        <w:ind w:left="-142" w:right="-99"/>
        <w:jc w:val="both"/>
        <w:rPr>
          <w:sz w:val="28"/>
        </w:rPr>
      </w:pPr>
      <w:r>
        <w:rPr>
          <w:sz w:val="28"/>
        </w:rPr>
        <w:t xml:space="preserve">в качестве нуждающихся </w:t>
      </w:r>
    </w:p>
    <w:p w:rsidR="00CE2ADF" w:rsidRDefault="00CE2ADF" w:rsidP="00CB52FD">
      <w:pPr>
        <w:ind w:left="-142" w:right="-99"/>
        <w:jc w:val="both"/>
        <w:rPr>
          <w:sz w:val="28"/>
        </w:rPr>
      </w:pPr>
      <w:r>
        <w:rPr>
          <w:sz w:val="28"/>
        </w:rPr>
        <w:t>в жилых помещениях»</w:t>
      </w: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Default="00694E5D" w:rsidP="00694E5D">
      <w:pPr>
        <w:ind w:left="-142" w:right="-99"/>
        <w:jc w:val="both"/>
        <w:rPr>
          <w:sz w:val="28"/>
        </w:rPr>
      </w:pPr>
    </w:p>
    <w:p w:rsidR="00694E5D" w:rsidRPr="000D5010" w:rsidRDefault="000D5010" w:rsidP="000D5010">
      <w:pPr>
        <w:pStyle w:val="a5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94E5D" w:rsidRPr="000D5010">
        <w:rPr>
          <w:rFonts w:ascii="Times New Roman" w:hAnsi="Times New Roman"/>
          <w:sz w:val="28"/>
          <w:szCs w:val="28"/>
        </w:rPr>
        <w:t xml:space="preserve">соответствии с </w:t>
      </w:r>
      <w:r w:rsidR="00CB1D4F" w:rsidRPr="000D5010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</w:t>
      </w:r>
      <w:r w:rsidR="00A57891">
        <w:rPr>
          <w:rFonts w:ascii="Times New Roman" w:hAnsi="Times New Roman"/>
          <w:sz w:val="28"/>
          <w:szCs w:val="28"/>
        </w:rPr>
        <w:t xml:space="preserve">редоставления государственных и </w:t>
      </w:r>
      <w:r w:rsidR="00CB1D4F" w:rsidRPr="000D5010">
        <w:rPr>
          <w:rFonts w:ascii="Times New Roman" w:hAnsi="Times New Roman"/>
          <w:sz w:val="28"/>
          <w:szCs w:val="28"/>
        </w:rPr>
        <w:t>муниципальных услуг»,</w:t>
      </w:r>
      <w:r w:rsidR="00AA60F0">
        <w:rPr>
          <w:rFonts w:ascii="Times New Roman" w:hAnsi="Times New Roman"/>
          <w:sz w:val="28"/>
          <w:szCs w:val="28"/>
        </w:rPr>
        <w:t xml:space="preserve"> </w:t>
      </w:r>
      <w:r w:rsidR="00A1618D" w:rsidRPr="000D5010">
        <w:rPr>
          <w:rFonts w:ascii="Times New Roman" w:hAnsi="Times New Roman"/>
          <w:sz w:val="28"/>
          <w:szCs w:val="28"/>
        </w:rPr>
        <w:t xml:space="preserve">постановлением Администрации города от </w:t>
      </w:r>
      <w:r w:rsidR="00CB1D4F" w:rsidRPr="000D5010">
        <w:rPr>
          <w:rFonts w:ascii="Times New Roman" w:hAnsi="Times New Roman"/>
          <w:sz w:val="28"/>
          <w:szCs w:val="28"/>
        </w:rPr>
        <w:t>17.03.2016 № 1873</w:t>
      </w:r>
      <w:r w:rsidR="00A1618D" w:rsidRPr="000D5010">
        <w:rPr>
          <w:rFonts w:ascii="Times New Roman" w:hAnsi="Times New Roman"/>
          <w:sz w:val="28"/>
          <w:szCs w:val="28"/>
        </w:rPr>
        <w:t xml:space="preserve"> «О порядке разработки</w:t>
      </w:r>
      <w:r w:rsidR="00CB1D4F" w:rsidRPr="000D5010">
        <w:rPr>
          <w:rFonts w:ascii="Times New Roman" w:hAnsi="Times New Roman"/>
          <w:sz w:val="28"/>
          <w:szCs w:val="28"/>
        </w:rPr>
        <w:t xml:space="preserve">, проведения экспертизы </w:t>
      </w:r>
      <w:r w:rsidR="00A1618D" w:rsidRPr="000D5010">
        <w:rPr>
          <w:rFonts w:ascii="Times New Roman" w:hAnsi="Times New Roman"/>
          <w:sz w:val="28"/>
          <w:szCs w:val="28"/>
        </w:rPr>
        <w:t>и утверждения административных регламентов предоставления муниципальных услуг»</w:t>
      </w:r>
      <w:r w:rsidR="00B371A6" w:rsidRPr="000D5010">
        <w:rPr>
          <w:rFonts w:ascii="Times New Roman" w:hAnsi="Times New Roman"/>
          <w:sz w:val="28"/>
          <w:szCs w:val="28"/>
        </w:rPr>
        <w:t xml:space="preserve">, </w:t>
      </w:r>
      <w:r w:rsidR="00694E5D" w:rsidRPr="000D5010">
        <w:rPr>
          <w:rFonts w:ascii="Times New Roman" w:hAnsi="Times New Roman"/>
          <w:sz w:val="28"/>
          <w:szCs w:val="28"/>
        </w:rPr>
        <w:t>распоряжением Администрации</w:t>
      </w:r>
      <w:r w:rsidR="00AD270D" w:rsidRPr="000D5010">
        <w:rPr>
          <w:rFonts w:ascii="Times New Roman" w:hAnsi="Times New Roman"/>
          <w:sz w:val="28"/>
          <w:szCs w:val="28"/>
        </w:rPr>
        <w:t xml:space="preserve"> города </w:t>
      </w:r>
      <w:r w:rsidR="00AD18DD">
        <w:rPr>
          <w:rFonts w:ascii="Times New Roman" w:hAnsi="Times New Roman"/>
          <w:sz w:val="28"/>
          <w:szCs w:val="28"/>
        </w:rPr>
        <w:t xml:space="preserve">        </w:t>
      </w:r>
      <w:r w:rsidR="00AD270D" w:rsidRPr="000D5010">
        <w:rPr>
          <w:rFonts w:ascii="Times New Roman" w:hAnsi="Times New Roman"/>
          <w:sz w:val="28"/>
          <w:szCs w:val="28"/>
        </w:rPr>
        <w:t xml:space="preserve">от 30.12.2005 </w:t>
      </w:r>
      <w:r w:rsidR="0002568A" w:rsidRPr="000D5010">
        <w:rPr>
          <w:rFonts w:ascii="Times New Roman" w:hAnsi="Times New Roman"/>
          <w:sz w:val="28"/>
          <w:szCs w:val="28"/>
        </w:rPr>
        <w:t>№ 3686 «Об утверждении Р</w:t>
      </w:r>
      <w:r w:rsidR="00B371A6" w:rsidRPr="000D5010">
        <w:rPr>
          <w:rFonts w:ascii="Times New Roman" w:hAnsi="Times New Roman"/>
          <w:sz w:val="28"/>
          <w:szCs w:val="28"/>
        </w:rPr>
        <w:t>егламента Администрации города»</w:t>
      </w:r>
      <w:r w:rsidR="00694E5D" w:rsidRPr="000D5010">
        <w:rPr>
          <w:rFonts w:ascii="Times New Roman" w:hAnsi="Times New Roman"/>
          <w:sz w:val="28"/>
          <w:szCs w:val="28"/>
        </w:rPr>
        <w:t>:</w:t>
      </w:r>
    </w:p>
    <w:p w:rsidR="00CE2ADF" w:rsidRPr="000D5010" w:rsidRDefault="00694E5D" w:rsidP="00993E06">
      <w:pPr>
        <w:pStyle w:val="aa"/>
        <w:numPr>
          <w:ilvl w:val="0"/>
          <w:numId w:val="7"/>
        </w:numPr>
        <w:ind w:left="851" w:right="-99" w:hanging="284"/>
        <w:jc w:val="both"/>
        <w:rPr>
          <w:sz w:val="28"/>
        </w:rPr>
      </w:pPr>
      <w:r w:rsidRPr="000D5010">
        <w:rPr>
          <w:sz w:val="28"/>
          <w:szCs w:val="28"/>
        </w:rPr>
        <w:t>Внести</w:t>
      </w:r>
      <w:r w:rsidR="00AD18DD">
        <w:rPr>
          <w:sz w:val="28"/>
          <w:szCs w:val="28"/>
        </w:rPr>
        <w:t xml:space="preserve"> </w:t>
      </w:r>
      <w:r w:rsidRPr="000D5010">
        <w:rPr>
          <w:sz w:val="28"/>
          <w:szCs w:val="28"/>
        </w:rPr>
        <w:t xml:space="preserve">в </w:t>
      </w:r>
      <w:r w:rsidR="00CE2ADF" w:rsidRPr="000D5010">
        <w:rPr>
          <w:sz w:val="28"/>
        </w:rPr>
        <w:t>постановление</w:t>
      </w:r>
      <w:r w:rsidR="00993E06">
        <w:rPr>
          <w:sz w:val="28"/>
        </w:rPr>
        <w:t xml:space="preserve"> </w:t>
      </w:r>
      <w:r w:rsidR="00CE2ADF" w:rsidRPr="000D5010">
        <w:rPr>
          <w:sz w:val="28"/>
        </w:rPr>
        <w:t xml:space="preserve">Администрации </w:t>
      </w:r>
      <w:r w:rsidR="00AD18DD">
        <w:rPr>
          <w:sz w:val="28"/>
        </w:rPr>
        <w:t xml:space="preserve"> </w:t>
      </w:r>
      <w:r w:rsidR="00CE2ADF" w:rsidRPr="000D5010">
        <w:rPr>
          <w:sz w:val="28"/>
        </w:rPr>
        <w:t>города</w:t>
      </w:r>
      <w:r w:rsidR="00993E06">
        <w:rPr>
          <w:sz w:val="28"/>
        </w:rPr>
        <w:t xml:space="preserve"> </w:t>
      </w:r>
      <w:r w:rsidR="00AD18DD">
        <w:rPr>
          <w:sz w:val="28"/>
        </w:rPr>
        <w:t xml:space="preserve"> </w:t>
      </w:r>
      <w:r w:rsidR="00CE2ADF" w:rsidRPr="000D5010">
        <w:rPr>
          <w:sz w:val="28"/>
        </w:rPr>
        <w:t>от 20.04.2012 № 2746</w:t>
      </w:r>
    </w:p>
    <w:p w:rsidR="005E67B3" w:rsidRPr="000D5010" w:rsidRDefault="00CE2ADF" w:rsidP="00877F7E">
      <w:pPr>
        <w:pStyle w:val="ae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«Об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 (с изменениями от 03.06 2013  № 3745, 27.01.2014 № 520,  07.03.2015 № 1536,  02.07.2014 № 4461, 04.08 2014  № 5356, 17.02.2015 № 1033, 03.11.2015 № 7700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F775F2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03.12.2015 № 8360, 29.02.2016 № 1479,</w:t>
      </w:r>
      <w:r w:rsidR="00A1618D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A362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08.04.2016 № 2652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22.08.2016 </w:t>
      </w:r>
      <w:r w:rsidR="00CB1D4F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№ 6334, 19.10.2016 № 7807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D50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="005E67B3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27.04.2017 № 3417</w:t>
      </w:r>
      <w:r w:rsidR="00AA60F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2424A">
        <w:rPr>
          <w:rFonts w:ascii="Times New Roman" w:hAnsi="Times New Roman" w:cs="Times New Roman"/>
          <w:b w:val="0"/>
          <w:color w:val="auto"/>
          <w:sz w:val="28"/>
          <w:szCs w:val="28"/>
        </w:rPr>
        <w:t>03.10.2017 № 8559</w:t>
      </w:r>
      <w:r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0242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D779E" w:rsidRPr="000D5010">
        <w:rPr>
          <w:rFonts w:ascii="Times New Roman" w:hAnsi="Times New Roman" w:cs="Times New Roman"/>
          <w:b w:val="0"/>
          <w:color w:val="auto"/>
          <w:sz w:val="28"/>
          <w:szCs w:val="28"/>
        </w:rPr>
        <w:t>следующие изменения:</w:t>
      </w:r>
    </w:p>
    <w:p w:rsidR="00AA60F0" w:rsidRPr="00AD18DD" w:rsidRDefault="00AA60F0" w:rsidP="00AD18DD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В седьмом абзаце подпункта</w:t>
      </w:r>
      <w:r w:rsidR="00AD18DD" w:rsidRPr="00AD18DD">
        <w:rPr>
          <w:rFonts w:eastAsiaTheme="minorHAnsi"/>
          <w:sz w:val="28"/>
          <w:szCs w:val="28"/>
          <w:lang w:eastAsia="en-US"/>
        </w:rPr>
        <w:t xml:space="preserve"> 1.3.1 пункта 1.3 </w:t>
      </w:r>
      <w:r w:rsidR="00F01BD9" w:rsidRPr="00AD18DD">
        <w:rPr>
          <w:rFonts w:eastAsiaTheme="minorHAnsi"/>
          <w:sz w:val="28"/>
          <w:szCs w:val="28"/>
          <w:lang w:eastAsia="en-US"/>
        </w:rPr>
        <w:t xml:space="preserve">приложения к постановлению </w:t>
      </w:r>
      <w:r w:rsidRPr="00AD18DD">
        <w:rPr>
          <w:rFonts w:eastAsiaTheme="minorHAnsi"/>
          <w:sz w:val="28"/>
          <w:szCs w:val="28"/>
          <w:lang w:eastAsia="en-US"/>
        </w:rPr>
        <w:t>исключить следующие слова «</w:t>
      </w:r>
      <w:r w:rsidRPr="00AD18DD">
        <w:rPr>
          <w:rFonts w:eastAsiaTheme="minorHAnsi"/>
          <w:sz w:val="28"/>
          <w:szCs w:val="28"/>
          <w:lang w:val="en-US" w:eastAsia="en-US"/>
        </w:rPr>
        <w:t>lubnina</w:t>
      </w:r>
      <w:r w:rsidRPr="00AD18DD">
        <w:rPr>
          <w:rFonts w:eastAsiaTheme="minorHAnsi"/>
          <w:sz w:val="28"/>
          <w:szCs w:val="28"/>
          <w:lang w:eastAsia="en-US"/>
        </w:rPr>
        <w:t>_</w:t>
      </w:r>
      <w:r w:rsidRPr="00AD18DD">
        <w:rPr>
          <w:rFonts w:eastAsiaTheme="minorHAnsi"/>
          <w:sz w:val="28"/>
          <w:szCs w:val="28"/>
          <w:lang w:val="en-US" w:eastAsia="en-US"/>
        </w:rPr>
        <w:t>iv</w:t>
      </w:r>
      <w:r w:rsidRPr="00AD18DD">
        <w:rPr>
          <w:rFonts w:eastAsiaTheme="minorHAnsi"/>
          <w:sz w:val="28"/>
          <w:szCs w:val="28"/>
          <w:lang w:eastAsia="en-US"/>
        </w:rPr>
        <w:t>@</w:t>
      </w:r>
      <w:r w:rsidRPr="00AD18DD">
        <w:rPr>
          <w:rFonts w:eastAsiaTheme="minorHAnsi"/>
          <w:sz w:val="28"/>
          <w:szCs w:val="28"/>
          <w:lang w:val="en-US" w:eastAsia="en-US"/>
        </w:rPr>
        <w:t>admsurgut</w:t>
      </w:r>
      <w:r w:rsidRPr="00AD18DD">
        <w:rPr>
          <w:rFonts w:eastAsiaTheme="minorHAnsi"/>
          <w:sz w:val="28"/>
          <w:szCs w:val="28"/>
          <w:lang w:eastAsia="en-US"/>
        </w:rPr>
        <w:t>.</w:t>
      </w:r>
      <w:r w:rsidRPr="00AD18DD">
        <w:rPr>
          <w:rFonts w:eastAsiaTheme="minorHAnsi"/>
          <w:sz w:val="28"/>
          <w:szCs w:val="28"/>
          <w:lang w:val="en-US" w:eastAsia="en-US"/>
        </w:rPr>
        <w:t>ru</w:t>
      </w:r>
      <w:r w:rsidRPr="00AD18DD">
        <w:rPr>
          <w:rFonts w:eastAsiaTheme="minorHAnsi"/>
          <w:sz w:val="28"/>
          <w:szCs w:val="28"/>
          <w:lang w:eastAsia="en-US"/>
        </w:rPr>
        <w:t xml:space="preserve">, </w:t>
      </w:r>
      <w:r w:rsidR="00F01BD9" w:rsidRPr="00AD18DD">
        <w:rPr>
          <w:rFonts w:eastAsiaTheme="minorHAnsi"/>
          <w:sz w:val="28"/>
          <w:szCs w:val="28"/>
          <w:lang w:eastAsia="en-US"/>
        </w:rPr>
        <w:t xml:space="preserve">     </w:t>
      </w:r>
      <w:r w:rsidRPr="00AD18DD">
        <w:rPr>
          <w:rFonts w:eastAsiaTheme="minorHAnsi"/>
          <w:sz w:val="28"/>
          <w:szCs w:val="28"/>
          <w:lang w:val="en-US" w:eastAsia="en-US"/>
        </w:rPr>
        <w:t>stafiychuk</w:t>
      </w:r>
      <w:r w:rsidRPr="00AD18DD">
        <w:rPr>
          <w:rFonts w:eastAsiaTheme="minorHAnsi"/>
          <w:sz w:val="28"/>
          <w:szCs w:val="28"/>
          <w:lang w:eastAsia="en-US"/>
        </w:rPr>
        <w:t>_</w:t>
      </w:r>
      <w:r w:rsidRPr="00AD18DD">
        <w:rPr>
          <w:rFonts w:eastAsiaTheme="minorHAnsi"/>
          <w:sz w:val="28"/>
          <w:szCs w:val="28"/>
          <w:lang w:val="en-US" w:eastAsia="en-US"/>
        </w:rPr>
        <w:t>yy</w:t>
      </w:r>
      <w:r w:rsidRPr="00AD18DD">
        <w:rPr>
          <w:rFonts w:eastAsiaTheme="minorHAnsi"/>
          <w:sz w:val="28"/>
          <w:szCs w:val="28"/>
          <w:lang w:eastAsia="en-US"/>
        </w:rPr>
        <w:t>@</w:t>
      </w:r>
      <w:r w:rsidRPr="00AD18DD">
        <w:rPr>
          <w:rFonts w:eastAsiaTheme="minorHAnsi"/>
          <w:sz w:val="28"/>
          <w:szCs w:val="28"/>
          <w:lang w:val="en-US" w:eastAsia="en-US"/>
        </w:rPr>
        <w:t>admsurgut</w:t>
      </w:r>
      <w:r w:rsidRPr="00AD18DD">
        <w:rPr>
          <w:rFonts w:eastAsiaTheme="minorHAnsi"/>
          <w:sz w:val="28"/>
          <w:szCs w:val="28"/>
          <w:lang w:eastAsia="en-US"/>
        </w:rPr>
        <w:t>,</w:t>
      </w:r>
      <w:r w:rsidRPr="00AD18DD">
        <w:rPr>
          <w:rFonts w:eastAsiaTheme="minorHAnsi"/>
          <w:sz w:val="28"/>
          <w:szCs w:val="28"/>
          <w:lang w:val="en-US" w:eastAsia="en-US"/>
        </w:rPr>
        <w:t>ru</w:t>
      </w:r>
      <w:r w:rsidRPr="00AD18DD">
        <w:rPr>
          <w:rFonts w:eastAsiaTheme="minorHAnsi"/>
          <w:sz w:val="28"/>
          <w:szCs w:val="28"/>
          <w:lang w:eastAsia="en-US"/>
        </w:rPr>
        <w:t>».</w:t>
      </w:r>
    </w:p>
    <w:p w:rsidR="00DE62BD" w:rsidRPr="00AD18DD" w:rsidRDefault="00A57891" w:rsidP="00993E06">
      <w:pPr>
        <w:pStyle w:val="aa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Подпункт 1.3.3</w:t>
      </w:r>
      <w:r w:rsidR="00DE62BD" w:rsidRPr="00AD18DD">
        <w:rPr>
          <w:rFonts w:eastAsiaTheme="minorHAnsi"/>
          <w:sz w:val="28"/>
          <w:szCs w:val="28"/>
          <w:lang w:eastAsia="en-US"/>
        </w:rPr>
        <w:t xml:space="preserve"> пункта 1.3 приложения к постановлению изложить </w:t>
      </w:r>
      <w:r w:rsidR="00BA3DD2" w:rsidRPr="00AD18DD">
        <w:rPr>
          <w:rFonts w:eastAsiaTheme="minorHAnsi"/>
          <w:sz w:val="28"/>
          <w:szCs w:val="28"/>
          <w:lang w:eastAsia="en-US"/>
        </w:rPr>
        <w:t xml:space="preserve">  </w:t>
      </w:r>
      <w:r w:rsidR="00993E06" w:rsidRPr="00AD18DD">
        <w:rPr>
          <w:rFonts w:eastAsiaTheme="minorHAnsi"/>
          <w:sz w:val="28"/>
          <w:szCs w:val="28"/>
          <w:lang w:eastAsia="en-US"/>
        </w:rPr>
        <w:t xml:space="preserve">  </w:t>
      </w:r>
      <w:r w:rsidR="00BA3DD2" w:rsidRPr="00AD18DD">
        <w:rPr>
          <w:rFonts w:eastAsiaTheme="minorHAnsi"/>
          <w:sz w:val="28"/>
          <w:szCs w:val="28"/>
          <w:lang w:eastAsia="en-US"/>
        </w:rPr>
        <w:t xml:space="preserve"> </w:t>
      </w:r>
      <w:r w:rsidR="00DE62BD" w:rsidRPr="00AD18DD">
        <w:rPr>
          <w:rFonts w:eastAsiaTheme="minorHAnsi"/>
          <w:sz w:val="28"/>
          <w:szCs w:val="28"/>
          <w:lang w:eastAsia="en-US"/>
        </w:rPr>
        <w:t>в следующей редакции:</w:t>
      </w:r>
    </w:p>
    <w:p w:rsidR="000E4410" w:rsidRPr="00AD18DD" w:rsidRDefault="00DE62BD" w:rsidP="00877F7E">
      <w:pPr>
        <w:pStyle w:val="aa"/>
        <w:autoSpaceDE w:val="0"/>
        <w:autoSpaceDN w:val="0"/>
        <w:adjustRightInd w:val="0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lastRenderedPageBreak/>
        <w:t xml:space="preserve">«1.3.3. Перечень организаций, участвующих в предоставлении муниципальной услуги (адреса, телефоны и график работы </w:t>
      </w:r>
      <w:r w:rsidR="00993E06" w:rsidRPr="00AD18DD">
        <w:rPr>
          <w:rFonts w:eastAsiaTheme="minorHAnsi"/>
          <w:sz w:val="28"/>
          <w:szCs w:val="28"/>
          <w:lang w:eastAsia="en-US"/>
        </w:rPr>
        <w:t xml:space="preserve">организаций </w:t>
      </w:r>
      <w:r w:rsidR="00494557" w:rsidRPr="00AD18DD">
        <w:rPr>
          <w:rFonts w:eastAsiaTheme="minorHAnsi"/>
          <w:sz w:val="28"/>
          <w:szCs w:val="28"/>
          <w:lang w:eastAsia="en-US"/>
        </w:rPr>
        <w:t xml:space="preserve">указаны            </w:t>
      </w:r>
      <w:r w:rsidR="00C868A9" w:rsidRPr="00AD18DD">
        <w:rPr>
          <w:rFonts w:eastAsiaTheme="minorHAnsi"/>
          <w:sz w:val="28"/>
          <w:szCs w:val="28"/>
          <w:lang w:eastAsia="en-US"/>
        </w:rPr>
        <w:t xml:space="preserve">в приложении 2 к </w:t>
      </w:r>
      <w:r w:rsidRPr="00AD18DD">
        <w:rPr>
          <w:rFonts w:eastAsiaTheme="minorHAnsi"/>
          <w:sz w:val="28"/>
          <w:szCs w:val="28"/>
          <w:lang w:eastAsia="en-US"/>
        </w:rPr>
        <w:t xml:space="preserve"> </w:t>
      </w:r>
      <w:r w:rsidR="00AD18DD">
        <w:rPr>
          <w:rFonts w:eastAsiaTheme="minorHAnsi"/>
          <w:sz w:val="28"/>
          <w:szCs w:val="28"/>
          <w:lang w:eastAsia="en-US"/>
        </w:rPr>
        <w:t xml:space="preserve">настоящему </w:t>
      </w:r>
      <w:r w:rsidRPr="00AD18DD">
        <w:rPr>
          <w:rFonts w:eastAsiaTheme="minorHAnsi"/>
          <w:sz w:val="28"/>
          <w:szCs w:val="28"/>
          <w:lang w:eastAsia="en-US"/>
        </w:rPr>
        <w:t>административному регламенту):</w:t>
      </w:r>
    </w:p>
    <w:p w:rsidR="00600ED7" w:rsidRPr="00AD18DD" w:rsidRDefault="006C4B4F" w:rsidP="006C4B4F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AD18DD">
        <w:rPr>
          <w:rFonts w:eastAsiaTheme="minorHAnsi"/>
          <w:sz w:val="28"/>
          <w:szCs w:val="28"/>
          <w:lang w:eastAsia="en-US"/>
        </w:rPr>
        <w:t>федеральное госуда</w:t>
      </w:r>
      <w:r w:rsidR="0022544F" w:rsidRPr="00AD18DD">
        <w:rPr>
          <w:rFonts w:eastAsiaTheme="minorHAnsi"/>
          <w:sz w:val="28"/>
          <w:szCs w:val="28"/>
          <w:lang w:eastAsia="en-US"/>
        </w:rPr>
        <w:t>рственное бюджетное учреждение «</w:t>
      </w:r>
      <w:r w:rsidR="00453986" w:rsidRPr="00AD18DD">
        <w:rPr>
          <w:rFonts w:eastAsiaTheme="minorHAnsi"/>
          <w:sz w:val="28"/>
          <w:szCs w:val="28"/>
          <w:lang w:eastAsia="en-US"/>
        </w:rPr>
        <w:t>Федерал</w:t>
      </w:r>
      <w:r w:rsidRPr="00AD18DD">
        <w:rPr>
          <w:rFonts w:eastAsiaTheme="minorHAnsi"/>
          <w:sz w:val="28"/>
          <w:szCs w:val="28"/>
          <w:lang w:eastAsia="en-US"/>
        </w:rPr>
        <w:t xml:space="preserve">ьная         </w:t>
      </w:r>
      <w:r w:rsidR="00993E06" w:rsidRPr="00AD18DD">
        <w:rPr>
          <w:rFonts w:eastAsiaTheme="minorHAnsi"/>
          <w:sz w:val="28"/>
          <w:szCs w:val="28"/>
          <w:lang w:eastAsia="en-US"/>
        </w:rPr>
        <w:t>кадастровая палата Росреестра»</w:t>
      </w:r>
      <w:r w:rsidR="00600ED7" w:rsidRPr="00AD18DD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</w:t>
      </w:r>
      <w:r w:rsidR="00A57891" w:rsidRPr="00AD18DD">
        <w:rPr>
          <w:sz w:val="28"/>
          <w:szCs w:val="28"/>
        </w:rPr>
        <w:t>округу – Югре</w:t>
      </w:r>
      <w:r w:rsidR="00993E06" w:rsidRPr="00AD18DD">
        <w:rPr>
          <w:rFonts w:eastAsiaTheme="minorHAnsi"/>
          <w:sz w:val="28"/>
          <w:szCs w:val="28"/>
          <w:lang w:eastAsia="en-US"/>
        </w:rPr>
        <w:t xml:space="preserve"> Межрайонный отдел № 1 </w:t>
      </w:r>
      <w:r w:rsidR="00600ED7" w:rsidRPr="00AD18DD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AD18DD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AD18DD">
        <w:rPr>
          <w:rFonts w:eastAsiaTheme="minorHAnsi"/>
          <w:sz w:val="28"/>
          <w:szCs w:val="28"/>
          <w:lang w:eastAsia="en-US"/>
        </w:rPr>
        <w:t xml:space="preserve"> сведений о </w:t>
      </w:r>
      <w:r w:rsidR="00AD18DD">
        <w:rPr>
          <w:rFonts w:eastAsiaTheme="minorHAnsi"/>
          <w:sz w:val="28"/>
          <w:szCs w:val="28"/>
          <w:lang w:eastAsia="en-US"/>
        </w:rPr>
        <w:t xml:space="preserve">наличии либо отсутствии </w:t>
      </w:r>
      <w:r w:rsidR="00872A75" w:rsidRPr="00AD18DD">
        <w:rPr>
          <w:rFonts w:eastAsiaTheme="minorHAnsi"/>
          <w:sz w:val="28"/>
          <w:szCs w:val="28"/>
          <w:lang w:eastAsia="en-US"/>
        </w:rPr>
        <w:t xml:space="preserve">у гражданина </w:t>
      </w:r>
      <w:r w:rsidR="00AD18DD">
        <w:rPr>
          <w:rFonts w:eastAsiaTheme="minorHAnsi"/>
          <w:sz w:val="28"/>
          <w:szCs w:val="28"/>
          <w:lang w:eastAsia="en-US"/>
        </w:rPr>
        <w:t xml:space="preserve">зарегистрированных прав </w:t>
      </w:r>
      <w:r w:rsidR="00600ED7" w:rsidRPr="00AD18DD">
        <w:rPr>
          <w:rFonts w:eastAsiaTheme="minorHAnsi"/>
          <w:sz w:val="28"/>
          <w:szCs w:val="28"/>
          <w:lang w:eastAsia="en-US"/>
        </w:rPr>
        <w:t>на недвижимое имуще</w:t>
      </w:r>
      <w:r w:rsidR="00AD18DD">
        <w:rPr>
          <w:rFonts w:eastAsiaTheme="minorHAnsi"/>
          <w:sz w:val="28"/>
          <w:szCs w:val="28"/>
          <w:lang w:eastAsia="en-US"/>
        </w:rPr>
        <w:t>ство;</w:t>
      </w:r>
    </w:p>
    <w:p w:rsidR="00600ED7" w:rsidRPr="00AD18DD" w:rsidRDefault="006C4B4F" w:rsidP="006C4B4F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="00600ED7" w:rsidRPr="00AD18DD">
        <w:rPr>
          <w:rFonts w:eastAsiaTheme="minorHAnsi"/>
          <w:sz w:val="28"/>
          <w:szCs w:val="28"/>
          <w:lang w:eastAsia="en-US"/>
        </w:rPr>
        <w:t>государственное учреждение Управление пенсионного фонда Российск</w:t>
      </w:r>
      <w:r w:rsidR="00861553" w:rsidRPr="00AD18DD">
        <w:rPr>
          <w:rFonts w:eastAsiaTheme="minorHAnsi"/>
          <w:sz w:val="28"/>
          <w:szCs w:val="28"/>
          <w:lang w:eastAsia="en-US"/>
        </w:rPr>
        <w:t xml:space="preserve">ой Федерации в городе Сургуте </w:t>
      </w:r>
      <w:r w:rsidR="00600ED7" w:rsidRPr="00AD18DD">
        <w:rPr>
          <w:rFonts w:eastAsiaTheme="minorHAnsi"/>
          <w:sz w:val="28"/>
          <w:szCs w:val="28"/>
          <w:lang w:eastAsia="en-US"/>
        </w:rPr>
        <w:t xml:space="preserve">в части </w:t>
      </w:r>
      <w:r w:rsidR="00C8730C" w:rsidRPr="00AD18DD">
        <w:rPr>
          <w:rFonts w:eastAsiaTheme="minorHAnsi"/>
          <w:sz w:val="28"/>
          <w:szCs w:val="28"/>
          <w:lang w:eastAsia="en-US"/>
        </w:rPr>
        <w:t>предоставления</w:t>
      </w:r>
      <w:r w:rsidR="00600ED7" w:rsidRPr="00AD18DD">
        <w:rPr>
          <w:rFonts w:eastAsiaTheme="minorHAnsi"/>
          <w:sz w:val="28"/>
          <w:szCs w:val="28"/>
          <w:lang w:eastAsia="en-US"/>
        </w:rPr>
        <w:t xml:space="preserve"> сведений о сумме пенсионных выпл</w:t>
      </w:r>
      <w:r w:rsidR="000E4410" w:rsidRPr="00AD18DD">
        <w:rPr>
          <w:rFonts w:eastAsiaTheme="minorHAnsi"/>
          <w:sz w:val="28"/>
          <w:szCs w:val="28"/>
          <w:lang w:eastAsia="en-US"/>
        </w:rPr>
        <w:t>ат гражданам;</w:t>
      </w:r>
    </w:p>
    <w:p w:rsidR="000E4410" w:rsidRPr="00AD18DD" w:rsidRDefault="000E4410" w:rsidP="000E441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sz w:val="28"/>
          <w:szCs w:val="28"/>
        </w:rPr>
        <w:t xml:space="preserve">- инспекция Федеральной налоговой службы России по городу Сургуту       в части предоставления сведений </w:t>
      </w:r>
      <w:r w:rsidRPr="00AD18DD">
        <w:rPr>
          <w:rFonts w:eastAsiaTheme="minorHAnsi"/>
          <w:sz w:val="28"/>
          <w:szCs w:val="28"/>
          <w:lang w:eastAsia="en-US"/>
        </w:rPr>
        <w:t xml:space="preserve">о наличии либо отсутствии регистрации </w:t>
      </w:r>
      <w:r w:rsidR="00AD18DD">
        <w:rPr>
          <w:rFonts w:eastAsiaTheme="minorHAnsi"/>
          <w:sz w:val="28"/>
          <w:szCs w:val="28"/>
          <w:lang w:eastAsia="en-US"/>
        </w:rPr>
        <w:t xml:space="preserve">       </w:t>
      </w:r>
      <w:r w:rsidRPr="00AD18DD">
        <w:rPr>
          <w:rFonts w:eastAsiaTheme="minorHAnsi"/>
          <w:sz w:val="28"/>
          <w:szCs w:val="28"/>
          <w:lang w:eastAsia="en-US"/>
        </w:rPr>
        <w:t>за</w:t>
      </w:r>
      <w:r w:rsidR="00AD18DD">
        <w:rPr>
          <w:rFonts w:eastAsiaTheme="minorHAnsi"/>
          <w:sz w:val="28"/>
          <w:szCs w:val="28"/>
          <w:lang w:eastAsia="en-US"/>
        </w:rPr>
        <w:t xml:space="preserve">явителя и </w:t>
      </w:r>
      <w:r w:rsidRPr="00AD18DD">
        <w:rPr>
          <w:rFonts w:eastAsiaTheme="minorHAnsi"/>
          <w:sz w:val="28"/>
          <w:szCs w:val="28"/>
          <w:lang w:eastAsia="en-US"/>
        </w:rPr>
        <w:t>совершеннолетних членов его семьи в качестве индивидуального предпринимателя</w:t>
      </w:r>
      <w:r w:rsidR="00375150" w:rsidRPr="00AD18DD">
        <w:rPr>
          <w:rFonts w:eastAsiaTheme="minorHAnsi"/>
          <w:sz w:val="28"/>
          <w:szCs w:val="28"/>
          <w:lang w:eastAsia="en-US"/>
        </w:rPr>
        <w:t>;</w:t>
      </w:r>
      <w:r w:rsidRPr="00AD18DD">
        <w:rPr>
          <w:rFonts w:eastAsiaTheme="minorHAnsi"/>
          <w:sz w:val="28"/>
          <w:szCs w:val="28"/>
          <w:lang w:eastAsia="en-US"/>
        </w:rPr>
        <w:t xml:space="preserve"> </w:t>
      </w:r>
    </w:p>
    <w:p w:rsidR="00375150" w:rsidRPr="00AD18DD" w:rsidRDefault="00375150" w:rsidP="0037515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Pr="00AD18DD">
        <w:rPr>
          <w:sz w:val="28"/>
          <w:szCs w:val="28"/>
        </w:rPr>
        <w:t xml:space="preserve">инспекция Федеральной налоговой службы России по городу Сургуту       в части предоставления </w:t>
      </w:r>
      <w:r w:rsidR="00F54E2D">
        <w:rPr>
          <w:sz w:val="28"/>
          <w:szCs w:val="28"/>
        </w:rPr>
        <w:t xml:space="preserve">сведений </w:t>
      </w:r>
      <w:r w:rsidRPr="00AD18DD">
        <w:rPr>
          <w:sz w:val="28"/>
          <w:szCs w:val="28"/>
        </w:rPr>
        <w:t>о государственной регистрации актов гражданского состояния (рождения, заключения брака, расторжения брака, смерти, установления отцовства и перемены имени);</w:t>
      </w:r>
    </w:p>
    <w:p w:rsidR="002079DE" w:rsidRPr="00AD18DD" w:rsidRDefault="00375150" w:rsidP="002079DE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</w:t>
      </w:r>
      <w:r w:rsidRPr="00AD18DD">
        <w:rPr>
          <w:sz w:val="28"/>
          <w:szCs w:val="28"/>
        </w:rPr>
        <w:t>округа – Югры</w:t>
      </w:r>
      <w:r w:rsidRPr="00AD18DD">
        <w:rPr>
          <w:rFonts w:eastAsiaTheme="minorHAnsi"/>
          <w:sz w:val="28"/>
          <w:szCs w:val="28"/>
          <w:lang w:eastAsia="en-US"/>
        </w:rPr>
        <w:t xml:space="preserve"> «Центр социальных выплат» в части предоставления сведений о сумме социальных выплат (компенсации, пособия, субсидии) семьям, имеющим детей         в возрасте до 16 лет, семьям, имеющим детей-инвалидов, неработающим родителям, имеющим детей от 1,5 до 4 лет, семьям, имеющим детей, но потерявшим кормильца;</w:t>
      </w:r>
    </w:p>
    <w:p w:rsidR="00375150" w:rsidRPr="00AD18DD" w:rsidRDefault="00375150" w:rsidP="00375150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округа – Югры «Центр имущественных отношений» в части предоставления сведений о наличии либо отсутствии </w:t>
      </w:r>
      <w:r w:rsidR="00926F56" w:rsidRPr="00AD18DD">
        <w:rPr>
          <w:rFonts w:eastAsiaTheme="minorHAnsi"/>
          <w:sz w:val="28"/>
          <w:szCs w:val="28"/>
          <w:lang w:eastAsia="en-US"/>
        </w:rPr>
        <w:t xml:space="preserve">у гражданина прав на недвижимое имущество на территории Ханты-Мансийского автономного округа – Югры, зарегистрированных </w:t>
      </w:r>
      <w:r w:rsidR="00F54E2D">
        <w:rPr>
          <w:rFonts w:eastAsiaTheme="minorHAnsi"/>
          <w:sz w:val="28"/>
          <w:szCs w:val="28"/>
          <w:lang w:eastAsia="en-US"/>
        </w:rPr>
        <w:t xml:space="preserve">     </w:t>
      </w:r>
      <w:r w:rsidR="00926F56" w:rsidRPr="00AD18DD">
        <w:rPr>
          <w:rFonts w:eastAsiaTheme="minorHAnsi"/>
          <w:sz w:val="28"/>
          <w:szCs w:val="28"/>
          <w:lang w:eastAsia="en-US"/>
        </w:rPr>
        <w:t>до июля 1999 года;</w:t>
      </w:r>
    </w:p>
    <w:p w:rsidR="00CF1F06" w:rsidRPr="00AD18DD" w:rsidRDefault="00CF1F06" w:rsidP="00CF1F06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казенное учреждение Ханты-Мансийского автономного </w:t>
      </w:r>
      <w:r w:rsidRPr="00AD18DD">
        <w:rPr>
          <w:sz w:val="28"/>
          <w:szCs w:val="28"/>
        </w:rPr>
        <w:t>округа – Югры</w:t>
      </w:r>
      <w:r w:rsidRPr="00AD18DD">
        <w:rPr>
          <w:rFonts w:eastAsiaTheme="minorHAnsi"/>
          <w:sz w:val="28"/>
          <w:szCs w:val="28"/>
          <w:lang w:eastAsia="en-US"/>
        </w:rPr>
        <w:t xml:space="preserve"> «Сургутский центр занятости населения» в части предоставления сведений        о сумме выплат неработающим гражданам;</w:t>
      </w:r>
    </w:p>
    <w:p w:rsidR="00CF1F06" w:rsidRPr="00AD18DD" w:rsidRDefault="00CF1F06" w:rsidP="00CF1F06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- отдел судебных приставов по городу Сургуту в части предоставления  сведений о получении или неполучении гражданином алиментов на содержание несовершеннолетних детей за предшествующий календарный год (для семей, имеющих на иждивении детей до 18 лет);</w:t>
      </w:r>
    </w:p>
    <w:p w:rsidR="00EC7315" w:rsidRDefault="00CF1F06" w:rsidP="00EC7315">
      <w:pPr>
        <w:pStyle w:val="aa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Pr="00AD18DD">
        <w:rPr>
          <w:sz w:val="28"/>
          <w:szCs w:val="28"/>
        </w:rPr>
        <w:t>отдел по вопросам миграции Управления Министерства внутренних дел России по городу Сургуту в части предоставления сведений о регистрации граждан по месту жительства</w:t>
      </w:r>
      <w:r w:rsidR="00EC7315">
        <w:rPr>
          <w:sz w:val="28"/>
          <w:szCs w:val="28"/>
        </w:rPr>
        <w:t>;</w:t>
      </w:r>
    </w:p>
    <w:p w:rsidR="002079DE" w:rsidRPr="00AD18DD" w:rsidRDefault="002079DE" w:rsidP="00EC7315">
      <w:pPr>
        <w:pStyle w:val="aa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D18DD">
        <w:rPr>
          <w:sz w:val="28"/>
          <w:szCs w:val="28"/>
        </w:rPr>
        <w:t xml:space="preserve">- отдел Государственной Инспекции безопасности дорожного движения  по городу Сургуту Управления Министерства внутренних дел Российской </w:t>
      </w:r>
      <w:r w:rsidR="00EC7315">
        <w:rPr>
          <w:sz w:val="28"/>
          <w:szCs w:val="28"/>
        </w:rPr>
        <w:t xml:space="preserve">              </w:t>
      </w:r>
      <w:r w:rsidRPr="00AD18DD">
        <w:rPr>
          <w:sz w:val="28"/>
          <w:szCs w:val="28"/>
        </w:rPr>
        <w:t>Федерации по Ханты-Мансийскому автономному округу – Югре в части предо</w:t>
      </w:r>
      <w:r w:rsidRPr="00AD18DD">
        <w:rPr>
          <w:sz w:val="28"/>
          <w:szCs w:val="28"/>
        </w:rPr>
        <w:lastRenderedPageBreak/>
        <w:t>ставления сведений о наличии либо отсутствии у граждан зарегистрированных транспортных средств, подлежащих налогообложению;</w:t>
      </w:r>
    </w:p>
    <w:p w:rsidR="002079DE" w:rsidRPr="00CC61D3" w:rsidRDefault="002079DE" w:rsidP="002079DE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sub_2311"/>
      <w:r w:rsidRPr="00CC61D3">
        <w:rPr>
          <w:rFonts w:eastAsiaTheme="minorHAnsi"/>
          <w:sz w:val="28"/>
          <w:szCs w:val="28"/>
          <w:lang w:eastAsia="en-US"/>
        </w:rPr>
        <w:t>- организации, занимающиеся обслуживанием жилищного фонда          (паспортный стол) в части предоставления сведений о гражданах, зарегистри</w:t>
      </w:r>
      <w:r w:rsidR="002D3F7F" w:rsidRPr="00CC61D3">
        <w:rPr>
          <w:rFonts w:eastAsiaTheme="minorHAnsi"/>
          <w:sz w:val="28"/>
          <w:szCs w:val="28"/>
          <w:lang w:eastAsia="en-US"/>
        </w:rPr>
        <w:t>рованных в жилых помещениях</w:t>
      </w:r>
      <w:r w:rsidRPr="00CC61D3">
        <w:rPr>
          <w:rFonts w:eastAsiaTheme="minorHAnsi"/>
          <w:sz w:val="28"/>
          <w:szCs w:val="28"/>
          <w:lang w:eastAsia="en-US"/>
        </w:rPr>
        <w:t>;</w:t>
      </w:r>
    </w:p>
    <w:bookmarkEnd w:id="0"/>
    <w:p w:rsidR="002079DE" w:rsidRPr="00AD18DD" w:rsidRDefault="002079DE" w:rsidP="002079DE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- оценочные организации в части предоставления сведений о рыночной  стоимости объектов движимого и недвижимого имущества, находящихся          в собственности граждан</w:t>
      </w:r>
      <w:r w:rsidR="00F54E2D">
        <w:rPr>
          <w:rFonts w:eastAsiaTheme="minorHAnsi"/>
          <w:sz w:val="28"/>
          <w:szCs w:val="28"/>
          <w:lang w:eastAsia="en-US"/>
        </w:rPr>
        <w:t xml:space="preserve"> </w:t>
      </w:r>
      <w:r w:rsidRPr="00AD18DD">
        <w:rPr>
          <w:rFonts w:eastAsiaTheme="minorHAnsi"/>
          <w:sz w:val="28"/>
          <w:szCs w:val="28"/>
          <w:lang w:eastAsia="en-US"/>
        </w:rPr>
        <w:t>и подлежащих налогообложению;</w:t>
      </w:r>
    </w:p>
    <w:p w:rsidR="000E4410" w:rsidRPr="00AD18DD" w:rsidRDefault="008E42B9" w:rsidP="00510A1C">
      <w:pPr>
        <w:pStyle w:val="aa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D18DD">
        <w:rPr>
          <w:rFonts w:eastAsiaTheme="minorHAnsi"/>
          <w:sz w:val="28"/>
          <w:szCs w:val="28"/>
          <w:lang w:eastAsia="en-US"/>
        </w:rPr>
        <w:t>- уполномоченные органы (органы технической инвентаризации) в части предоставления сведений о наличии либо отсутствии у граждан прав на недвижимое имущество по прежнему месту жительства на территории Российской Федерации (за исключением Ханты-Мансийского автономного округа – Югры)</w:t>
      </w:r>
      <w:r w:rsidR="00872A75" w:rsidRPr="00AD18DD">
        <w:rPr>
          <w:rFonts w:eastAsiaTheme="minorHAnsi"/>
          <w:sz w:val="28"/>
          <w:szCs w:val="28"/>
          <w:lang w:eastAsia="en-US"/>
        </w:rPr>
        <w:t xml:space="preserve">, </w:t>
      </w:r>
      <w:r w:rsidRPr="00AD18DD">
        <w:rPr>
          <w:rFonts w:eastAsiaTheme="minorHAnsi"/>
          <w:sz w:val="28"/>
          <w:szCs w:val="28"/>
          <w:lang w:eastAsia="en-US"/>
        </w:rPr>
        <w:t>зарегистрированных до июля 1999 года</w:t>
      </w:r>
      <w:r w:rsidR="00FE56B3" w:rsidRPr="00AD18DD">
        <w:rPr>
          <w:rFonts w:eastAsiaTheme="minorHAnsi"/>
          <w:sz w:val="28"/>
          <w:szCs w:val="28"/>
          <w:lang w:eastAsia="en-US"/>
        </w:rPr>
        <w:t>»</w:t>
      </w:r>
      <w:r w:rsidRPr="00AD18DD">
        <w:rPr>
          <w:rFonts w:eastAsiaTheme="minorHAnsi"/>
          <w:sz w:val="28"/>
          <w:szCs w:val="28"/>
          <w:lang w:eastAsia="en-US"/>
        </w:rPr>
        <w:t>.</w:t>
      </w:r>
    </w:p>
    <w:p w:rsidR="00BA3DD2" w:rsidRPr="00AD18DD" w:rsidRDefault="00FE56B3" w:rsidP="00BE493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1.3</w:t>
      </w:r>
      <w:r w:rsidR="00BA3DD2" w:rsidRPr="00AD18DD">
        <w:rPr>
          <w:rFonts w:ascii="Times New Roman" w:hAnsi="Times New Roman"/>
          <w:sz w:val="28"/>
          <w:szCs w:val="28"/>
        </w:rPr>
        <w:t xml:space="preserve">. </w:t>
      </w:r>
      <w:r w:rsidR="00B552AC" w:rsidRPr="00AD18DD">
        <w:rPr>
          <w:rFonts w:ascii="Times New Roman" w:hAnsi="Times New Roman"/>
          <w:sz w:val="28"/>
          <w:szCs w:val="28"/>
        </w:rPr>
        <w:t xml:space="preserve">Пункт 2.2 </w:t>
      </w:r>
      <w:r w:rsidR="00A57891" w:rsidRPr="00AD18DD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B552AC" w:rsidRPr="00AD18DD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552AC" w:rsidRPr="00AD18DD" w:rsidRDefault="00B552AC" w:rsidP="00BE493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«2.2. Наименование органа местного самоуправления, предоставляющего муниципальную услугу, его структурных подразделений, участвующих               в предоставлении муниципальной услуги.</w:t>
      </w:r>
    </w:p>
    <w:p w:rsidR="003B76E9" w:rsidRPr="00AD18DD" w:rsidRDefault="00B552AC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Органом</w:t>
      </w:r>
      <w:r w:rsidR="003B76E9" w:rsidRPr="00AD18DD">
        <w:rPr>
          <w:rFonts w:ascii="Times New Roman" w:hAnsi="Times New Roman"/>
          <w:sz w:val="28"/>
          <w:szCs w:val="28"/>
        </w:rPr>
        <w:t>, предоставляющим муниципальную услугу, является управление учета и распределения жилья</w:t>
      </w:r>
      <w:r w:rsidR="00872A75" w:rsidRPr="00AD18DD">
        <w:rPr>
          <w:rFonts w:ascii="Times New Roman" w:hAnsi="Times New Roman"/>
          <w:sz w:val="28"/>
          <w:szCs w:val="28"/>
        </w:rPr>
        <w:t xml:space="preserve"> (далее – управление)</w:t>
      </w:r>
      <w:r w:rsidR="003B76E9" w:rsidRPr="00AD18DD">
        <w:rPr>
          <w:rFonts w:ascii="Times New Roman" w:hAnsi="Times New Roman"/>
          <w:sz w:val="28"/>
          <w:szCs w:val="28"/>
        </w:rPr>
        <w:t>.</w:t>
      </w:r>
    </w:p>
    <w:p w:rsidR="003B76E9" w:rsidRPr="00AD18DD" w:rsidRDefault="003B76E9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За получением муниципальной услуги заявитель вправе обратиться </w:t>
      </w:r>
      <w:r w:rsidR="00103F66" w:rsidRPr="00AD18DD">
        <w:rPr>
          <w:rFonts w:ascii="Times New Roman" w:hAnsi="Times New Roman"/>
          <w:sz w:val="28"/>
          <w:szCs w:val="28"/>
        </w:rPr>
        <w:t xml:space="preserve">                </w:t>
      </w:r>
      <w:r w:rsidRPr="00AD18DD">
        <w:rPr>
          <w:rFonts w:ascii="Times New Roman" w:hAnsi="Times New Roman"/>
          <w:sz w:val="28"/>
          <w:szCs w:val="28"/>
        </w:rPr>
        <w:t>в МФЦ.</w:t>
      </w:r>
    </w:p>
    <w:p w:rsidR="003B76E9" w:rsidRPr="00AD18DD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sz w:val="28"/>
          <w:szCs w:val="28"/>
        </w:rPr>
        <w:t>При предоставлении муниципальной услуги управление осуществляет межведомственное взаимодействие с:</w:t>
      </w:r>
      <w:r w:rsidRPr="00AD18DD">
        <w:rPr>
          <w:rFonts w:eastAsiaTheme="minorHAnsi"/>
          <w:sz w:val="28"/>
          <w:szCs w:val="28"/>
          <w:lang w:eastAsia="en-US"/>
        </w:rPr>
        <w:t xml:space="preserve"> </w:t>
      </w:r>
    </w:p>
    <w:p w:rsidR="00F54E2D" w:rsidRPr="00AD18DD" w:rsidRDefault="003B76E9" w:rsidP="00F54E2D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федеральным государственным бюджетным учреждением «Федеральная     </w:t>
      </w:r>
      <w:r w:rsidR="00A57891" w:rsidRPr="00AD18DD">
        <w:rPr>
          <w:rFonts w:eastAsiaTheme="minorHAnsi"/>
          <w:sz w:val="28"/>
          <w:szCs w:val="28"/>
          <w:lang w:eastAsia="en-US"/>
        </w:rPr>
        <w:t>кадастровая палата Росреестра»</w:t>
      </w:r>
      <w:r w:rsidRPr="00AD18DD">
        <w:rPr>
          <w:rFonts w:eastAsiaTheme="minorHAnsi"/>
          <w:sz w:val="28"/>
          <w:szCs w:val="28"/>
          <w:lang w:eastAsia="en-US"/>
        </w:rPr>
        <w:t xml:space="preserve"> по Ханты-Мансийскому автономному </w:t>
      </w:r>
      <w:r w:rsidR="00A57891" w:rsidRPr="00AD18DD">
        <w:rPr>
          <w:sz w:val="28"/>
          <w:szCs w:val="28"/>
        </w:rPr>
        <w:t>округу – Югре</w:t>
      </w:r>
      <w:r w:rsidR="006C4B4F" w:rsidRPr="00AD18DD">
        <w:rPr>
          <w:rFonts w:eastAsiaTheme="minorHAnsi"/>
          <w:sz w:val="28"/>
          <w:szCs w:val="28"/>
          <w:lang w:eastAsia="en-US"/>
        </w:rPr>
        <w:t xml:space="preserve"> Межрайонный отдел № 1 </w:t>
      </w:r>
      <w:r w:rsidR="00872A75" w:rsidRPr="00AD18DD">
        <w:rPr>
          <w:rFonts w:eastAsiaTheme="minorHAnsi"/>
          <w:sz w:val="28"/>
          <w:szCs w:val="28"/>
          <w:lang w:eastAsia="en-US"/>
        </w:rPr>
        <w:t xml:space="preserve">в части получения сведений </w:t>
      </w:r>
      <w:r w:rsidR="00F54E2D" w:rsidRPr="00AD18DD">
        <w:rPr>
          <w:rFonts w:eastAsiaTheme="minorHAnsi"/>
          <w:sz w:val="28"/>
          <w:szCs w:val="28"/>
          <w:lang w:eastAsia="en-US"/>
        </w:rPr>
        <w:t xml:space="preserve">о </w:t>
      </w:r>
      <w:r w:rsidR="00F54E2D">
        <w:rPr>
          <w:rFonts w:eastAsiaTheme="minorHAnsi"/>
          <w:sz w:val="28"/>
          <w:szCs w:val="28"/>
          <w:lang w:eastAsia="en-US"/>
        </w:rPr>
        <w:t xml:space="preserve">наличии либо отсутствии </w:t>
      </w:r>
      <w:r w:rsidR="00F54E2D" w:rsidRPr="00AD18DD">
        <w:rPr>
          <w:rFonts w:eastAsiaTheme="minorHAnsi"/>
          <w:sz w:val="28"/>
          <w:szCs w:val="28"/>
          <w:lang w:eastAsia="en-US"/>
        </w:rPr>
        <w:t xml:space="preserve">у гражданина </w:t>
      </w:r>
      <w:r w:rsidR="00F54E2D">
        <w:rPr>
          <w:rFonts w:eastAsiaTheme="minorHAnsi"/>
          <w:sz w:val="28"/>
          <w:szCs w:val="28"/>
          <w:lang w:eastAsia="en-US"/>
        </w:rPr>
        <w:t xml:space="preserve">зарегистрированных прав </w:t>
      </w:r>
      <w:r w:rsidR="00F54E2D" w:rsidRPr="00AD18DD">
        <w:rPr>
          <w:rFonts w:eastAsiaTheme="minorHAnsi"/>
          <w:sz w:val="28"/>
          <w:szCs w:val="28"/>
          <w:lang w:eastAsia="en-US"/>
        </w:rPr>
        <w:t>на недвижимое имуще</w:t>
      </w:r>
      <w:r w:rsidR="00F54E2D">
        <w:rPr>
          <w:rFonts w:eastAsiaTheme="minorHAnsi"/>
          <w:sz w:val="28"/>
          <w:szCs w:val="28"/>
          <w:lang w:eastAsia="en-US"/>
        </w:rPr>
        <w:t>ство;</w:t>
      </w:r>
    </w:p>
    <w:p w:rsidR="002768C9" w:rsidRPr="00AD18DD" w:rsidRDefault="002768C9" w:rsidP="00F54E2D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sz w:val="28"/>
          <w:szCs w:val="28"/>
        </w:rPr>
        <w:t xml:space="preserve">- инспекцией Федеральной налоговой службы России по городу Сургуту       в части получения сведений </w:t>
      </w:r>
      <w:r w:rsidRPr="00AD18DD">
        <w:rPr>
          <w:rFonts w:eastAsiaTheme="minorHAnsi"/>
          <w:sz w:val="28"/>
          <w:szCs w:val="28"/>
          <w:lang w:eastAsia="en-US"/>
        </w:rPr>
        <w:t xml:space="preserve">о наличии либо отсутствии регистрации </w:t>
      </w:r>
      <w:r w:rsidR="00E51C92" w:rsidRPr="00AD18DD">
        <w:rPr>
          <w:rFonts w:eastAsiaTheme="minorHAnsi"/>
          <w:sz w:val="28"/>
          <w:szCs w:val="28"/>
          <w:lang w:eastAsia="en-US"/>
        </w:rPr>
        <w:t>гражданина</w:t>
      </w:r>
      <w:r w:rsidRPr="00AD18DD">
        <w:rPr>
          <w:rFonts w:eastAsiaTheme="minorHAnsi"/>
          <w:sz w:val="28"/>
          <w:szCs w:val="28"/>
          <w:lang w:eastAsia="en-US"/>
        </w:rPr>
        <w:t xml:space="preserve">  в качестве индивидуального предпринимателя; </w:t>
      </w:r>
    </w:p>
    <w:p w:rsidR="002768C9" w:rsidRPr="00AD18DD" w:rsidRDefault="003621B4" w:rsidP="00E51C9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Pr="00AD18DD">
        <w:rPr>
          <w:sz w:val="28"/>
          <w:szCs w:val="28"/>
        </w:rPr>
        <w:t xml:space="preserve">инспекцией Федеральной налоговой службы России по городу Сургуту       в части получения </w:t>
      </w:r>
      <w:r w:rsidR="00F54E2D">
        <w:rPr>
          <w:sz w:val="28"/>
          <w:szCs w:val="28"/>
        </w:rPr>
        <w:t xml:space="preserve">сведений </w:t>
      </w:r>
      <w:r w:rsidRPr="00AD18DD">
        <w:rPr>
          <w:sz w:val="28"/>
          <w:szCs w:val="28"/>
        </w:rPr>
        <w:t>о государственной регистрации актов гражданского состояния (рождения, заключения брака, расторжения брака, смерти, установления отцовства и перемены имени);</w:t>
      </w:r>
    </w:p>
    <w:p w:rsidR="003B76E9" w:rsidRPr="00AD18DD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казенным учреждением Ханты-Мансийского автономного </w:t>
      </w:r>
      <w:r w:rsidR="00A57891" w:rsidRPr="00AD18DD">
        <w:rPr>
          <w:sz w:val="28"/>
          <w:szCs w:val="28"/>
        </w:rPr>
        <w:t>округа – Югры</w:t>
      </w:r>
      <w:r w:rsidR="00A57891" w:rsidRPr="00AD18DD">
        <w:rPr>
          <w:rFonts w:eastAsiaTheme="minorHAnsi"/>
          <w:sz w:val="28"/>
          <w:szCs w:val="28"/>
          <w:lang w:eastAsia="en-US"/>
        </w:rPr>
        <w:t xml:space="preserve"> </w:t>
      </w:r>
      <w:r w:rsidR="006C4B4F" w:rsidRPr="00AD18DD">
        <w:rPr>
          <w:rFonts w:eastAsiaTheme="minorHAnsi"/>
          <w:sz w:val="28"/>
          <w:szCs w:val="28"/>
          <w:lang w:eastAsia="en-US"/>
        </w:rPr>
        <w:t xml:space="preserve">«Центр социальных выплат» </w:t>
      </w:r>
      <w:r w:rsidRPr="00AD18DD">
        <w:rPr>
          <w:rFonts w:eastAsiaTheme="minorHAnsi"/>
          <w:sz w:val="28"/>
          <w:szCs w:val="28"/>
          <w:lang w:eastAsia="en-US"/>
        </w:rPr>
        <w:t>в части получения сведений о сумме социальных выплат (компенсации, пособия, субс</w:t>
      </w:r>
      <w:r w:rsidR="00F54E2D">
        <w:rPr>
          <w:rFonts w:eastAsiaTheme="minorHAnsi"/>
          <w:sz w:val="28"/>
          <w:szCs w:val="28"/>
          <w:lang w:eastAsia="en-US"/>
        </w:rPr>
        <w:t xml:space="preserve">идии) для семей, имеющих детей </w:t>
      </w:r>
      <w:r w:rsidRPr="00AD18DD">
        <w:rPr>
          <w:rFonts w:eastAsiaTheme="minorHAnsi"/>
          <w:sz w:val="28"/>
          <w:szCs w:val="28"/>
          <w:lang w:eastAsia="en-US"/>
        </w:rPr>
        <w:t xml:space="preserve">в возрасте до 16 лет, для семей, имеющих детей-инвалидов, для неработающих </w:t>
      </w:r>
      <w:r w:rsidR="00F54E2D">
        <w:rPr>
          <w:rFonts w:eastAsiaTheme="minorHAnsi"/>
          <w:sz w:val="28"/>
          <w:szCs w:val="28"/>
          <w:lang w:eastAsia="en-US"/>
        </w:rPr>
        <w:t xml:space="preserve">     </w:t>
      </w:r>
      <w:r w:rsidRPr="00AD18DD">
        <w:rPr>
          <w:rFonts w:eastAsiaTheme="minorHAnsi"/>
          <w:sz w:val="28"/>
          <w:szCs w:val="28"/>
          <w:lang w:eastAsia="en-US"/>
        </w:rPr>
        <w:t>р</w:t>
      </w:r>
      <w:r w:rsidR="00F54E2D">
        <w:rPr>
          <w:rFonts w:eastAsiaTheme="minorHAnsi"/>
          <w:sz w:val="28"/>
          <w:szCs w:val="28"/>
          <w:lang w:eastAsia="en-US"/>
        </w:rPr>
        <w:t>о</w:t>
      </w:r>
      <w:r w:rsidRPr="00AD18DD">
        <w:rPr>
          <w:rFonts w:eastAsiaTheme="minorHAnsi"/>
          <w:sz w:val="28"/>
          <w:szCs w:val="28"/>
          <w:lang w:eastAsia="en-US"/>
        </w:rPr>
        <w:t>дителей, имеющих детей от 1,5 до 4 лет, для семей, имеющих детей, но потерявших кормильца;</w:t>
      </w:r>
    </w:p>
    <w:p w:rsidR="00F62DDB" w:rsidRPr="00AD18DD" w:rsidRDefault="00F62DDB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казенным учреждением Ханты-Мансийского автономного округа – Югры «Центр имущественных отношений» в части получения сведений о наличии либо отсутствии у гражданина прав на недвижимое имущество на территории </w:t>
      </w:r>
      <w:r w:rsidRPr="00AD18DD">
        <w:rPr>
          <w:rFonts w:eastAsiaTheme="minorHAnsi"/>
          <w:sz w:val="28"/>
          <w:szCs w:val="28"/>
          <w:lang w:eastAsia="en-US"/>
        </w:rPr>
        <w:lastRenderedPageBreak/>
        <w:t>Ханты-Мансийского автономного округа – Югры, зарегистрированных до июля 1999 года;</w:t>
      </w:r>
    </w:p>
    <w:p w:rsidR="003B76E9" w:rsidRPr="00AD18DD" w:rsidRDefault="003B76E9" w:rsidP="003B76E9">
      <w:pPr>
        <w:pStyle w:val="aa"/>
        <w:autoSpaceDE w:val="0"/>
        <w:autoSpaceDN w:val="0"/>
        <w:adjustRightInd w:val="0"/>
        <w:ind w:left="0" w:firstLine="450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казенным учреждением Ханты-Мансийского автономного </w:t>
      </w:r>
      <w:r w:rsidR="00A57891" w:rsidRPr="00AD18DD">
        <w:rPr>
          <w:sz w:val="28"/>
          <w:szCs w:val="28"/>
        </w:rPr>
        <w:t>округа – Югры</w:t>
      </w:r>
      <w:r w:rsidR="00A57891" w:rsidRPr="00AD18DD">
        <w:rPr>
          <w:rFonts w:eastAsiaTheme="minorHAnsi"/>
          <w:sz w:val="28"/>
          <w:szCs w:val="28"/>
          <w:lang w:eastAsia="en-US"/>
        </w:rPr>
        <w:t xml:space="preserve"> </w:t>
      </w:r>
      <w:r w:rsidRPr="00AD18DD">
        <w:rPr>
          <w:rFonts w:eastAsiaTheme="minorHAnsi"/>
          <w:sz w:val="28"/>
          <w:szCs w:val="28"/>
          <w:lang w:eastAsia="en-US"/>
        </w:rPr>
        <w:t>«Сургутс</w:t>
      </w:r>
      <w:r w:rsidR="00273703" w:rsidRPr="00AD18DD">
        <w:rPr>
          <w:rFonts w:eastAsiaTheme="minorHAnsi"/>
          <w:sz w:val="28"/>
          <w:szCs w:val="28"/>
          <w:lang w:eastAsia="en-US"/>
        </w:rPr>
        <w:t xml:space="preserve">кий центр занятости населения» </w:t>
      </w:r>
      <w:r w:rsidRPr="00AD18DD">
        <w:rPr>
          <w:rFonts w:eastAsiaTheme="minorHAnsi"/>
          <w:sz w:val="28"/>
          <w:szCs w:val="28"/>
          <w:lang w:eastAsia="en-US"/>
        </w:rPr>
        <w:t>в части получения сведений</w:t>
      </w:r>
      <w:r w:rsidR="00273703" w:rsidRPr="00AD18DD">
        <w:rPr>
          <w:rFonts w:eastAsiaTheme="minorHAnsi"/>
          <w:sz w:val="28"/>
          <w:szCs w:val="28"/>
          <w:lang w:eastAsia="en-US"/>
        </w:rPr>
        <w:t xml:space="preserve"> </w:t>
      </w:r>
      <w:r w:rsidRPr="00AD18DD">
        <w:rPr>
          <w:rFonts w:eastAsiaTheme="minorHAnsi"/>
          <w:sz w:val="28"/>
          <w:szCs w:val="28"/>
          <w:lang w:eastAsia="en-US"/>
        </w:rPr>
        <w:t>о сумме  выплат неработающим гражданам;</w:t>
      </w:r>
    </w:p>
    <w:p w:rsidR="00E51C92" w:rsidRPr="00AD18DD" w:rsidRDefault="00E51C92" w:rsidP="00E51C92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 xml:space="preserve">- </w:t>
      </w:r>
      <w:r w:rsidRPr="00AD18DD">
        <w:rPr>
          <w:sz w:val="28"/>
          <w:szCs w:val="28"/>
        </w:rPr>
        <w:t>отделом по вопросам миграции Управления Министерства внутренних дел России по городу Сургуту в части получения сведений о регистрации граждан по месту жительства</w:t>
      </w:r>
      <w:r w:rsidR="00EC7315">
        <w:rPr>
          <w:sz w:val="28"/>
          <w:szCs w:val="28"/>
        </w:rPr>
        <w:t>;</w:t>
      </w:r>
    </w:p>
    <w:p w:rsidR="00E51C92" w:rsidRPr="00AD18DD" w:rsidRDefault="00300E8D" w:rsidP="00300E8D">
      <w:pPr>
        <w:pStyle w:val="a5"/>
        <w:ind w:firstLine="567"/>
        <w:jc w:val="both"/>
        <w:rPr>
          <w:rFonts w:eastAsiaTheme="minorHAnsi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- отделом Государственной Инспекции безопасности дорожного движения             по городу Сургуту Управления Министерства внутренних дел Российской     Федерации по Ханты-Мансийскому автономному округу – Югре в части получения сведений о наличии либо отсутствии у граждан зарегистрированных транспортных средств, подлежащих налогообложению;</w:t>
      </w:r>
    </w:p>
    <w:p w:rsidR="003B76E9" w:rsidRDefault="003B76E9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- организациями, занимающимися обслуживанием жилищного фон</w:t>
      </w:r>
      <w:r w:rsidR="00273703" w:rsidRPr="00AD18DD">
        <w:rPr>
          <w:rFonts w:eastAsiaTheme="minorHAnsi"/>
          <w:sz w:val="28"/>
          <w:szCs w:val="28"/>
          <w:lang w:eastAsia="en-US"/>
        </w:rPr>
        <w:t xml:space="preserve">да          (паспортный стол) </w:t>
      </w:r>
      <w:r w:rsidRPr="00AD18DD">
        <w:rPr>
          <w:rFonts w:eastAsiaTheme="minorHAnsi"/>
          <w:sz w:val="28"/>
          <w:szCs w:val="28"/>
          <w:lang w:eastAsia="en-US"/>
        </w:rPr>
        <w:t>в части получения сведений о гражданах, зарегистрированных в жилых помещениях</w:t>
      </w:r>
      <w:r w:rsidR="00F54E2D">
        <w:rPr>
          <w:rFonts w:eastAsiaTheme="minorHAnsi"/>
          <w:sz w:val="28"/>
          <w:szCs w:val="28"/>
          <w:lang w:eastAsia="en-US"/>
        </w:rPr>
        <w:t>»</w:t>
      </w:r>
      <w:r w:rsidR="00300E8D" w:rsidRPr="00AD18DD">
        <w:rPr>
          <w:rFonts w:eastAsiaTheme="minorHAnsi"/>
          <w:sz w:val="28"/>
          <w:szCs w:val="28"/>
          <w:lang w:eastAsia="en-US"/>
        </w:rPr>
        <w:t>.</w:t>
      </w:r>
    </w:p>
    <w:p w:rsidR="000228B7" w:rsidRDefault="000228B7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1.4. Пункт 2.3 приложения к постановлению изложить в следующей редакции:</w:t>
      </w:r>
    </w:p>
    <w:p w:rsidR="000228B7" w:rsidRDefault="000228B7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«2.3. Перечень услуг, которые являются необходимыми и обязательными для предоставления муниципальной услуги</w:t>
      </w:r>
      <w:r w:rsidR="00CF7271">
        <w:rPr>
          <w:rFonts w:eastAsiaTheme="minorHAnsi"/>
          <w:sz w:val="28"/>
          <w:szCs w:val="28"/>
          <w:lang w:eastAsia="en-US"/>
        </w:rPr>
        <w:t>.</w:t>
      </w:r>
    </w:p>
    <w:p w:rsidR="00CF7271" w:rsidRDefault="00CF7271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2.3.1. Услугами, необходимыми и обязательными для предоставления муниципальной услуги являются:</w:t>
      </w:r>
    </w:p>
    <w:p w:rsidR="00CF7271" w:rsidRDefault="00CF7271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подготовка и выдача уполномоченным органом (органом технической инвентаризации) справки о наличии либо отсутствии у гражданина прав на недвижимое имущество по предыдущему месту жительства </w:t>
      </w:r>
      <w:r w:rsidR="0007343C">
        <w:rPr>
          <w:rFonts w:eastAsiaTheme="minorHAnsi"/>
          <w:sz w:val="28"/>
          <w:szCs w:val="28"/>
          <w:lang w:eastAsia="en-US"/>
        </w:rPr>
        <w:t xml:space="preserve">гражданина </w:t>
      </w:r>
      <w:r>
        <w:rPr>
          <w:rFonts w:eastAsiaTheme="minorHAnsi"/>
          <w:sz w:val="28"/>
          <w:szCs w:val="28"/>
          <w:lang w:eastAsia="en-US"/>
        </w:rPr>
        <w:t>на территории Российской Федерации (за исключением Ханты-Мансийского автономного округа – Югры), зарегистрированных до июля 1999 года;</w:t>
      </w:r>
    </w:p>
    <w:p w:rsidR="00CF7271" w:rsidRDefault="00CF7271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подготовка и выдача оценочной организацией акта (отчета) о рыночной стоимости объектов недвижимого и движимого имущества, находящихся в собственности заявителя и членов его семьи и подлежащих налогообложению.</w:t>
      </w:r>
    </w:p>
    <w:p w:rsidR="0007343C" w:rsidRDefault="00CF7271" w:rsidP="0007343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7343C">
        <w:rPr>
          <w:rFonts w:ascii="Times New Roman" w:hAnsi="Times New Roman"/>
          <w:sz w:val="28"/>
          <w:szCs w:val="28"/>
        </w:rPr>
        <w:t xml:space="preserve">2.3.2. </w:t>
      </w:r>
      <w:r w:rsidR="0007343C" w:rsidRPr="0007343C">
        <w:rPr>
          <w:rFonts w:ascii="Times New Roman" w:hAnsi="Times New Roman"/>
          <w:sz w:val="28"/>
          <w:szCs w:val="28"/>
        </w:rPr>
        <w:t xml:space="preserve">В соответствии с требованиями </w:t>
      </w:r>
      <w:hyperlink r:id="rId8" w:history="1">
        <w:r w:rsidR="0007343C" w:rsidRPr="0007343C">
          <w:rPr>
            <w:rFonts w:ascii="Times New Roman" w:hAnsi="Times New Roman"/>
            <w:sz w:val="28"/>
            <w:szCs w:val="28"/>
          </w:rPr>
          <w:t>пункта 3 части 1 статьи 7</w:t>
        </w:r>
      </w:hyperlink>
      <w:r w:rsidR="0007343C" w:rsidRPr="0007343C">
        <w:rPr>
          <w:rFonts w:ascii="Times New Roman" w:hAnsi="Times New Roman"/>
          <w:sz w:val="28"/>
          <w:szCs w:val="28"/>
        </w:rPr>
        <w:t xml:space="preserve"> Федерал</w:t>
      </w:r>
      <w:r w:rsidR="0007343C">
        <w:rPr>
          <w:rFonts w:ascii="Times New Roman" w:hAnsi="Times New Roman"/>
          <w:sz w:val="28"/>
          <w:szCs w:val="28"/>
        </w:rPr>
        <w:t>ь</w:t>
      </w:r>
      <w:r w:rsidR="0007343C" w:rsidRPr="0007343C">
        <w:rPr>
          <w:rFonts w:ascii="Times New Roman" w:hAnsi="Times New Roman"/>
          <w:sz w:val="28"/>
          <w:szCs w:val="28"/>
        </w:rPr>
        <w:t>ного зако</w:t>
      </w:r>
      <w:r w:rsidR="0007343C">
        <w:rPr>
          <w:rFonts w:ascii="Times New Roman" w:hAnsi="Times New Roman"/>
          <w:sz w:val="28"/>
          <w:szCs w:val="28"/>
        </w:rPr>
        <w:t>на от 27.07.2010 № 210-ФЗ «</w:t>
      </w:r>
      <w:r w:rsidR="0007343C" w:rsidRPr="0007343C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</w:t>
      </w:r>
      <w:r w:rsidR="0007343C">
        <w:rPr>
          <w:rFonts w:ascii="Times New Roman" w:hAnsi="Times New Roman"/>
          <w:sz w:val="28"/>
          <w:szCs w:val="28"/>
        </w:rPr>
        <w:t>пальных услуг»</w:t>
      </w:r>
      <w:r w:rsidR="0007343C" w:rsidRPr="0007343C">
        <w:rPr>
          <w:rFonts w:ascii="Times New Roman" w:hAnsi="Times New Roman"/>
          <w:sz w:val="28"/>
          <w:szCs w:val="28"/>
        </w:rPr>
        <w:t xml:space="preserve"> уполномоченный орган не вправе требовать от заявителя представления документов и информации или осуществления действий,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</w:t>
      </w:r>
      <w:r w:rsidR="0007343C">
        <w:rPr>
          <w:rFonts w:ascii="Times New Roman" w:hAnsi="Times New Roman"/>
          <w:sz w:val="28"/>
          <w:szCs w:val="28"/>
        </w:rPr>
        <w:t xml:space="preserve"> </w:t>
      </w:r>
      <w:r w:rsidR="0007343C" w:rsidRPr="0007343C">
        <w:rPr>
          <w:rFonts w:ascii="Times New Roman" w:hAnsi="Times New Roman"/>
          <w:sz w:val="28"/>
          <w:szCs w:val="28"/>
        </w:rPr>
        <w:t>и обязательными для предоставления муниципальных услуг, утвержденный муниципальными правовым актом (</w:t>
      </w:r>
      <w:hyperlink r:id="rId9" w:history="1">
        <w:r w:rsidR="0007343C" w:rsidRPr="0007343C">
          <w:rPr>
            <w:rFonts w:ascii="Times New Roman" w:hAnsi="Times New Roman"/>
            <w:sz w:val="28"/>
            <w:szCs w:val="28"/>
          </w:rPr>
          <w:t>решение</w:t>
        </w:r>
      </w:hyperlink>
      <w:r w:rsidR="0007343C" w:rsidRPr="0007343C">
        <w:rPr>
          <w:rFonts w:ascii="Times New Roman" w:hAnsi="Times New Roman"/>
          <w:sz w:val="28"/>
          <w:szCs w:val="28"/>
        </w:rPr>
        <w:t xml:space="preserve"> Думы го</w:t>
      </w:r>
      <w:r w:rsidR="0007343C">
        <w:rPr>
          <w:rFonts w:ascii="Times New Roman" w:hAnsi="Times New Roman"/>
          <w:sz w:val="28"/>
          <w:szCs w:val="28"/>
        </w:rPr>
        <w:t>рода Сургута                     от 04.03.2011 № 876-IVДГ «</w:t>
      </w:r>
      <w:r w:rsidR="0007343C" w:rsidRPr="0007343C">
        <w:rPr>
          <w:rFonts w:ascii="Times New Roman" w:hAnsi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органами местного самоуправления муниципальных услуг, а также порядка определения размера платы за оказание та</w:t>
      </w:r>
      <w:r w:rsidR="0007343C">
        <w:rPr>
          <w:rFonts w:ascii="Times New Roman" w:hAnsi="Times New Roman"/>
          <w:sz w:val="28"/>
          <w:szCs w:val="28"/>
        </w:rPr>
        <w:t>ких услуг»</w:t>
      </w:r>
      <w:r w:rsidR="0007343C" w:rsidRPr="0007343C">
        <w:rPr>
          <w:rFonts w:ascii="Times New Roman" w:hAnsi="Times New Roman"/>
          <w:sz w:val="28"/>
          <w:szCs w:val="28"/>
        </w:rPr>
        <w:t>)</w:t>
      </w:r>
      <w:r w:rsidR="0007343C">
        <w:rPr>
          <w:rFonts w:ascii="Times New Roman" w:hAnsi="Times New Roman"/>
          <w:sz w:val="28"/>
          <w:szCs w:val="28"/>
        </w:rPr>
        <w:t>.</w:t>
      </w:r>
    </w:p>
    <w:p w:rsidR="0007343C" w:rsidRPr="0007343C" w:rsidRDefault="0007343C" w:rsidP="0007343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Заявитель вправе представить указанные документы и информацию по собственной инициативе</w:t>
      </w:r>
      <w:r w:rsidR="002552FE">
        <w:rPr>
          <w:rFonts w:ascii="Times New Roman" w:hAnsi="Times New Roman"/>
          <w:sz w:val="28"/>
          <w:szCs w:val="28"/>
        </w:rPr>
        <w:t>».</w:t>
      </w:r>
    </w:p>
    <w:p w:rsidR="00650EAC" w:rsidRPr="00AD18DD" w:rsidRDefault="00AD18DD" w:rsidP="003B76E9">
      <w:pPr>
        <w:pStyle w:val="aa"/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1.4</w:t>
      </w:r>
      <w:r w:rsidR="00650EAC" w:rsidRPr="00AD18DD">
        <w:rPr>
          <w:rFonts w:eastAsiaTheme="minorHAnsi"/>
          <w:sz w:val="28"/>
          <w:szCs w:val="28"/>
          <w:lang w:eastAsia="en-US"/>
        </w:rPr>
        <w:t xml:space="preserve">. Пункт 2.6 приложения к </w:t>
      </w:r>
      <w:r w:rsidR="00510A1C" w:rsidRPr="00AD18DD">
        <w:rPr>
          <w:rFonts w:eastAsiaTheme="minorHAnsi"/>
          <w:sz w:val="28"/>
          <w:szCs w:val="28"/>
          <w:lang w:eastAsia="en-US"/>
        </w:rPr>
        <w:t>постановлению</w:t>
      </w:r>
      <w:r w:rsidR="00650EAC" w:rsidRPr="00AD18DD">
        <w:rPr>
          <w:rFonts w:eastAsiaTheme="minorHAnsi"/>
          <w:sz w:val="28"/>
          <w:szCs w:val="28"/>
          <w:lang w:eastAsia="en-US"/>
        </w:rPr>
        <w:t xml:space="preserve"> дополнить абзацем следующего содержания:</w:t>
      </w:r>
    </w:p>
    <w:p w:rsidR="00650EAC" w:rsidRPr="00AD18DD" w:rsidRDefault="00650EAC" w:rsidP="00650EA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«</w:t>
      </w:r>
      <w:r w:rsidRPr="00AD18DD">
        <w:rPr>
          <w:sz w:val="28"/>
          <w:szCs w:val="28"/>
        </w:rPr>
        <w:t>- решение Думы города Сургута от 04.03.2011 № 876-</w:t>
      </w:r>
      <w:r w:rsidRPr="00AD18DD">
        <w:rPr>
          <w:sz w:val="28"/>
          <w:szCs w:val="28"/>
          <w:lang w:val="en-US"/>
        </w:rPr>
        <w:t>IV</w:t>
      </w:r>
      <w:r w:rsidRPr="00AD18DD">
        <w:rPr>
          <w:sz w:val="28"/>
          <w:szCs w:val="28"/>
        </w:rPr>
        <w:t xml:space="preserve"> ДГ «Об утвержде</w:t>
      </w:r>
      <w:r w:rsidRPr="00AD18DD">
        <w:rPr>
          <w:sz w:val="28"/>
          <w:szCs w:val="28"/>
        </w:rPr>
        <w:softHyphen/>
        <w:t xml:space="preserve">нии перечня услуг, которые являются необходимыми и обязательными для предоставления органами местного самоуправления муниципальных услуг,        а также порядка определения размера платы за оказание таких услуг» (газета «Сургутские ведомости» от 12.03.2011 № 9)». </w:t>
      </w:r>
    </w:p>
    <w:p w:rsidR="008B64F6" w:rsidRPr="00AD18DD" w:rsidRDefault="00FC097B" w:rsidP="003B76E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1.</w:t>
      </w:r>
      <w:r w:rsidR="00AD18DD" w:rsidRPr="00AD18DD">
        <w:rPr>
          <w:rFonts w:ascii="Times New Roman" w:hAnsi="Times New Roman"/>
          <w:sz w:val="28"/>
          <w:szCs w:val="28"/>
        </w:rPr>
        <w:t>5</w:t>
      </w:r>
      <w:r w:rsidR="008B64F6" w:rsidRPr="00AD18DD">
        <w:rPr>
          <w:rFonts w:ascii="Times New Roman" w:hAnsi="Times New Roman"/>
          <w:sz w:val="28"/>
          <w:szCs w:val="28"/>
        </w:rPr>
        <w:t xml:space="preserve">. Подпункт 2.7.1 пункта 2.7 приложения к </w:t>
      </w:r>
      <w:r w:rsidRPr="00AD18DD">
        <w:rPr>
          <w:rFonts w:ascii="Times New Roman" w:hAnsi="Times New Roman"/>
          <w:sz w:val="28"/>
          <w:szCs w:val="28"/>
        </w:rPr>
        <w:t>постановлению</w:t>
      </w:r>
      <w:r w:rsidR="008B64F6" w:rsidRPr="00AD18DD">
        <w:rPr>
          <w:rFonts w:ascii="Times New Roman" w:hAnsi="Times New Roman"/>
          <w:sz w:val="28"/>
          <w:szCs w:val="28"/>
        </w:rPr>
        <w:t xml:space="preserve"> изложить </w:t>
      </w:r>
      <w:r w:rsidR="00F54E2D">
        <w:rPr>
          <w:rFonts w:ascii="Times New Roman" w:hAnsi="Times New Roman"/>
          <w:sz w:val="28"/>
          <w:szCs w:val="28"/>
        </w:rPr>
        <w:t xml:space="preserve">       </w:t>
      </w:r>
      <w:r w:rsidR="008B64F6" w:rsidRPr="00AD18DD">
        <w:rPr>
          <w:rFonts w:ascii="Times New Roman" w:hAnsi="Times New Roman"/>
          <w:sz w:val="28"/>
          <w:szCs w:val="28"/>
        </w:rPr>
        <w:t>в следующей редакции:</w:t>
      </w:r>
    </w:p>
    <w:p w:rsidR="008B64F6" w:rsidRPr="00AD18DD" w:rsidRDefault="008B64F6" w:rsidP="00B06DA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«2.7.1. Перечень документов, необходимых для предоставления муниципальной услуги, подлежащих представлению гражданином самостоятельно:</w:t>
      </w:r>
    </w:p>
    <w:p w:rsidR="008B64F6" w:rsidRPr="00AD18DD" w:rsidRDefault="00C7433E" w:rsidP="008B64F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1)</w:t>
      </w:r>
      <w:r w:rsidR="004B039D" w:rsidRPr="00AD18DD">
        <w:rPr>
          <w:rFonts w:eastAsiaTheme="minorHAnsi"/>
          <w:sz w:val="28"/>
          <w:szCs w:val="28"/>
          <w:lang w:eastAsia="en-US"/>
        </w:rPr>
        <w:t xml:space="preserve"> З</w:t>
      </w:r>
      <w:r w:rsidR="008B64F6" w:rsidRPr="00AD18DD">
        <w:rPr>
          <w:rFonts w:eastAsiaTheme="minorHAnsi"/>
          <w:sz w:val="28"/>
          <w:szCs w:val="28"/>
          <w:lang w:eastAsia="en-US"/>
        </w:rPr>
        <w:t xml:space="preserve">аявление, подписанное всеми совершеннолетними членами семьи, </w:t>
      </w:r>
      <w:r w:rsidR="00F54E2D">
        <w:rPr>
          <w:rFonts w:eastAsiaTheme="minorHAnsi"/>
          <w:sz w:val="28"/>
          <w:szCs w:val="28"/>
          <w:lang w:eastAsia="en-US"/>
        </w:rPr>
        <w:t xml:space="preserve">      </w:t>
      </w:r>
      <w:r w:rsidR="008B64F6" w:rsidRPr="00AD18DD">
        <w:rPr>
          <w:rFonts w:eastAsiaTheme="minorHAnsi"/>
          <w:sz w:val="28"/>
          <w:szCs w:val="28"/>
          <w:lang w:eastAsia="en-US"/>
        </w:rPr>
        <w:t xml:space="preserve">по форме согласно </w:t>
      </w:r>
      <w:hyperlink w:anchor="sub_1200" w:history="1">
        <w:r w:rsidR="008B64F6" w:rsidRPr="00AD18DD">
          <w:rPr>
            <w:rFonts w:eastAsiaTheme="minorHAnsi"/>
            <w:sz w:val="28"/>
            <w:szCs w:val="28"/>
            <w:lang w:eastAsia="en-US"/>
          </w:rPr>
          <w:t xml:space="preserve">приложению </w:t>
        </w:r>
      </w:hyperlink>
      <w:r w:rsidR="00EC7315">
        <w:rPr>
          <w:rFonts w:eastAsiaTheme="minorHAnsi"/>
          <w:sz w:val="28"/>
          <w:szCs w:val="28"/>
          <w:lang w:eastAsia="en-US"/>
        </w:rPr>
        <w:t>1</w:t>
      </w:r>
      <w:r w:rsidR="004B039D" w:rsidRPr="00AD18DD">
        <w:rPr>
          <w:rFonts w:eastAsiaTheme="minorHAnsi"/>
          <w:sz w:val="28"/>
          <w:szCs w:val="28"/>
          <w:lang w:eastAsia="en-US"/>
        </w:rPr>
        <w:t xml:space="preserve"> к административному регламенту.</w:t>
      </w:r>
    </w:p>
    <w:p w:rsidR="008B64F6" w:rsidRPr="00AD18DD" w:rsidRDefault="008B64F6" w:rsidP="008B64F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18DD">
        <w:rPr>
          <w:rFonts w:eastAsiaTheme="minorHAnsi"/>
          <w:sz w:val="28"/>
          <w:szCs w:val="28"/>
          <w:lang w:eastAsia="en-US"/>
        </w:rPr>
        <w:t>2)</w:t>
      </w:r>
      <w:r w:rsidR="004B039D" w:rsidRPr="00AD18DD">
        <w:rPr>
          <w:rFonts w:eastAsiaTheme="minorHAnsi"/>
          <w:sz w:val="28"/>
          <w:szCs w:val="28"/>
          <w:lang w:eastAsia="en-US"/>
        </w:rPr>
        <w:t xml:space="preserve"> Д</w:t>
      </w:r>
      <w:r w:rsidRPr="00AD18DD">
        <w:rPr>
          <w:rFonts w:eastAsiaTheme="minorHAnsi"/>
          <w:sz w:val="28"/>
          <w:szCs w:val="28"/>
          <w:lang w:eastAsia="en-US"/>
        </w:rPr>
        <w:t xml:space="preserve">окумент, удостоверяющий личность заявителя и </w:t>
      </w:r>
      <w:r w:rsidR="008947FF">
        <w:rPr>
          <w:rFonts w:eastAsiaTheme="minorHAnsi"/>
          <w:sz w:val="28"/>
          <w:szCs w:val="28"/>
          <w:lang w:eastAsia="en-US"/>
        </w:rPr>
        <w:t>граждан, проживающих в жилом помещении с заявителем в качестве членов его семьи:</w:t>
      </w:r>
    </w:p>
    <w:p w:rsidR="008B64F6" w:rsidRPr="00AD18DD" w:rsidRDefault="00AF6727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8B64F6" w:rsidRPr="00AD18DD">
        <w:rPr>
          <w:rFonts w:ascii="Times New Roman" w:hAnsi="Times New Roman"/>
          <w:sz w:val="28"/>
          <w:szCs w:val="28"/>
        </w:rPr>
        <w:t>паспорт гражданина Российской Федерации, военный билет военно-сл</w:t>
      </w:r>
      <w:r w:rsidR="00F54E2D">
        <w:rPr>
          <w:rFonts w:ascii="Times New Roman" w:hAnsi="Times New Roman"/>
          <w:sz w:val="28"/>
          <w:szCs w:val="28"/>
        </w:rPr>
        <w:t xml:space="preserve">ужащего, паспорт </w:t>
      </w:r>
      <w:r w:rsidR="008B64F6" w:rsidRPr="00AD18DD">
        <w:rPr>
          <w:rFonts w:ascii="Times New Roman" w:hAnsi="Times New Roman"/>
          <w:sz w:val="28"/>
          <w:szCs w:val="28"/>
        </w:rPr>
        <w:t xml:space="preserve">моряка, документ, удостоверяющий права (полномочия)   </w:t>
      </w:r>
      <w:r w:rsidR="00F54E2D">
        <w:rPr>
          <w:rFonts w:ascii="Times New Roman" w:hAnsi="Times New Roman"/>
          <w:sz w:val="28"/>
          <w:szCs w:val="28"/>
        </w:rPr>
        <w:t xml:space="preserve"> </w:t>
      </w:r>
      <w:r w:rsidR="008B64F6" w:rsidRPr="00AD18DD">
        <w:rPr>
          <w:rFonts w:ascii="Times New Roman" w:hAnsi="Times New Roman"/>
          <w:sz w:val="28"/>
          <w:szCs w:val="28"/>
        </w:rPr>
        <w:t xml:space="preserve">в случае обращения с заявлением представителя заявителя; </w:t>
      </w:r>
    </w:p>
    <w:p w:rsidR="008B64F6" w:rsidRPr="00AD18DD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- временное удостоверение личности гражданина Российской Федерации (</w:t>
      </w:r>
      <w:hyperlink r:id="rId10" w:history="1">
        <w:r w:rsidRPr="00AD18DD">
          <w:rPr>
            <w:rFonts w:ascii="Times New Roman" w:hAnsi="Times New Roman"/>
            <w:sz w:val="28"/>
            <w:szCs w:val="28"/>
          </w:rPr>
          <w:t>форма 2П</w:t>
        </w:r>
      </w:hyperlink>
      <w:r w:rsidRPr="00AD18DD">
        <w:rPr>
          <w:rFonts w:ascii="Times New Roman" w:hAnsi="Times New Roman"/>
          <w:sz w:val="28"/>
          <w:szCs w:val="28"/>
        </w:rPr>
        <w:t>) - для граждан Российской Федерации, общегражданский паспорт которых находится в процессе оформления (по случаю порчи, утраты, замены);</w:t>
      </w:r>
    </w:p>
    <w:p w:rsidR="008B64F6" w:rsidRPr="00AD18DD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- свидетельства о государственной регистрации актов гражданского состояния</w:t>
      </w:r>
      <w:r w:rsidR="00C7433E" w:rsidRPr="00AD18DD">
        <w:rPr>
          <w:rFonts w:ascii="Times New Roman" w:hAnsi="Times New Roman"/>
          <w:sz w:val="28"/>
          <w:szCs w:val="28"/>
        </w:rPr>
        <w:t xml:space="preserve"> (</w:t>
      </w:r>
      <w:r w:rsidR="00F54E2D">
        <w:rPr>
          <w:rFonts w:ascii="Times New Roman" w:hAnsi="Times New Roman"/>
          <w:sz w:val="28"/>
          <w:szCs w:val="28"/>
        </w:rPr>
        <w:t xml:space="preserve">свидетельства о рождении детей </w:t>
      </w:r>
      <w:r w:rsidR="00C7433E" w:rsidRPr="00AD18DD">
        <w:rPr>
          <w:rFonts w:ascii="Times New Roman" w:hAnsi="Times New Roman"/>
          <w:sz w:val="28"/>
          <w:szCs w:val="28"/>
        </w:rPr>
        <w:t>в возрасте до 14 лет, свидетельства о регистрации либо расторжении брака)</w:t>
      </w:r>
      <w:r w:rsidRPr="00AD18DD">
        <w:rPr>
          <w:rFonts w:ascii="Times New Roman" w:hAnsi="Times New Roman"/>
          <w:sz w:val="28"/>
          <w:szCs w:val="28"/>
        </w:rPr>
        <w:t>, выданные компетентными органами иностранного государства</w:t>
      </w:r>
      <w:r w:rsidR="00EB462A" w:rsidRPr="00AD18DD">
        <w:rPr>
          <w:rFonts w:ascii="Times New Roman" w:hAnsi="Times New Roman"/>
          <w:sz w:val="28"/>
          <w:szCs w:val="28"/>
        </w:rPr>
        <w:t>,</w:t>
      </w:r>
      <w:r w:rsidRPr="00AD18DD">
        <w:rPr>
          <w:rFonts w:ascii="Times New Roman" w:hAnsi="Times New Roman"/>
          <w:sz w:val="28"/>
          <w:szCs w:val="28"/>
        </w:rPr>
        <w:t xml:space="preserve"> и их нотариально удостоверенный перевод на русский язык</w:t>
      </w:r>
      <w:r w:rsidR="00EC7315">
        <w:rPr>
          <w:rFonts w:ascii="Times New Roman" w:hAnsi="Times New Roman"/>
          <w:sz w:val="28"/>
          <w:szCs w:val="28"/>
        </w:rPr>
        <w:t>.</w:t>
      </w:r>
    </w:p>
    <w:p w:rsidR="008B64F6" w:rsidRPr="00AD18DD" w:rsidRDefault="004B039D" w:rsidP="00AF6727">
      <w:pPr>
        <w:pStyle w:val="a5"/>
        <w:ind w:firstLine="567"/>
        <w:jc w:val="both"/>
        <w:rPr>
          <w:rFonts w:ascii="Times New Roman" w:hAnsi="Times New Roman"/>
          <w:i/>
          <w:iCs/>
          <w:sz w:val="28"/>
          <w:szCs w:val="28"/>
          <w:shd w:val="clear" w:color="auto" w:fill="F0F0F0"/>
        </w:rPr>
      </w:pPr>
      <w:r w:rsidRPr="00AD18DD">
        <w:rPr>
          <w:rFonts w:ascii="Times New Roman" w:hAnsi="Times New Roman"/>
          <w:sz w:val="28"/>
          <w:szCs w:val="28"/>
        </w:rPr>
        <w:t>3</w:t>
      </w:r>
      <w:r w:rsidR="008B64F6" w:rsidRPr="00AD18DD">
        <w:rPr>
          <w:rFonts w:ascii="Times New Roman" w:hAnsi="Times New Roman"/>
          <w:sz w:val="28"/>
          <w:szCs w:val="28"/>
        </w:rPr>
        <w:t>)</w:t>
      </w:r>
      <w:r w:rsidRPr="00AD18DD">
        <w:rPr>
          <w:rFonts w:ascii="Times New Roman" w:hAnsi="Times New Roman"/>
          <w:sz w:val="28"/>
          <w:szCs w:val="28"/>
        </w:rPr>
        <w:t xml:space="preserve"> Д</w:t>
      </w:r>
      <w:r w:rsidR="008B64F6" w:rsidRPr="00AD18DD">
        <w:rPr>
          <w:rFonts w:ascii="Times New Roman" w:hAnsi="Times New Roman"/>
          <w:sz w:val="28"/>
          <w:szCs w:val="28"/>
        </w:rPr>
        <w:t>окументы, необходимые для признания гражданина малоимущим:</w:t>
      </w:r>
    </w:p>
    <w:p w:rsidR="008B64F6" w:rsidRPr="009F2D28" w:rsidRDefault="009F2D28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2716"/>
      <w:r w:rsidRPr="009F2D28">
        <w:rPr>
          <w:rFonts w:ascii="Times New Roman" w:hAnsi="Times New Roman"/>
          <w:sz w:val="28"/>
          <w:szCs w:val="28"/>
        </w:rPr>
        <w:t>- оригинал и копия свидетельства о постановке на учет в налоговом органе физического лица по месту жительства, страхового пенсионного удостоверения всех членов семьи;</w:t>
      </w:r>
    </w:p>
    <w:p w:rsidR="008B64F6" w:rsidRPr="00AD18DD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2717"/>
      <w:bookmarkEnd w:id="1"/>
      <w:r w:rsidRPr="00AD18DD">
        <w:rPr>
          <w:rFonts w:ascii="Times New Roman" w:hAnsi="Times New Roman"/>
          <w:sz w:val="28"/>
          <w:szCs w:val="28"/>
        </w:rPr>
        <w:t>- копия трудовой книжки (с предъявлением оригинала либо заверенная      по месту работы);</w:t>
      </w:r>
    </w:p>
    <w:p w:rsidR="008B64F6" w:rsidRPr="00223D89" w:rsidRDefault="008B64F6" w:rsidP="00AF6727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sub_2718"/>
      <w:bookmarkEnd w:id="2"/>
      <w:r w:rsidRPr="00AD18DD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Pr="00AD18DD">
          <w:rPr>
            <w:rFonts w:ascii="Times New Roman" w:hAnsi="Times New Roman"/>
            <w:sz w:val="28"/>
            <w:szCs w:val="28"/>
          </w:rPr>
          <w:t>справка 2-НДФЛ</w:t>
        </w:r>
      </w:hyperlink>
      <w:r w:rsidRPr="00AD18DD">
        <w:rPr>
          <w:rFonts w:ascii="Times New Roman" w:hAnsi="Times New Roman"/>
          <w:sz w:val="28"/>
          <w:szCs w:val="28"/>
        </w:rPr>
        <w:t xml:space="preserve"> о доходах, полученных от трудовой деятельности           за предыдущий календарный год на </w:t>
      </w:r>
      <w:r w:rsidR="000845DC" w:rsidRPr="00AD18DD">
        <w:rPr>
          <w:rFonts w:ascii="Times New Roman" w:hAnsi="Times New Roman"/>
          <w:sz w:val="28"/>
          <w:szCs w:val="28"/>
        </w:rPr>
        <w:t xml:space="preserve">заявителя и </w:t>
      </w:r>
      <w:r w:rsidR="00223D89" w:rsidRPr="00223D89">
        <w:rPr>
          <w:rFonts w:ascii="Times New Roman" w:eastAsiaTheme="minorHAnsi" w:hAnsi="Times New Roman"/>
          <w:sz w:val="28"/>
          <w:szCs w:val="28"/>
        </w:rPr>
        <w:t>граждан, проживающих в жилом помещении с заявителем в качестве членов его семьи</w:t>
      </w:r>
      <w:r w:rsidR="00223D89" w:rsidRPr="00223D89">
        <w:rPr>
          <w:rFonts w:ascii="Times New Roman" w:hAnsi="Times New Roman"/>
          <w:sz w:val="28"/>
          <w:szCs w:val="28"/>
        </w:rPr>
        <w:t xml:space="preserve"> </w:t>
      </w:r>
      <w:r w:rsidRPr="00223D89">
        <w:rPr>
          <w:rFonts w:ascii="Times New Roman" w:hAnsi="Times New Roman"/>
          <w:sz w:val="28"/>
          <w:szCs w:val="28"/>
        </w:rPr>
        <w:t>(по месту работы);</w:t>
      </w:r>
    </w:p>
    <w:p w:rsidR="00021839" w:rsidRPr="00AD18DD" w:rsidRDefault="00021839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- сведения о сумме выплаченных алиментов (по месту работы);</w:t>
      </w:r>
    </w:p>
    <w:p w:rsidR="008B64F6" w:rsidRPr="00AD18DD" w:rsidRDefault="008B64F6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2719"/>
      <w:bookmarkEnd w:id="3"/>
      <w:r w:rsidRPr="00AD18DD">
        <w:rPr>
          <w:rFonts w:ascii="Times New Roman" w:hAnsi="Times New Roman"/>
          <w:sz w:val="28"/>
          <w:szCs w:val="28"/>
        </w:rPr>
        <w:t>- оригинал и ксерокопия пенсионного удостоверения для неработающего пенсионера;</w:t>
      </w:r>
    </w:p>
    <w:p w:rsidR="008B64F6" w:rsidRPr="00AD18DD" w:rsidRDefault="004B039D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27110"/>
      <w:bookmarkEnd w:id="4"/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8B64F6" w:rsidRPr="00AD18DD">
        <w:rPr>
          <w:rFonts w:ascii="Times New Roman" w:hAnsi="Times New Roman"/>
          <w:sz w:val="28"/>
          <w:szCs w:val="28"/>
        </w:rPr>
        <w:t>акт (отчет) оценки рыночной стоимости объектов движимого и недвижимого имущества, находящихся в собственности заявителя и членов семьи</w:t>
      </w:r>
      <w:r w:rsidR="00EC7315">
        <w:rPr>
          <w:rFonts w:ascii="Times New Roman" w:hAnsi="Times New Roman"/>
          <w:sz w:val="28"/>
          <w:szCs w:val="28"/>
        </w:rPr>
        <w:t xml:space="preserve"> </w:t>
      </w:r>
      <w:r w:rsidR="008B64F6" w:rsidRPr="00AD18DD">
        <w:rPr>
          <w:rFonts w:ascii="Times New Roman" w:hAnsi="Times New Roman"/>
          <w:sz w:val="28"/>
          <w:szCs w:val="28"/>
        </w:rPr>
        <w:t>и подлежащих налогооб</w:t>
      </w:r>
      <w:r w:rsidRPr="00AD18DD">
        <w:rPr>
          <w:rFonts w:ascii="Times New Roman" w:hAnsi="Times New Roman"/>
          <w:sz w:val="28"/>
          <w:szCs w:val="28"/>
        </w:rPr>
        <w:t>ложению (оценочная организация).</w:t>
      </w:r>
    </w:p>
    <w:p w:rsidR="004B039D" w:rsidRPr="00AD18DD" w:rsidRDefault="000845DC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lastRenderedPageBreak/>
        <w:t>4)</w:t>
      </w:r>
      <w:r w:rsidR="004B039D" w:rsidRPr="00AD18DD">
        <w:rPr>
          <w:rFonts w:ascii="Times New Roman" w:hAnsi="Times New Roman"/>
          <w:sz w:val="28"/>
          <w:szCs w:val="28"/>
        </w:rPr>
        <w:t xml:space="preserve"> Документы, подтверждающие право быть признанным нуждающимся     в жилом помещении:</w:t>
      </w:r>
    </w:p>
    <w:p w:rsidR="008B64F6" w:rsidRPr="00616EB2" w:rsidRDefault="00273703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27111"/>
      <w:bookmarkEnd w:id="5"/>
      <w:r w:rsidRPr="00616EB2">
        <w:rPr>
          <w:rFonts w:ascii="Times New Roman" w:hAnsi="Times New Roman"/>
          <w:sz w:val="28"/>
          <w:szCs w:val="28"/>
        </w:rPr>
        <w:t xml:space="preserve">- </w:t>
      </w:r>
      <w:r w:rsidR="008B64F6" w:rsidRPr="00616EB2">
        <w:rPr>
          <w:rFonts w:ascii="Times New Roman" w:hAnsi="Times New Roman"/>
          <w:sz w:val="28"/>
          <w:szCs w:val="28"/>
        </w:rPr>
        <w:t>оригинал и ксерокопия правоустанавлив</w:t>
      </w:r>
      <w:r w:rsidR="00EF16B4" w:rsidRPr="00616EB2">
        <w:rPr>
          <w:rFonts w:ascii="Times New Roman" w:hAnsi="Times New Roman"/>
          <w:sz w:val="28"/>
          <w:szCs w:val="28"/>
        </w:rPr>
        <w:t>ающих документов</w:t>
      </w:r>
      <w:r w:rsidR="008B64F6" w:rsidRPr="00616EB2">
        <w:rPr>
          <w:rFonts w:ascii="Times New Roman" w:hAnsi="Times New Roman"/>
          <w:sz w:val="28"/>
          <w:szCs w:val="28"/>
        </w:rPr>
        <w:t xml:space="preserve"> на жилое </w:t>
      </w:r>
      <w:r w:rsidRPr="00616EB2">
        <w:rPr>
          <w:rFonts w:ascii="Times New Roman" w:hAnsi="Times New Roman"/>
          <w:sz w:val="28"/>
          <w:szCs w:val="28"/>
        </w:rPr>
        <w:t xml:space="preserve">   </w:t>
      </w:r>
      <w:r w:rsidR="008B64F6" w:rsidRPr="00616EB2">
        <w:rPr>
          <w:rFonts w:ascii="Times New Roman" w:hAnsi="Times New Roman"/>
          <w:sz w:val="28"/>
          <w:szCs w:val="28"/>
        </w:rPr>
        <w:t xml:space="preserve">помещение, в котором </w:t>
      </w:r>
      <w:r w:rsidR="00EF16B4" w:rsidRPr="00616EB2">
        <w:rPr>
          <w:rFonts w:ascii="Times New Roman" w:hAnsi="Times New Roman"/>
          <w:sz w:val="28"/>
          <w:szCs w:val="28"/>
        </w:rPr>
        <w:t xml:space="preserve">проживают </w:t>
      </w:r>
      <w:r w:rsidR="008B64F6" w:rsidRPr="00616EB2">
        <w:rPr>
          <w:rFonts w:ascii="Times New Roman" w:hAnsi="Times New Roman"/>
          <w:sz w:val="28"/>
          <w:szCs w:val="28"/>
        </w:rPr>
        <w:t xml:space="preserve">заявитель и </w:t>
      </w:r>
      <w:r w:rsidR="00223D89" w:rsidRPr="00616EB2">
        <w:rPr>
          <w:rFonts w:ascii="Times New Roman" w:eastAsiaTheme="minorHAnsi" w:hAnsi="Times New Roman"/>
          <w:sz w:val="28"/>
          <w:szCs w:val="28"/>
        </w:rPr>
        <w:t>граждане, проживающие в жилом помещении с заявителем в качестве членов семьи</w:t>
      </w:r>
      <w:r w:rsidR="00223D89" w:rsidRPr="00616EB2">
        <w:rPr>
          <w:rFonts w:ascii="Times New Roman" w:hAnsi="Times New Roman"/>
          <w:sz w:val="28"/>
          <w:szCs w:val="28"/>
        </w:rPr>
        <w:t xml:space="preserve"> </w:t>
      </w:r>
      <w:r w:rsidR="008B64F6" w:rsidRPr="00616EB2">
        <w:rPr>
          <w:rFonts w:ascii="Times New Roman" w:hAnsi="Times New Roman"/>
          <w:sz w:val="28"/>
          <w:szCs w:val="28"/>
        </w:rPr>
        <w:t xml:space="preserve">на момент подачи </w:t>
      </w:r>
      <w:r w:rsidR="009D564C" w:rsidRPr="00616EB2">
        <w:rPr>
          <w:rFonts w:ascii="Times New Roman" w:hAnsi="Times New Roman"/>
          <w:sz w:val="28"/>
          <w:szCs w:val="28"/>
        </w:rPr>
        <w:t>заявления (договор найма</w:t>
      </w:r>
      <w:r w:rsidR="00EF16B4" w:rsidRPr="00616EB2">
        <w:rPr>
          <w:rFonts w:ascii="Times New Roman" w:hAnsi="Times New Roman"/>
          <w:sz w:val="28"/>
          <w:szCs w:val="28"/>
        </w:rPr>
        <w:t xml:space="preserve"> жилого помещения</w:t>
      </w:r>
      <w:r w:rsidR="009D564C" w:rsidRPr="00616EB2">
        <w:rPr>
          <w:rFonts w:ascii="Times New Roman" w:hAnsi="Times New Roman"/>
          <w:sz w:val="28"/>
          <w:szCs w:val="28"/>
        </w:rPr>
        <w:t xml:space="preserve">, </w:t>
      </w:r>
      <w:r w:rsidR="008B64F6" w:rsidRPr="00616EB2">
        <w:rPr>
          <w:rFonts w:ascii="Times New Roman" w:hAnsi="Times New Roman"/>
          <w:sz w:val="28"/>
          <w:szCs w:val="28"/>
        </w:rPr>
        <w:t xml:space="preserve">договор </w:t>
      </w:r>
      <w:r w:rsidR="00EF16B4" w:rsidRPr="00616EB2">
        <w:rPr>
          <w:rFonts w:ascii="Times New Roman" w:hAnsi="Times New Roman"/>
          <w:sz w:val="28"/>
          <w:szCs w:val="28"/>
        </w:rPr>
        <w:t>купли-продажи, мены, дарения, долевого участия в строительстве жилого помещения</w:t>
      </w:r>
      <w:r w:rsidR="008B64F6" w:rsidRPr="00616EB2">
        <w:rPr>
          <w:rFonts w:ascii="Times New Roman" w:hAnsi="Times New Roman"/>
          <w:sz w:val="28"/>
          <w:szCs w:val="28"/>
        </w:rPr>
        <w:t>);</w:t>
      </w:r>
    </w:p>
    <w:p w:rsidR="008B64F6" w:rsidRPr="00AD18DD" w:rsidRDefault="004B039D" w:rsidP="00725B0D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8B64F6" w:rsidRPr="00AD18DD">
        <w:rPr>
          <w:rFonts w:ascii="Times New Roman" w:hAnsi="Times New Roman"/>
          <w:sz w:val="28"/>
          <w:szCs w:val="28"/>
        </w:rPr>
        <w:t xml:space="preserve">справки о наличии либо отсутствии </w:t>
      </w:r>
      <w:r w:rsidR="00726B45" w:rsidRPr="00AD18DD">
        <w:rPr>
          <w:rFonts w:ascii="Times New Roman" w:hAnsi="Times New Roman"/>
          <w:sz w:val="28"/>
          <w:szCs w:val="28"/>
        </w:rPr>
        <w:t>у граждан прав на недвижимое иму</w:t>
      </w:r>
      <w:r w:rsidR="009D564C">
        <w:rPr>
          <w:rFonts w:ascii="Times New Roman" w:hAnsi="Times New Roman"/>
          <w:sz w:val="28"/>
          <w:szCs w:val="28"/>
        </w:rPr>
        <w:t>щество по прежн</w:t>
      </w:r>
      <w:r w:rsidR="00726B45" w:rsidRPr="00AD18DD">
        <w:rPr>
          <w:rFonts w:ascii="Times New Roman" w:hAnsi="Times New Roman"/>
          <w:sz w:val="28"/>
          <w:szCs w:val="28"/>
        </w:rPr>
        <w:t>ему месту жительства на территории Российской Федерации (за исключением Ханты-Мансийского автономного округа – Югры), зарегистрированных до июля 1999 года (уполномоченные органы - органы технической инвентаризации</w:t>
      </w:r>
      <w:r w:rsidR="008B64F6" w:rsidRPr="00AD18DD">
        <w:rPr>
          <w:rFonts w:ascii="Times New Roman" w:hAnsi="Times New Roman"/>
          <w:sz w:val="28"/>
          <w:szCs w:val="28"/>
        </w:rPr>
        <w:t>);</w:t>
      </w:r>
    </w:p>
    <w:p w:rsidR="008B64F6" w:rsidRPr="00AD18DD" w:rsidRDefault="004B039D" w:rsidP="00021EA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27114"/>
      <w:bookmarkEnd w:id="6"/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510A1C" w:rsidRPr="00AD18DD">
        <w:rPr>
          <w:rFonts w:ascii="Times New Roman" w:hAnsi="Times New Roman"/>
          <w:sz w:val="28"/>
          <w:szCs w:val="28"/>
        </w:rPr>
        <w:t xml:space="preserve">заключение врачебной комиссии </w:t>
      </w:r>
      <w:r w:rsidR="000845DC" w:rsidRPr="00AD18DD">
        <w:rPr>
          <w:rFonts w:ascii="Times New Roman" w:hAnsi="Times New Roman"/>
          <w:sz w:val="28"/>
          <w:szCs w:val="28"/>
        </w:rPr>
        <w:t>медицинского учреждения</w:t>
      </w:r>
      <w:r w:rsidR="008B64F6" w:rsidRPr="00AD18DD">
        <w:rPr>
          <w:rFonts w:ascii="Times New Roman" w:hAnsi="Times New Roman"/>
          <w:sz w:val="28"/>
          <w:szCs w:val="28"/>
        </w:rPr>
        <w:t xml:space="preserve"> о наличии </w:t>
      </w:r>
      <w:r w:rsidR="009D564C">
        <w:rPr>
          <w:rFonts w:ascii="Times New Roman" w:hAnsi="Times New Roman"/>
          <w:sz w:val="28"/>
          <w:szCs w:val="28"/>
        </w:rPr>
        <w:t xml:space="preserve">   </w:t>
      </w:r>
      <w:r w:rsidR="008B64F6" w:rsidRPr="00AD18DD">
        <w:rPr>
          <w:rFonts w:ascii="Times New Roman" w:hAnsi="Times New Roman"/>
          <w:sz w:val="28"/>
          <w:szCs w:val="28"/>
        </w:rPr>
        <w:t xml:space="preserve">у гражданина тяжелой формы </w:t>
      </w:r>
      <w:r w:rsidR="009D564C">
        <w:rPr>
          <w:rFonts w:ascii="Times New Roman" w:hAnsi="Times New Roman"/>
          <w:sz w:val="28"/>
          <w:szCs w:val="28"/>
        </w:rPr>
        <w:t xml:space="preserve">хронического </w:t>
      </w:r>
      <w:r w:rsidR="008B64F6" w:rsidRPr="00AD18DD">
        <w:rPr>
          <w:rFonts w:ascii="Times New Roman" w:hAnsi="Times New Roman"/>
          <w:sz w:val="28"/>
          <w:szCs w:val="28"/>
        </w:rPr>
        <w:t>заболевания</w:t>
      </w:r>
      <w:r w:rsidR="009D564C">
        <w:rPr>
          <w:rFonts w:ascii="Times New Roman" w:hAnsi="Times New Roman"/>
          <w:sz w:val="28"/>
          <w:szCs w:val="28"/>
        </w:rPr>
        <w:t>,</w:t>
      </w:r>
      <w:r w:rsidR="008B64F6" w:rsidRPr="00AD18DD">
        <w:rPr>
          <w:rFonts w:ascii="Times New Roman" w:hAnsi="Times New Roman"/>
          <w:sz w:val="28"/>
          <w:szCs w:val="28"/>
        </w:rPr>
        <w:t xml:space="preserve"> включенной в Перечень заболеваний, утвержденный Правительством Российской Федерации </w:t>
      </w:r>
      <w:r w:rsidR="009D564C">
        <w:rPr>
          <w:rFonts w:ascii="Times New Roman" w:hAnsi="Times New Roman"/>
          <w:sz w:val="28"/>
          <w:szCs w:val="28"/>
        </w:rPr>
        <w:t xml:space="preserve">    </w:t>
      </w:r>
      <w:r w:rsidR="008B64F6" w:rsidRPr="00AD18DD">
        <w:rPr>
          <w:rFonts w:ascii="Times New Roman" w:hAnsi="Times New Roman"/>
          <w:sz w:val="28"/>
          <w:szCs w:val="28"/>
        </w:rPr>
        <w:t xml:space="preserve">(медицинское учреждение, в котором гражданин состоит на учете (при наличии </w:t>
      </w:r>
      <w:r w:rsidRPr="00AD18DD">
        <w:rPr>
          <w:rFonts w:ascii="Times New Roman" w:hAnsi="Times New Roman"/>
          <w:sz w:val="28"/>
          <w:szCs w:val="28"/>
        </w:rPr>
        <w:t>такого заболевания)</w:t>
      </w:r>
      <w:r w:rsidR="00510A1C" w:rsidRPr="00AD18DD">
        <w:rPr>
          <w:rFonts w:ascii="Times New Roman" w:hAnsi="Times New Roman"/>
          <w:sz w:val="28"/>
          <w:szCs w:val="28"/>
        </w:rPr>
        <w:t>»</w:t>
      </w:r>
      <w:r w:rsidRPr="00AD18DD">
        <w:rPr>
          <w:rFonts w:ascii="Times New Roman" w:hAnsi="Times New Roman"/>
          <w:sz w:val="28"/>
          <w:szCs w:val="28"/>
        </w:rPr>
        <w:t>.</w:t>
      </w:r>
    </w:p>
    <w:p w:rsidR="00B06DA0" w:rsidRPr="00AD18DD" w:rsidRDefault="00510A1C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1.</w:t>
      </w:r>
      <w:r w:rsidR="00AD18DD" w:rsidRPr="00AD18DD">
        <w:rPr>
          <w:rFonts w:ascii="Times New Roman" w:hAnsi="Times New Roman"/>
          <w:sz w:val="28"/>
          <w:szCs w:val="28"/>
        </w:rPr>
        <w:t>6</w:t>
      </w:r>
      <w:r w:rsidRPr="00AD18DD">
        <w:rPr>
          <w:rFonts w:ascii="Times New Roman" w:hAnsi="Times New Roman"/>
          <w:sz w:val="28"/>
          <w:szCs w:val="28"/>
        </w:rPr>
        <w:t xml:space="preserve">. </w:t>
      </w:r>
      <w:r w:rsidR="00B06DA0" w:rsidRPr="00AD18DD">
        <w:rPr>
          <w:rFonts w:ascii="Times New Roman" w:hAnsi="Times New Roman"/>
          <w:sz w:val="28"/>
          <w:szCs w:val="28"/>
        </w:rPr>
        <w:t xml:space="preserve">Подпункт 2.7.2 пункта 2.7 </w:t>
      </w:r>
      <w:r w:rsidRPr="00AD18DD">
        <w:rPr>
          <w:rFonts w:ascii="Times New Roman" w:hAnsi="Times New Roman"/>
          <w:sz w:val="28"/>
          <w:szCs w:val="28"/>
        </w:rPr>
        <w:t xml:space="preserve">приложения к постановлению </w:t>
      </w:r>
      <w:r w:rsidR="00B06DA0" w:rsidRPr="00AD18DD">
        <w:rPr>
          <w:rFonts w:ascii="Times New Roman" w:hAnsi="Times New Roman"/>
          <w:sz w:val="28"/>
          <w:szCs w:val="28"/>
        </w:rPr>
        <w:t xml:space="preserve">изложить </w:t>
      </w:r>
      <w:r w:rsidR="009D564C">
        <w:rPr>
          <w:rFonts w:ascii="Times New Roman" w:hAnsi="Times New Roman"/>
          <w:sz w:val="28"/>
          <w:szCs w:val="28"/>
        </w:rPr>
        <w:t xml:space="preserve">      </w:t>
      </w:r>
      <w:r w:rsidR="00B06DA0" w:rsidRPr="00AD18DD">
        <w:rPr>
          <w:rFonts w:ascii="Times New Roman" w:hAnsi="Times New Roman"/>
          <w:sz w:val="28"/>
          <w:szCs w:val="28"/>
        </w:rPr>
        <w:t>в следующей редакции:</w:t>
      </w:r>
    </w:p>
    <w:p w:rsidR="00B06DA0" w:rsidRPr="00AD18DD" w:rsidRDefault="00B06DA0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«2.7.2. 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запрашиваются управлением в рамках межведомственного информационного взаимодействия (заявитель вправе представить документы и сведения по собственной инициативе):</w:t>
      </w:r>
    </w:p>
    <w:p w:rsidR="00E664BA" w:rsidRPr="00AD18DD" w:rsidRDefault="009D564C" w:rsidP="00273703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сведения </w:t>
      </w:r>
      <w:r w:rsidR="00E664BA" w:rsidRPr="00AD18DD">
        <w:rPr>
          <w:rFonts w:ascii="Times New Roman" w:hAnsi="Times New Roman"/>
          <w:sz w:val="28"/>
          <w:szCs w:val="28"/>
        </w:rPr>
        <w:t>о государственной регистрации актов гражданского состоян</w:t>
      </w:r>
      <w:r w:rsidR="00510A1C" w:rsidRPr="00AD18DD">
        <w:rPr>
          <w:rFonts w:ascii="Times New Roman" w:hAnsi="Times New Roman"/>
          <w:sz w:val="28"/>
          <w:szCs w:val="28"/>
        </w:rPr>
        <w:t xml:space="preserve">ия </w:t>
      </w:r>
      <w:r w:rsidR="00E664BA" w:rsidRPr="00AD18DD">
        <w:rPr>
          <w:rFonts w:ascii="Times New Roman" w:hAnsi="Times New Roman"/>
          <w:sz w:val="28"/>
          <w:szCs w:val="28"/>
        </w:rPr>
        <w:t>рождения, за</w:t>
      </w:r>
      <w:r w:rsidR="000845DC" w:rsidRPr="00AD18DD">
        <w:rPr>
          <w:rFonts w:ascii="Times New Roman" w:hAnsi="Times New Roman"/>
          <w:sz w:val="28"/>
          <w:szCs w:val="28"/>
        </w:rPr>
        <w:t xml:space="preserve">ключения брака, расторжения </w:t>
      </w:r>
      <w:r w:rsidR="00E664BA" w:rsidRPr="00AD18DD">
        <w:rPr>
          <w:rFonts w:ascii="Times New Roman" w:hAnsi="Times New Roman"/>
          <w:sz w:val="28"/>
          <w:szCs w:val="28"/>
        </w:rPr>
        <w:t>брака, смерти, установления отцов</w:t>
      </w:r>
      <w:r w:rsidR="00510A1C" w:rsidRPr="00AD18DD">
        <w:rPr>
          <w:rFonts w:ascii="Times New Roman" w:hAnsi="Times New Roman"/>
          <w:sz w:val="28"/>
          <w:szCs w:val="28"/>
        </w:rPr>
        <w:t>ства и перемены имени</w:t>
      </w:r>
      <w:r w:rsidR="00E664BA" w:rsidRPr="00AD18DD">
        <w:rPr>
          <w:rFonts w:ascii="Times New Roman" w:hAnsi="Times New Roman"/>
          <w:sz w:val="28"/>
          <w:szCs w:val="28"/>
        </w:rPr>
        <w:t xml:space="preserve"> (инспекция Федеральной налоговой службы России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64BA" w:rsidRPr="00AD18DD">
        <w:rPr>
          <w:rFonts w:ascii="Times New Roman" w:hAnsi="Times New Roman"/>
          <w:sz w:val="28"/>
          <w:szCs w:val="28"/>
        </w:rPr>
        <w:t>по городу Сургуту);</w:t>
      </w:r>
    </w:p>
    <w:p w:rsidR="00B06DA0" w:rsidRPr="00AD18DD" w:rsidRDefault="00273703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2722"/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B06DA0" w:rsidRPr="00AD18DD">
        <w:rPr>
          <w:rFonts w:ascii="Times New Roman" w:hAnsi="Times New Roman"/>
          <w:sz w:val="28"/>
          <w:szCs w:val="28"/>
        </w:rPr>
        <w:t xml:space="preserve">сведения о предоставленных </w:t>
      </w:r>
      <w:r w:rsidRPr="00AD18DD">
        <w:rPr>
          <w:rFonts w:ascii="Times New Roman" w:hAnsi="Times New Roman"/>
          <w:sz w:val="28"/>
          <w:szCs w:val="28"/>
        </w:rPr>
        <w:t xml:space="preserve">выплатах неработающим гражданам </w:t>
      </w:r>
      <w:r w:rsidR="00B06DA0" w:rsidRPr="00AD18DD">
        <w:rPr>
          <w:rFonts w:ascii="Times New Roman" w:hAnsi="Times New Roman"/>
          <w:sz w:val="28"/>
          <w:szCs w:val="28"/>
        </w:rPr>
        <w:t xml:space="preserve">(казенное учреждение Ханты-Мансийского автономного </w:t>
      </w:r>
      <w:r w:rsidR="00A57891" w:rsidRPr="00AD18DD">
        <w:rPr>
          <w:rFonts w:ascii="Times New Roman" w:hAnsi="Times New Roman"/>
          <w:sz w:val="28"/>
          <w:szCs w:val="28"/>
        </w:rPr>
        <w:t>округа – Югры</w:t>
      </w:r>
      <w:r w:rsidR="00A57891" w:rsidRPr="00AD18DD">
        <w:rPr>
          <w:rFonts w:eastAsiaTheme="minorHAnsi"/>
          <w:sz w:val="28"/>
          <w:szCs w:val="28"/>
        </w:rPr>
        <w:t xml:space="preserve"> </w:t>
      </w:r>
      <w:r w:rsidR="00B06DA0" w:rsidRPr="00AD18DD">
        <w:rPr>
          <w:rFonts w:ascii="Times New Roman" w:hAnsi="Times New Roman"/>
          <w:sz w:val="28"/>
          <w:szCs w:val="28"/>
        </w:rPr>
        <w:t>«Сургутский центр занятости населения»);</w:t>
      </w:r>
    </w:p>
    <w:bookmarkEnd w:id="8"/>
    <w:p w:rsidR="00B06DA0" w:rsidRPr="00AD18DD" w:rsidRDefault="00273703" w:rsidP="0027370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- </w:t>
      </w:r>
      <w:r w:rsidR="00B06DA0" w:rsidRPr="00AD18DD">
        <w:rPr>
          <w:rFonts w:ascii="Times New Roman" w:hAnsi="Times New Roman"/>
          <w:sz w:val="28"/>
          <w:szCs w:val="28"/>
        </w:rPr>
        <w:t>сведения о сумме пенсионных выплат гражданам за предыдущий календарный год (государственное учреждение Управление пенсионного фонда      Российс</w:t>
      </w:r>
      <w:r w:rsidR="00D6595F" w:rsidRPr="00AD18DD">
        <w:rPr>
          <w:rFonts w:ascii="Times New Roman" w:hAnsi="Times New Roman"/>
          <w:sz w:val="28"/>
          <w:szCs w:val="28"/>
        </w:rPr>
        <w:t>кой Федерации в городе Сургуте);</w:t>
      </w:r>
    </w:p>
    <w:p w:rsidR="00155846" w:rsidRPr="00AD18DD" w:rsidRDefault="009D564C" w:rsidP="00D6595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сведения о сумме </w:t>
      </w:r>
      <w:r w:rsidR="00155846" w:rsidRPr="00AD18DD">
        <w:rPr>
          <w:rFonts w:ascii="Times New Roman" w:hAnsi="Times New Roman"/>
          <w:sz w:val="28"/>
          <w:szCs w:val="28"/>
        </w:rPr>
        <w:t>социальных выплат (компенсации, пособия, субсидии) за предыдущий календарны</w:t>
      </w:r>
      <w:r w:rsidR="00D6595F" w:rsidRPr="00AD18DD">
        <w:rPr>
          <w:rFonts w:ascii="Times New Roman" w:hAnsi="Times New Roman"/>
          <w:sz w:val="28"/>
          <w:szCs w:val="28"/>
        </w:rPr>
        <w:t xml:space="preserve">й год для семей, имеющих детей </w:t>
      </w:r>
      <w:r w:rsidR="00155846" w:rsidRPr="00AD18DD">
        <w:rPr>
          <w:rFonts w:ascii="Times New Roman" w:hAnsi="Times New Roman"/>
          <w:sz w:val="28"/>
          <w:szCs w:val="28"/>
        </w:rPr>
        <w:t xml:space="preserve">в возрасте              до 16 лет, для семей, имеющих детей-инвалидов, для неработающих родителей, имеющих детей от 1,5 до 4 лет, для семей, имеющих детей, но потерявших </w:t>
      </w:r>
      <w:r w:rsidR="00D6595F" w:rsidRPr="00AD18DD">
        <w:rPr>
          <w:rFonts w:ascii="Times New Roman" w:hAnsi="Times New Roman"/>
          <w:sz w:val="28"/>
          <w:szCs w:val="28"/>
        </w:rPr>
        <w:t xml:space="preserve"> </w:t>
      </w:r>
      <w:r w:rsidR="00155846" w:rsidRPr="00AD18DD">
        <w:rPr>
          <w:rFonts w:ascii="Times New Roman" w:hAnsi="Times New Roman"/>
          <w:sz w:val="28"/>
          <w:szCs w:val="28"/>
        </w:rPr>
        <w:t xml:space="preserve">кормильца </w:t>
      </w:r>
      <w:r w:rsidR="00B06DA0" w:rsidRPr="00AD18DD">
        <w:rPr>
          <w:rFonts w:ascii="Times New Roman" w:hAnsi="Times New Roman"/>
          <w:sz w:val="28"/>
          <w:szCs w:val="28"/>
        </w:rPr>
        <w:t xml:space="preserve">(казенное учреждение Ханты-Мансийского автономного </w:t>
      </w:r>
      <w:r w:rsidR="00A57891" w:rsidRPr="00AD18DD">
        <w:rPr>
          <w:rFonts w:ascii="Times New Roman" w:hAnsi="Times New Roman"/>
          <w:sz w:val="28"/>
          <w:szCs w:val="28"/>
        </w:rPr>
        <w:t>округа – Югры</w:t>
      </w:r>
      <w:r w:rsidR="00155846" w:rsidRPr="00AD18DD">
        <w:rPr>
          <w:rFonts w:ascii="Times New Roman" w:hAnsi="Times New Roman"/>
          <w:sz w:val="28"/>
          <w:szCs w:val="28"/>
        </w:rPr>
        <w:t xml:space="preserve"> «</w:t>
      </w:r>
      <w:r w:rsidR="00B06DA0" w:rsidRPr="00AD18DD">
        <w:rPr>
          <w:rFonts w:ascii="Times New Roman" w:hAnsi="Times New Roman"/>
          <w:sz w:val="28"/>
          <w:szCs w:val="28"/>
        </w:rPr>
        <w:t>Центр социальных вы</w:t>
      </w:r>
      <w:r w:rsidR="00155846" w:rsidRPr="00AD18DD">
        <w:rPr>
          <w:rFonts w:ascii="Times New Roman" w:hAnsi="Times New Roman"/>
          <w:sz w:val="28"/>
          <w:szCs w:val="28"/>
        </w:rPr>
        <w:t>плат»</w:t>
      </w:r>
      <w:r w:rsidR="00B06DA0" w:rsidRPr="00AD18DD">
        <w:rPr>
          <w:rFonts w:ascii="Times New Roman" w:hAnsi="Times New Roman"/>
          <w:sz w:val="28"/>
          <w:szCs w:val="28"/>
        </w:rPr>
        <w:t>);</w:t>
      </w:r>
    </w:p>
    <w:p w:rsidR="00B06DA0" w:rsidRPr="00AD18DD" w:rsidRDefault="00E664BA" w:rsidP="00D6595F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D18DD">
        <w:rPr>
          <w:rFonts w:ascii="Times New Roman" w:eastAsiaTheme="minorHAnsi" w:hAnsi="Times New Roman"/>
          <w:sz w:val="28"/>
          <w:szCs w:val="28"/>
        </w:rPr>
        <w:t xml:space="preserve">- </w:t>
      </w:r>
      <w:r w:rsidR="00C71A9A" w:rsidRPr="00AD18DD">
        <w:rPr>
          <w:rFonts w:ascii="Times New Roman" w:eastAsiaTheme="minorHAnsi" w:hAnsi="Times New Roman"/>
          <w:sz w:val="28"/>
          <w:szCs w:val="28"/>
        </w:rPr>
        <w:t>выписка из государственного реестра индивидуальных предпринимателей</w:t>
      </w:r>
      <w:r w:rsidRPr="00AD18DD">
        <w:rPr>
          <w:rFonts w:ascii="Times New Roman" w:eastAsiaTheme="minorHAnsi" w:hAnsi="Times New Roman"/>
          <w:sz w:val="28"/>
          <w:szCs w:val="28"/>
        </w:rPr>
        <w:t xml:space="preserve"> (Инспекция Федеральной налоговой службы России по городу Сургуту</w:t>
      </w:r>
      <w:r w:rsidR="00224189" w:rsidRPr="00AD18DD">
        <w:rPr>
          <w:rFonts w:ascii="Times New Roman" w:eastAsiaTheme="minorHAnsi" w:hAnsi="Times New Roman"/>
          <w:sz w:val="28"/>
          <w:szCs w:val="28"/>
        </w:rPr>
        <w:t>)</w:t>
      </w:r>
      <w:r w:rsidR="00717BC3" w:rsidRPr="00AD18DD">
        <w:rPr>
          <w:rFonts w:ascii="Times New Roman" w:eastAsiaTheme="minorHAnsi" w:hAnsi="Times New Roman"/>
          <w:sz w:val="28"/>
          <w:szCs w:val="28"/>
        </w:rPr>
        <w:t>;</w:t>
      </w:r>
    </w:p>
    <w:p w:rsidR="00B06DA0" w:rsidRPr="00AD18DD" w:rsidRDefault="00B06DA0" w:rsidP="00B030C9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D18DD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="00C71A9A" w:rsidRPr="00AD18DD">
        <w:rPr>
          <w:rFonts w:ascii="Times New Roman" w:hAnsi="Times New Roman"/>
          <w:sz w:val="28"/>
          <w:szCs w:val="28"/>
        </w:rPr>
        <w:t>выписка из Единого государственного реестра недвижимости о правах отдельного лица на имевшиеся (имеющиеся) у него объекты недвижимости</w:t>
      </w:r>
      <w:r w:rsidR="00C71A9A" w:rsidRPr="00AD18DD">
        <w:rPr>
          <w:rFonts w:ascii="Times New Roman" w:eastAsiaTheme="minorHAnsi" w:hAnsi="Times New Roman"/>
          <w:sz w:val="28"/>
          <w:szCs w:val="28"/>
        </w:rPr>
        <w:t xml:space="preserve"> </w:t>
      </w:r>
      <w:r w:rsidRPr="00AD18DD">
        <w:rPr>
          <w:rFonts w:ascii="Times New Roman" w:eastAsiaTheme="minorHAnsi" w:hAnsi="Times New Roman"/>
          <w:sz w:val="28"/>
          <w:szCs w:val="28"/>
        </w:rPr>
        <w:t>(Федеральная служба государственной регистрации, кадастра и карто</w:t>
      </w:r>
      <w:r w:rsidR="00C71A9A" w:rsidRPr="00AD18DD">
        <w:rPr>
          <w:rFonts w:ascii="Times New Roman" w:eastAsiaTheme="minorHAnsi" w:hAnsi="Times New Roman"/>
          <w:sz w:val="28"/>
          <w:szCs w:val="28"/>
        </w:rPr>
        <w:t>графии</w:t>
      </w:r>
      <w:r w:rsidRPr="00AD18DD">
        <w:rPr>
          <w:rFonts w:ascii="Times New Roman" w:eastAsiaTheme="minorHAnsi" w:hAnsi="Times New Roman"/>
          <w:sz w:val="28"/>
          <w:szCs w:val="28"/>
        </w:rPr>
        <w:t>);</w:t>
      </w:r>
    </w:p>
    <w:p w:rsidR="00717BC3" w:rsidRPr="00AD18DD" w:rsidRDefault="00717BC3" w:rsidP="00B030C9">
      <w:pPr>
        <w:pStyle w:val="a5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D18DD">
        <w:rPr>
          <w:rFonts w:ascii="Times New Roman" w:eastAsiaTheme="minorHAnsi" w:hAnsi="Times New Roman"/>
          <w:sz w:val="28"/>
          <w:szCs w:val="28"/>
        </w:rPr>
        <w:t xml:space="preserve">- </w:t>
      </w:r>
      <w:r w:rsidRPr="00AD18DD">
        <w:rPr>
          <w:rFonts w:ascii="Times New Roman" w:hAnsi="Times New Roman"/>
          <w:sz w:val="28"/>
          <w:szCs w:val="28"/>
        </w:rPr>
        <w:t>сведения о регистрац</w:t>
      </w:r>
      <w:bookmarkStart w:id="9" w:name="sub_2728"/>
      <w:r w:rsidR="00EC7315">
        <w:rPr>
          <w:rFonts w:ascii="Times New Roman" w:hAnsi="Times New Roman"/>
          <w:sz w:val="28"/>
          <w:szCs w:val="28"/>
        </w:rPr>
        <w:t xml:space="preserve">ии граждан по месту жительства </w:t>
      </w:r>
      <w:r w:rsidR="00B06DA0" w:rsidRPr="00AD18DD">
        <w:rPr>
          <w:rFonts w:ascii="Times New Roman" w:eastAsiaTheme="minorHAnsi" w:hAnsi="Times New Roman"/>
          <w:sz w:val="28"/>
          <w:szCs w:val="28"/>
        </w:rPr>
        <w:t>(отдел по вопросам</w:t>
      </w:r>
      <w:r w:rsidR="00725B0D" w:rsidRPr="00AD18DD">
        <w:rPr>
          <w:rFonts w:ascii="Times New Roman" w:eastAsiaTheme="minorHAnsi" w:hAnsi="Times New Roman"/>
          <w:sz w:val="28"/>
          <w:szCs w:val="28"/>
        </w:rPr>
        <w:t xml:space="preserve"> миграции </w:t>
      </w:r>
      <w:r w:rsidR="00B06DA0" w:rsidRPr="00AD18DD">
        <w:rPr>
          <w:rFonts w:ascii="Times New Roman" w:eastAsiaTheme="minorHAnsi" w:hAnsi="Times New Roman"/>
          <w:sz w:val="28"/>
          <w:szCs w:val="28"/>
        </w:rPr>
        <w:t xml:space="preserve">Управления Министерства внутренних дел России </w:t>
      </w:r>
      <w:r w:rsidR="00353BAD" w:rsidRPr="00AD18DD">
        <w:rPr>
          <w:rFonts w:ascii="Times New Roman" w:eastAsiaTheme="minorHAnsi" w:hAnsi="Times New Roman"/>
          <w:sz w:val="28"/>
          <w:szCs w:val="28"/>
        </w:rPr>
        <w:t xml:space="preserve"> </w:t>
      </w:r>
      <w:r w:rsidR="00B06DA0" w:rsidRPr="00AD18DD">
        <w:rPr>
          <w:rFonts w:ascii="Times New Roman" w:eastAsiaTheme="minorHAnsi" w:hAnsi="Times New Roman"/>
          <w:sz w:val="28"/>
          <w:szCs w:val="28"/>
        </w:rPr>
        <w:t>по городу Сургуту);</w:t>
      </w:r>
    </w:p>
    <w:bookmarkEnd w:id="9"/>
    <w:p w:rsidR="00021839" w:rsidRPr="00AD18DD" w:rsidRDefault="00B06DA0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- сведения о размере сумм уп</w:t>
      </w:r>
      <w:r w:rsidR="00021839" w:rsidRPr="00AD18DD">
        <w:rPr>
          <w:rFonts w:ascii="Times New Roman" w:hAnsi="Times New Roman"/>
          <w:sz w:val="28"/>
          <w:szCs w:val="28"/>
        </w:rPr>
        <w:t xml:space="preserve">лаченных (полученных) алиментов (отдел </w:t>
      </w:r>
      <w:r w:rsidR="009D564C">
        <w:rPr>
          <w:rFonts w:ascii="Times New Roman" w:hAnsi="Times New Roman"/>
          <w:sz w:val="28"/>
          <w:szCs w:val="28"/>
        </w:rPr>
        <w:t xml:space="preserve"> </w:t>
      </w:r>
      <w:r w:rsidR="00021839" w:rsidRPr="00AD18DD">
        <w:rPr>
          <w:rFonts w:ascii="Times New Roman" w:hAnsi="Times New Roman"/>
          <w:sz w:val="28"/>
          <w:szCs w:val="28"/>
        </w:rPr>
        <w:t>судебных приставов по городу Сургуту);</w:t>
      </w:r>
    </w:p>
    <w:p w:rsidR="00E664BA" w:rsidRDefault="00E664BA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- сведения о наличии либо отсутствии у </w:t>
      </w:r>
      <w:r w:rsidR="009D564C">
        <w:rPr>
          <w:rFonts w:ascii="Times New Roman" w:hAnsi="Times New Roman"/>
          <w:sz w:val="28"/>
          <w:szCs w:val="28"/>
        </w:rPr>
        <w:t>граждан</w:t>
      </w:r>
      <w:r w:rsidRPr="00AD18DD">
        <w:rPr>
          <w:rFonts w:ascii="Times New Roman" w:hAnsi="Times New Roman"/>
          <w:sz w:val="28"/>
          <w:szCs w:val="28"/>
        </w:rPr>
        <w:t xml:space="preserve"> зарегистрированных транспортных средств, подлежащих налогообложению (</w:t>
      </w:r>
      <w:r w:rsidR="00BD2A28" w:rsidRPr="00AD18DD">
        <w:rPr>
          <w:rFonts w:ascii="Times New Roman" w:hAnsi="Times New Roman"/>
          <w:sz w:val="28"/>
          <w:szCs w:val="28"/>
        </w:rPr>
        <w:t>отдел Государственной Инспекции</w:t>
      </w:r>
      <w:r w:rsidRPr="00AD18DD">
        <w:rPr>
          <w:rFonts w:ascii="Times New Roman" w:hAnsi="Times New Roman"/>
          <w:sz w:val="28"/>
          <w:szCs w:val="28"/>
        </w:rPr>
        <w:t xml:space="preserve"> безопасности дорожного движения по городу Сургуту Управления Министерства внутренних дел Российской Федерации</w:t>
      </w:r>
      <w:r w:rsidR="009D564C">
        <w:rPr>
          <w:rFonts w:ascii="Times New Roman" w:hAnsi="Times New Roman"/>
          <w:sz w:val="28"/>
          <w:szCs w:val="28"/>
        </w:rPr>
        <w:t xml:space="preserve"> </w:t>
      </w:r>
      <w:r w:rsidRPr="00AD18DD">
        <w:rPr>
          <w:rFonts w:ascii="Times New Roman" w:hAnsi="Times New Roman"/>
          <w:sz w:val="28"/>
          <w:szCs w:val="28"/>
        </w:rPr>
        <w:t>по Ханты-Мансийскому автономному округу – Югре)</w:t>
      </w:r>
      <w:r w:rsidR="009D564C">
        <w:rPr>
          <w:rFonts w:ascii="Times New Roman" w:hAnsi="Times New Roman"/>
          <w:sz w:val="28"/>
          <w:szCs w:val="28"/>
        </w:rPr>
        <w:t>»</w:t>
      </w:r>
      <w:r w:rsidRPr="00AD18DD">
        <w:rPr>
          <w:rFonts w:ascii="Times New Roman" w:hAnsi="Times New Roman"/>
          <w:sz w:val="28"/>
          <w:szCs w:val="28"/>
        </w:rPr>
        <w:t>.</w:t>
      </w:r>
    </w:p>
    <w:p w:rsidR="00C45B6B" w:rsidRDefault="00C45B6B" w:rsidP="00C45B6B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Пункт 2.15 приложения к постановлению изложить в следующей редакции:</w:t>
      </w:r>
    </w:p>
    <w:p w:rsidR="00C45B6B" w:rsidRPr="00AD18DD" w:rsidRDefault="00C45B6B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41402">
        <w:rPr>
          <w:rFonts w:ascii="Times New Roman" w:hAnsi="Times New Roman"/>
          <w:sz w:val="28"/>
          <w:szCs w:val="28"/>
        </w:rPr>
        <w:t>«</w:t>
      </w:r>
      <w:r w:rsidRPr="00F41402">
        <w:rPr>
          <w:rFonts w:ascii="Times New Roman" w:eastAsiaTheme="minorHAnsi" w:hAnsi="Times New Roman"/>
          <w:sz w:val="28"/>
          <w:szCs w:val="28"/>
        </w:rPr>
        <w:t>2.15. Исчерпывающий перечень оснований для приостановления и (или) отказа в предоставлении муниципальной услуги</w:t>
      </w:r>
      <w:r w:rsidR="00F41402" w:rsidRPr="00F41402">
        <w:rPr>
          <w:rFonts w:ascii="Times New Roman" w:eastAsiaTheme="minorHAnsi" w:hAnsi="Times New Roman"/>
          <w:sz w:val="28"/>
          <w:szCs w:val="28"/>
        </w:rPr>
        <w:t>»</w:t>
      </w:r>
      <w:r w:rsidRPr="00F41402">
        <w:rPr>
          <w:rFonts w:ascii="Times New Roman" w:eastAsiaTheme="minorHAnsi" w:hAnsi="Times New Roman"/>
          <w:sz w:val="28"/>
          <w:szCs w:val="28"/>
        </w:rPr>
        <w:t>.</w:t>
      </w:r>
    </w:p>
    <w:p w:rsidR="004D233A" w:rsidRPr="00AD18DD" w:rsidRDefault="00F01BD9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1.</w:t>
      </w:r>
      <w:r w:rsidR="00F41402">
        <w:rPr>
          <w:rFonts w:ascii="Times New Roman" w:hAnsi="Times New Roman"/>
          <w:sz w:val="28"/>
          <w:szCs w:val="28"/>
        </w:rPr>
        <w:t>8</w:t>
      </w:r>
      <w:r w:rsidR="00E664BA" w:rsidRPr="00AD18DD">
        <w:rPr>
          <w:rFonts w:ascii="Times New Roman" w:hAnsi="Times New Roman"/>
          <w:sz w:val="28"/>
          <w:szCs w:val="28"/>
        </w:rPr>
        <w:t xml:space="preserve">. </w:t>
      </w:r>
      <w:bookmarkEnd w:id="7"/>
      <w:r w:rsidR="004D233A" w:rsidRPr="00AD18DD">
        <w:rPr>
          <w:rFonts w:ascii="Times New Roman" w:hAnsi="Times New Roman"/>
          <w:sz w:val="28"/>
          <w:szCs w:val="28"/>
        </w:rPr>
        <w:t xml:space="preserve">Приложение 2 к приложению к постановлению изложить в новой </w:t>
      </w:r>
      <w:r w:rsidR="00E664BA" w:rsidRPr="00AD18DD">
        <w:rPr>
          <w:rFonts w:ascii="Times New Roman" w:hAnsi="Times New Roman"/>
          <w:sz w:val="28"/>
          <w:szCs w:val="28"/>
        </w:rPr>
        <w:t xml:space="preserve">    </w:t>
      </w:r>
      <w:r w:rsidR="004D233A" w:rsidRPr="00AD18DD">
        <w:rPr>
          <w:rFonts w:ascii="Times New Roman" w:hAnsi="Times New Roman"/>
          <w:sz w:val="28"/>
          <w:szCs w:val="28"/>
        </w:rPr>
        <w:t>редакции согласно приложению</w:t>
      </w:r>
      <w:r w:rsidR="007275D4" w:rsidRPr="00AD18DD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r w:rsidR="00FC6571" w:rsidRPr="00AD18DD">
        <w:rPr>
          <w:rFonts w:ascii="Times New Roman" w:hAnsi="Times New Roman"/>
          <w:sz w:val="28"/>
          <w:szCs w:val="28"/>
        </w:rPr>
        <w:t xml:space="preserve"> </w:t>
      </w:r>
    </w:p>
    <w:p w:rsidR="002A6FBA" w:rsidRPr="00AD18DD" w:rsidRDefault="00B030C9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2. </w:t>
      </w:r>
      <w:r w:rsidR="002A6FBA" w:rsidRPr="00AD18DD">
        <w:rPr>
          <w:rFonts w:ascii="Times New Roman" w:hAnsi="Times New Roman"/>
          <w:sz w:val="28"/>
          <w:szCs w:val="28"/>
        </w:rPr>
        <w:t xml:space="preserve">Управлению по связям с общественностью и средствами массовой </w:t>
      </w:r>
      <w:r w:rsidR="009D564C">
        <w:rPr>
          <w:rFonts w:ascii="Times New Roman" w:hAnsi="Times New Roman"/>
          <w:sz w:val="28"/>
          <w:szCs w:val="28"/>
        </w:rPr>
        <w:t xml:space="preserve">    </w:t>
      </w:r>
      <w:r w:rsidR="002A6FBA" w:rsidRPr="00AD18DD">
        <w:rPr>
          <w:rFonts w:ascii="Times New Roman" w:hAnsi="Times New Roman"/>
          <w:sz w:val="28"/>
          <w:szCs w:val="28"/>
        </w:rPr>
        <w:t>информации опубликовать настоящее поста</w:t>
      </w:r>
      <w:r w:rsidR="009D564C">
        <w:rPr>
          <w:rFonts w:ascii="Times New Roman" w:hAnsi="Times New Roman"/>
          <w:sz w:val="28"/>
          <w:szCs w:val="28"/>
        </w:rPr>
        <w:t xml:space="preserve">новление в средствах массовой  </w:t>
      </w:r>
      <w:r w:rsidR="002A6FBA" w:rsidRPr="00AD18DD">
        <w:rPr>
          <w:rFonts w:ascii="Times New Roman" w:hAnsi="Times New Roman"/>
          <w:sz w:val="28"/>
          <w:szCs w:val="28"/>
        </w:rPr>
        <w:t>информации и разместить на официальном</w:t>
      </w:r>
      <w:r w:rsidR="009D564C">
        <w:rPr>
          <w:rFonts w:ascii="Times New Roman" w:hAnsi="Times New Roman"/>
          <w:sz w:val="28"/>
          <w:szCs w:val="28"/>
        </w:rPr>
        <w:t xml:space="preserve"> портале Администрации города. </w:t>
      </w:r>
    </w:p>
    <w:p w:rsidR="002A6FBA" w:rsidRPr="00AD18DD" w:rsidRDefault="00B030C9" w:rsidP="00B030C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 xml:space="preserve">3. </w:t>
      </w:r>
      <w:r w:rsidR="00AC25C6" w:rsidRPr="00AD18D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его официального опубликования, за исключением абзаца </w:t>
      </w:r>
      <w:r w:rsidR="00FE56B3" w:rsidRPr="00AD18DD">
        <w:rPr>
          <w:rFonts w:ascii="Times New Roman" w:hAnsi="Times New Roman"/>
          <w:sz w:val="28"/>
          <w:szCs w:val="28"/>
        </w:rPr>
        <w:t>шестого пункта 1.2</w:t>
      </w:r>
      <w:r w:rsidR="00FC6571" w:rsidRPr="00AD18DD">
        <w:rPr>
          <w:rFonts w:ascii="Times New Roman" w:hAnsi="Times New Roman"/>
          <w:sz w:val="28"/>
          <w:szCs w:val="28"/>
        </w:rPr>
        <w:t xml:space="preserve">, абзаца </w:t>
      </w:r>
      <w:r w:rsidR="0085463F">
        <w:rPr>
          <w:rFonts w:ascii="Times New Roman" w:hAnsi="Times New Roman"/>
          <w:sz w:val="28"/>
          <w:szCs w:val="28"/>
        </w:rPr>
        <w:t>восьмого</w:t>
      </w:r>
      <w:r w:rsidR="00AC25C6" w:rsidRPr="00AD18DD">
        <w:rPr>
          <w:rFonts w:ascii="Times New Roman" w:hAnsi="Times New Roman"/>
          <w:sz w:val="28"/>
          <w:szCs w:val="28"/>
        </w:rPr>
        <w:t xml:space="preserve"> пунк</w:t>
      </w:r>
      <w:r w:rsidR="00FE56B3" w:rsidRPr="00AD18DD">
        <w:rPr>
          <w:rFonts w:ascii="Times New Roman" w:hAnsi="Times New Roman"/>
          <w:sz w:val="28"/>
          <w:szCs w:val="28"/>
        </w:rPr>
        <w:t>та 1.3</w:t>
      </w:r>
      <w:r w:rsidR="00AD18DD" w:rsidRPr="00AD18DD">
        <w:rPr>
          <w:rFonts w:ascii="Times New Roman" w:hAnsi="Times New Roman"/>
          <w:sz w:val="28"/>
          <w:szCs w:val="28"/>
        </w:rPr>
        <w:t xml:space="preserve">, </w:t>
      </w:r>
      <w:r w:rsidR="006749B6">
        <w:rPr>
          <w:rFonts w:ascii="Times New Roman" w:hAnsi="Times New Roman"/>
          <w:sz w:val="28"/>
          <w:szCs w:val="28"/>
        </w:rPr>
        <w:t xml:space="preserve">абзаца пятого пункта 1.3.3., </w:t>
      </w:r>
      <w:r w:rsidR="00AD18DD" w:rsidRPr="00AD18DD">
        <w:rPr>
          <w:rFonts w:ascii="Times New Roman" w:hAnsi="Times New Roman"/>
          <w:sz w:val="28"/>
          <w:szCs w:val="28"/>
        </w:rPr>
        <w:t xml:space="preserve">абзаца седьмого пункта 1.5, </w:t>
      </w:r>
      <w:r w:rsidR="006749B6">
        <w:rPr>
          <w:rFonts w:ascii="Times New Roman" w:hAnsi="Times New Roman"/>
          <w:sz w:val="28"/>
          <w:szCs w:val="28"/>
        </w:rPr>
        <w:t xml:space="preserve">абзаца </w:t>
      </w:r>
      <w:r w:rsidR="00EC7315">
        <w:rPr>
          <w:rFonts w:ascii="Times New Roman" w:hAnsi="Times New Roman"/>
          <w:sz w:val="28"/>
          <w:szCs w:val="28"/>
        </w:rPr>
        <w:t xml:space="preserve">             </w:t>
      </w:r>
      <w:r w:rsidR="00AD18DD" w:rsidRPr="00AD18DD">
        <w:rPr>
          <w:rFonts w:ascii="Times New Roman" w:hAnsi="Times New Roman"/>
          <w:sz w:val="28"/>
          <w:szCs w:val="28"/>
        </w:rPr>
        <w:t>третьего пункта 1.6</w:t>
      </w:r>
      <w:r w:rsidR="006749B6">
        <w:rPr>
          <w:rFonts w:ascii="Times New Roman" w:hAnsi="Times New Roman"/>
          <w:sz w:val="28"/>
          <w:szCs w:val="28"/>
        </w:rPr>
        <w:t>, строки третьей в приложении</w:t>
      </w:r>
      <w:r w:rsidR="008434F3" w:rsidRPr="00AD18DD">
        <w:rPr>
          <w:rFonts w:ascii="Times New Roman" w:hAnsi="Times New Roman"/>
          <w:sz w:val="28"/>
          <w:szCs w:val="28"/>
        </w:rPr>
        <w:t xml:space="preserve"> </w:t>
      </w:r>
      <w:r w:rsidR="00AC25C6" w:rsidRPr="00AD18DD">
        <w:rPr>
          <w:rFonts w:ascii="Times New Roman" w:hAnsi="Times New Roman"/>
          <w:sz w:val="28"/>
          <w:szCs w:val="28"/>
        </w:rPr>
        <w:t xml:space="preserve">настоящего постановления, </w:t>
      </w:r>
      <w:r w:rsidR="008434F3" w:rsidRPr="00AD18DD">
        <w:rPr>
          <w:rFonts w:ascii="Times New Roman" w:hAnsi="Times New Roman"/>
          <w:sz w:val="28"/>
          <w:szCs w:val="28"/>
        </w:rPr>
        <w:t xml:space="preserve"> </w:t>
      </w:r>
      <w:r w:rsidR="00AC25C6" w:rsidRPr="00AD18DD">
        <w:rPr>
          <w:rFonts w:ascii="Times New Roman" w:hAnsi="Times New Roman"/>
          <w:sz w:val="28"/>
          <w:szCs w:val="28"/>
        </w:rPr>
        <w:t>которые вступают  в силу с 01 января 2018 года.</w:t>
      </w:r>
    </w:p>
    <w:p w:rsidR="00F40BE8" w:rsidRPr="00AD18DD" w:rsidRDefault="00812860" w:rsidP="00B030C9">
      <w:pPr>
        <w:pStyle w:val="a5"/>
        <w:ind w:firstLine="567"/>
        <w:jc w:val="both"/>
        <w:rPr>
          <w:sz w:val="28"/>
          <w:szCs w:val="28"/>
        </w:rPr>
      </w:pPr>
      <w:r w:rsidRPr="00AD18DD">
        <w:rPr>
          <w:rFonts w:ascii="Times New Roman" w:hAnsi="Times New Roman"/>
          <w:sz w:val="28"/>
          <w:szCs w:val="28"/>
        </w:rPr>
        <w:t>4</w:t>
      </w:r>
      <w:r w:rsidR="00894CCF" w:rsidRPr="00AD18DD">
        <w:rPr>
          <w:rFonts w:ascii="Times New Roman" w:hAnsi="Times New Roman"/>
          <w:sz w:val="28"/>
          <w:szCs w:val="28"/>
        </w:rPr>
        <w:t xml:space="preserve">. Контроль за выполнением постановления возложить на заместителя </w:t>
      </w:r>
      <w:r w:rsidR="00543061" w:rsidRPr="00AD18DD">
        <w:rPr>
          <w:rFonts w:ascii="Times New Roman" w:hAnsi="Times New Roman"/>
          <w:sz w:val="28"/>
          <w:szCs w:val="28"/>
        </w:rPr>
        <w:t xml:space="preserve">  </w:t>
      </w:r>
      <w:r w:rsidR="000F4533">
        <w:rPr>
          <w:rFonts w:ascii="Times New Roman" w:hAnsi="Times New Roman"/>
          <w:sz w:val="28"/>
          <w:szCs w:val="28"/>
        </w:rPr>
        <w:t>Г</w:t>
      </w:r>
      <w:r w:rsidR="00894CCF" w:rsidRPr="00AD18DD">
        <w:rPr>
          <w:rFonts w:ascii="Times New Roman" w:hAnsi="Times New Roman"/>
          <w:sz w:val="28"/>
          <w:szCs w:val="28"/>
        </w:rPr>
        <w:t>ла</w:t>
      </w:r>
      <w:r w:rsidR="000F4533">
        <w:rPr>
          <w:rFonts w:ascii="Times New Roman" w:hAnsi="Times New Roman"/>
          <w:sz w:val="28"/>
          <w:szCs w:val="28"/>
        </w:rPr>
        <w:t xml:space="preserve">вы </w:t>
      </w:r>
      <w:r w:rsidR="00894CCF" w:rsidRPr="00AD18DD">
        <w:rPr>
          <w:rFonts w:ascii="Times New Roman" w:hAnsi="Times New Roman"/>
          <w:sz w:val="28"/>
          <w:szCs w:val="28"/>
        </w:rPr>
        <w:t xml:space="preserve"> горо</w:t>
      </w:r>
      <w:r w:rsidR="00B030C9" w:rsidRPr="00AD18DD">
        <w:rPr>
          <w:rFonts w:ascii="Times New Roman" w:hAnsi="Times New Roman"/>
          <w:sz w:val="28"/>
          <w:szCs w:val="28"/>
        </w:rPr>
        <w:t xml:space="preserve">да </w:t>
      </w:r>
      <w:r w:rsidR="002D779E" w:rsidRPr="00AD18DD">
        <w:rPr>
          <w:rFonts w:ascii="Times New Roman" w:hAnsi="Times New Roman"/>
          <w:sz w:val="28"/>
          <w:szCs w:val="28"/>
        </w:rPr>
        <w:t>Кривцова</w:t>
      </w:r>
      <w:r w:rsidR="00B030C9" w:rsidRPr="00AD18DD">
        <w:rPr>
          <w:rFonts w:ascii="Times New Roman" w:hAnsi="Times New Roman"/>
          <w:sz w:val="28"/>
          <w:szCs w:val="28"/>
        </w:rPr>
        <w:t xml:space="preserve"> Н.Н.</w:t>
      </w:r>
    </w:p>
    <w:p w:rsidR="00B030C9" w:rsidRPr="00AD18DD" w:rsidRDefault="00B030C9" w:rsidP="00A612B2">
      <w:pPr>
        <w:jc w:val="both"/>
        <w:rPr>
          <w:sz w:val="28"/>
          <w:szCs w:val="28"/>
        </w:rPr>
      </w:pPr>
    </w:p>
    <w:p w:rsidR="00B030C9" w:rsidRPr="00AD18DD" w:rsidRDefault="00B030C9" w:rsidP="00A612B2">
      <w:pPr>
        <w:jc w:val="both"/>
        <w:rPr>
          <w:sz w:val="28"/>
          <w:szCs w:val="28"/>
        </w:rPr>
      </w:pPr>
    </w:p>
    <w:p w:rsidR="00B030C9" w:rsidRPr="00AD18DD" w:rsidRDefault="00B030C9" w:rsidP="00A612B2">
      <w:pPr>
        <w:jc w:val="both"/>
        <w:rPr>
          <w:sz w:val="28"/>
          <w:szCs w:val="28"/>
        </w:rPr>
      </w:pPr>
    </w:p>
    <w:p w:rsidR="004A75D9" w:rsidRDefault="002D779E" w:rsidP="00A612B2">
      <w:pPr>
        <w:jc w:val="both"/>
        <w:rPr>
          <w:sz w:val="28"/>
          <w:szCs w:val="28"/>
        </w:rPr>
      </w:pPr>
      <w:r w:rsidRPr="00AD18DD">
        <w:rPr>
          <w:sz w:val="28"/>
          <w:szCs w:val="28"/>
        </w:rPr>
        <w:t xml:space="preserve">Глава города                                                                </w:t>
      </w:r>
      <w:r w:rsidR="003D37D6" w:rsidRPr="00AD18DD">
        <w:rPr>
          <w:sz w:val="28"/>
          <w:szCs w:val="28"/>
        </w:rPr>
        <w:t xml:space="preserve">   </w:t>
      </w:r>
      <w:r w:rsidR="00543061" w:rsidRPr="00AD18DD">
        <w:rPr>
          <w:sz w:val="28"/>
          <w:szCs w:val="28"/>
        </w:rPr>
        <w:t xml:space="preserve">    </w:t>
      </w:r>
      <w:r w:rsidR="003D37D6" w:rsidRPr="00AD18DD">
        <w:rPr>
          <w:sz w:val="28"/>
          <w:szCs w:val="28"/>
        </w:rPr>
        <w:t xml:space="preserve"> </w:t>
      </w:r>
      <w:r w:rsidRPr="00AD18DD">
        <w:rPr>
          <w:sz w:val="28"/>
          <w:szCs w:val="28"/>
        </w:rPr>
        <w:t xml:space="preserve">                   В.Н. Шувалов</w:t>
      </w:r>
      <w:r w:rsidR="00F40BE8" w:rsidRPr="00AD18DD">
        <w:rPr>
          <w:sz w:val="28"/>
          <w:szCs w:val="28"/>
        </w:rPr>
        <w:t xml:space="preserve">   </w:t>
      </w: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Default="004A75D9" w:rsidP="00A612B2">
      <w:pPr>
        <w:jc w:val="both"/>
        <w:rPr>
          <w:sz w:val="28"/>
          <w:szCs w:val="28"/>
        </w:rPr>
      </w:pPr>
    </w:p>
    <w:p w:rsidR="004A75D9" w:rsidRPr="004A75D9" w:rsidRDefault="004A75D9" w:rsidP="00A612B2">
      <w:pPr>
        <w:jc w:val="both"/>
        <w:rPr>
          <w:sz w:val="22"/>
          <w:szCs w:val="22"/>
        </w:rPr>
      </w:pPr>
      <w:bookmarkStart w:id="10" w:name="_GoBack"/>
      <w:r w:rsidRPr="004A75D9">
        <w:rPr>
          <w:sz w:val="22"/>
          <w:szCs w:val="22"/>
        </w:rPr>
        <w:t>Лубнина И.В.</w:t>
      </w:r>
    </w:p>
    <w:p w:rsidR="00BE3222" w:rsidRPr="004A75D9" w:rsidRDefault="004A75D9" w:rsidP="00A612B2">
      <w:pPr>
        <w:jc w:val="both"/>
        <w:rPr>
          <w:sz w:val="22"/>
          <w:szCs w:val="22"/>
        </w:rPr>
      </w:pPr>
      <w:r w:rsidRPr="004A75D9">
        <w:rPr>
          <w:sz w:val="22"/>
          <w:szCs w:val="22"/>
        </w:rPr>
        <w:t>52-45-56</w:t>
      </w:r>
      <w:r w:rsidR="00F40BE8" w:rsidRPr="004A75D9">
        <w:rPr>
          <w:sz w:val="22"/>
          <w:szCs w:val="22"/>
        </w:rPr>
        <w:t xml:space="preserve"> </w:t>
      </w:r>
      <w:bookmarkEnd w:id="10"/>
    </w:p>
    <w:sectPr w:rsidR="00BE3222" w:rsidRPr="004A75D9" w:rsidSect="00AF6727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6CA" w:rsidRDefault="003456CA" w:rsidP="00AF6727">
      <w:r>
        <w:separator/>
      </w:r>
    </w:p>
  </w:endnote>
  <w:endnote w:type="continuationSeparator" w:id="0">
    <w:p w:rsidR="003456CA" w:rsidRDefault="003456CA" w:rsidP="00AF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6CA" w:rsidRDefault="003456CA" w:rsidP="00AF6727">
      <w:r>
        <w:separator/>
      </w:r>
    </w:p>
  </w:footnote>
  <w:footnote w:type="continuationSeparator" w:id="0">
    <w:p w:rsidR="003456CA" w:rsidRDefault="003456CA" w:rsidP="00AF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131151"/>
      <w:docPartObj>
        <w:docPartGallery w:val="Page Numbers (Top of Page)"/>
        <w:docPartUnique/>
      </w:docPartObj>
    </w:sdtPr>
    <w:sdtEndPr/>
    <w:sdtContent>
      <w:p w:rsidR="009D564C" w:rsidRDefault="009D564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5D9">
          <w:rPr>
            <w:noProof/>
          </w:rPr>
          <w:t>7</w:t>
        </w:r>
        <w:r>
          <w:fldChar w:fldCharType="end"/>
        </w:r>
      </w:p>
    </w:sdtContent>
  </w:sdt>
  <w:p w:rsidR="009D564C" w:rsidRDefault="009D564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B7BF3"/>
    <w:multiLevelType w:val="multilevel"/>
    <w:tmpl w:val="305EF8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72" w:hanging="6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0" w:hanging="2160"/>
      </w:pPr>
      <w:rPr>
        <w:rFonts w:hint="default"/>
      </w:rPr>
    </w:lvl>
  </w:abstractNum>
  <w:abstractNum w:abstractNumId="1" w15:restartNumberingAfterBreak="0">
    <w:nsid w:val="11983051"/>
    <w:multiLevelType w:val="multilevel"/>
    <w:tmpl w:val="944C9CC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9E6294E"/>
    <w:multiLevelType w:val="multilevel"/>
    <w:tmpl w:val="5C5A4DE8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BC9077F"/>
    <w:multiLevelType w:val="multilevel"/>
    <w:tmpl w:val="12EC4D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 w15:restartNumberingAfterBreak="0">
    <w:nsid w:val="2D721E3E"/>
    <w:multiLevelType w:val="multilevel"/>
    <w:tmpl w:val="D13A2C3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0E17712"/>
    <w:multiLevelType w:val="multilevel"/>
    <w:tmpl w:val="60AABE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35F1237D"/>
    <w:multiLevelType w:val="multilevel"/>
    <w:tmpl w:val="493A9A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39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7" w15:restartNumberingAfterBreak="0">
    <w:nsid w:val="3722585B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385251F4"/>
    <w:multiLevelType w:val="multilevel"/>
    <w:tmpl w:val="74D485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1B2D93"/>
    <w:multiLevelType w:val="multilevel"/>
    <w:tmpl w:val="346EDFC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F3928DD"/>
    <w:multiLevelType w:val="hybridMultilevel"/>
    <w:tmpl w:val="226ABA16"/>
    <w:lvl w:ilvl="0" w:tplc="7146F846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1" w15:restartNumberingAfterBreak="0">
    <w:nsid w:val="43886B39"/>
    <w:multiLevelType w:val="multilevel"/>
    <w:tmpl w:val="6C58F3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95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8A51C6F"/>
    <w:multiLevelType w:val="multilevel"/>
    <w:tmpl w:val="06E244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3" w15:restartNumberingAfterBreak="0">
    <w:nsid w:val="4CFB07FB"/>
    <w:multiLevelType w:val="multilevel"/>
    <w:tmpl w:val="CD76E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6B0332D7"/>
    <w:multiLevelType w:val="hybridMultilevel"/>
    <w:tmpl w:val="9FD05BAC"/>
    <w:lvl w:ilvl="0" w:tplc="FEA6C21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6F11371E"/>
    <w:multiLevelType w:val="multilevel"/>
    <w:tmpl w:val="72A4700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71661A8F"/>
    <w:multiLevelType w:val="multilevel"/>
    <w:tmpl w:val="247ABD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77C21E14"/>
    <w:multiLevelType w:val="multilevel"/>
    <w:tmpl w:val="A83CA1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12"/>
  </w:num>
  <w:num w:numId="10">
    <w:abstractNumId w:val="11"/>
  </w:num>
  <w:num w:numId="11">
    <w:abstractNumId w:val="6"/>
  </w:num>
  <w:num w:numId="12">
    <w:abstractNumId w:val="17"/>
  </w:num>
  <w:num w:numId="13">
    <w:abstractNumId w:val="8"/>
  </w:num>
  <w:num w:numId="14">
    <w:abstractNumId w:val="5"/>
  </w:num>
  <w:num w:numId="15">
    <w:abstractNumId w:val="15"/>
  </w:num>
  <w:num w:numId="16">
    <w:abstractNumId w:val="16"/>
  </w:num>
  <w:num w:numId="17">
    <w:abstractNumId w:val="1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1B"/>
    <w:rsid w:val="000013D5"/>
    <w:rsid w:val="00021839"/>
    <w:rsid w:val="00021EAB"/>
    <w:rsid w:val="000228B7"/>
    <w:rsid w:val="0002424A"/>
    <w:rsid w:val="0002568A"/>
    <w:rsid w:val="00042204"/>
    <w:rsid w:val="00043117"/>
    <w:rsid w:val="00050C3D"/>
    <w:rsid w:val="000528B9"/>
    <w:rsid w:val="00072032"/>
    <w:rsid w:val="0007343C"/>
    <w:rsid w:val="000845DC"/>
    <w:rsid w:val="00093817"/>
    <w:rsid w:val="00094BCB"/>
    <w:rsid w:val="000A531B"/>
    <w:rsid w:val="000C28EF"/>
    <w:rsid w:val="000D4437"/>
    <w:rsid w:val="000D5010"/>
    <w:rsid w:val="000D7565"/>
    <w:rsid w:val="000E13BF"/>
    <w:rsid w:val="000E4410"/>
    <w:rsid w:val="000F4533"/>
    <w:rsid w:val="0010219D"/>
    <w:rsid w:val="00103F66"/>
    <w:rsid w:val="00112022"/>
    <w:rsid w:val="00113244"/>
    <w:rsid w:val="00115135"/>
    <w:rsid w:val="001547A6"/>
    <w:rsid w:val="00155846"/>
    <w:rsid w:val="00156561"/>
    <w:rsid w:val="001649E6"/>
    <w:rsid w:val="001704F0"/>
    <w:rsid w:val="00176D13"/>
    <w:rsid w:val="00185BD8"/>
    <w:rsid w:val="001A2941"/>
    <w:rsid w:val="001B640E"/>
    <w:rsid w:val="001C1470"/>
    <w:rsid w:val="001D5346"/>
    <w:rsid w:val="001D5672"/>
    <w:rsid w:val="002079DE"/>
    <w:rsid w:val="00213609"/>
    <w:rsid w:val="00223D89"/>
    <w:rsid w:val="00224189"/>
    <w:rsid w:val="00224305"/>
    <w:rsid w:val="0022544F"/>
    <w:rsid w:val="00226EC5"/>
    <w:rsid w:val="002552FE"/>
    <w:rsid w:val="002655BE"/>
    <w:rsid w:val="00273703"/>
    <w:rsid w:val="002765D1"/>
    <w:rsid w:val="002768C9"/>
    <w:rsid w:val="00281257"/>
    <w:rsid w:val="002A43B2"/>
    <w:rsid w:val="002A6FBA"/>
    <w:rsid w:val="002D165A"/>
    <w:rsid w:val="002D3F7F"/>
    <w:rsid w:val="002D58F7"/>
    <w:rsid w:val="002D779E"/>
    <w:rsid w:val="002F4ED3"/>
    <w:rsid w:val="002F6490"/>
    <w:rsid w:val="00300E8D"/>
    <w:rsid w:val="0032237C"/>
    <w:rsid w:val="003326D8"/>
    <w:rsid w:val="00334E34"/>
    <w:rsid w:val="00336626"/>
    <w:rsid w:val="0034283E"/>
    <w:rsid w:val="003456CA"/>
    <w:rsid w:val="00353BAD"/>
    <w:rsid w:val="00357E70"/>
    <w:rsid w:val="003621B4"/>
    <w:rsid w:val="00366299"/>
    <w:rsid w:val="0036648D"/>
    <w:rsid w:val="003728B9"/>
    <w:rsid w:val="00375150"/>
    <w:rsid w:val="00384AF2"/>
    <w:rsid w:val="00390288"/>
    <w:rsid w:val="00396E22"/>
    <w:rsid w:val="003B491D"/>
    <w:rsid w:val="003B76E9"/>
    <w:rsid w:val="003C4DCD"/>
    <w:rsid w:val="003D37D6"/>
    <w:rsid w:val="003F73B9"/>
    <w:rsid w:val="00415E18"/>
    <w:rsid w:val="00420162"/>
    <w:rsid w:val="00440018"/>
    <w:rsid w:val="00453986"/>
    <w:rsid w:val="00455D3D"/>
    <w:rsid w:val="00462D5E"/>
    <w:rsid w:val="00463B82"/>
    <w:rsid w:val="0047056D"/>
    <w:rsid w:val="00471401"/>
    <w:rsid w:val="00472ED0"/>
    <w:rsid w:val="00494340"/>
    <w:rsid w:val="00494557"/>
    <w:rsid w:val="00497000"/>
    <w:rsid w:val="004A75D9"/>
    <w:rsid w:val="004B039D"/>
    <w:rsid w:val="004D0A2C"/>
    <w:rsid w:val="004D1B41"/>
    <w:rsid w:val="004D233A"/>
    <w:rsid w:val="00506084"/>
    <w:rsid w:val="005060DD"/>
    <w:rsid w:val="00510A1C"/>
    <w:rsid w:val="00514207"/>
    <w:rsid w:val="00516579"/>
    <w:rsid w:val="0054240B"/>
    <w:rsid w:val="00543061"/>
    <w:rsid w:val="00544E60"/>
    <w:rsid w:val="00550F20"/>
    <w:rsid w:val="0056618A"/>
    <w:rsid w:val="00566928"/>
    <w:rsid w:val="00566E1B"/>
    <w:rsid w:val="00594955"/>
    <w:rsid w:val="005A362F"/>
    <w:rsid w:val="005C7FC9"/>
    <w:rsid w:val="005D2493"/>
    <w:rsid w:val="005E193D"/>
    <w:rsid w:val="005E67B3"/>
    <w:rsid w:val="005F4B96"/>
    <w:rsid w:val="00600ED7"/>
    <w:rsid w:val="00601A61"/>
    <w:rsid w:val="006122CA"/>
    <w:rsid w:val="00616EB2"/>
    <w:rsid w:val="00622FEC"/>
    <w:rsid w:val="00626777"/>
    <w:rsid w:val="00626A94"/>
    <w:rsid w:val="00631ECD"/>
    <w:rsid w:val="0063702B"/>
    <w:rsid w:val="006476C6"/>
    <w:rsid w:val="00650EAC"/>
    <w:rsid w:val="0066694F"/>
    <w:rsid w:val="006749B6"/>
    <w:rsid w:val="0068624B"/>
    <w:rsid w:val="006948CC"/>
    <w:rsid w:val="00694E5D"/>
    <w:rsid w:val="006A015A"/>
    <w:rsid w:val="006A1986"/>
    <w:rsid w:val="006B6F55"/>
    <w:rsid w:val="006C4046"/>
    <w:rsid w:val="006C4B4F"/>
    <w:rsid w:val="006C6633"/>
    <w:rsid w:val="006D3301"/>
    <w:rsid w:val="006F341B"/>
    <w:rsid w:val="006F4E3E"/>
    <w:rsid w:val="00713AFD"/>
    <w:rsid w:val="00717BC3"/>
    <w:rsid w:val="00725B0D"/>
    <w:rsid w:val="00726B45"/>
    <w:rsid w:val="007275D4"/>
    <w:rsid w:val="007303A2"/>
    <w:rsid w:val="00735C49"/>
    <w:rsid w:val="00747120"/>
    <w:rsid w:val="0075469E"/>
    <w:rsid w:val="00756558"/>
    <w:rsid w:val="00757828"/>
    <w:rsid w:val="007629F1"/>
    <w:rsid w:val="00766496"/>
    <w:rsid w:val="00771D37"/>
    <w:rsid w:val="00782B9C"/>
    <w:rsid w:val="007866D8"/>
    <w:rsid w:val="007879A4"/>
    <w:rsid w:val="007A4B96"/>
    <w:rsid w:val="007D1B7E"/>
    <w:rsid w:val="007F1652"/>
    <w:rsid w:val="007F4578"/>
    <w:rsid w:val="007F5301"/>
    <w:rsid w:val="007F5F37"/>
    <w:rsid w:val="00801CC0"/>
    <w:rsid w:val="00803F8C"/>
    <w:rsid w:val="008053DC"/>
    <w:rsid w:val="00805B2B"/>
    <w:rsid w:val="00812860"/>
    <w:rsid w:val="0082116B"/>
    <w:rsid w:val="00822D52"/>
    <w:rsid w:val="00824E68"/>
    <w:rsid w:val="0084306D"/>
    <w:rsid w:val="008434F3"/>
    <w:rsid w:val="0085463F"/>
    <w:rsid w:val="00861553"/>
    <w:rsid w:val="00872A75"/>
    <w:rsid w:val="008776BD"/>
    <w:rsid w:val="008779E3"/>
    <w:rsid w:val="00877F7E"/>
    <w:rsid w:val="008947FF"/>
    <w:rsid w:val="00894CCF"/>
    <w:rsid w:val="008A26F2"/>
    <w:rsid w:val="008B64F6"/>
    <w:rsid w:val="008C2718"/>
    <w:rsid w:val="008C2BF6"/>
    <w:rsid w:val="008C5D5D"/>
    <w:rsid w:val="008D1CA9"/>
    <w:rsid w:val="008D70FB"/>
    <w:rsid w:val="008E42B9"/>
    <w:rsid w:val="0090530D"/>
    <w:rsid w:val="00911A9B"/>
    <w:rsid w:val="00926F56"/>
    <w:rsid w:val="00930EAE"/>
    <w:rsid w:val="00934DA6"/>
    <w:rsid w:val="0094176C"/>
    <w:rsid w:val="00946F45"/>
    <w:rsid w:val="009654C2"/>
    <w:rsid w:val="009665CF"/>
    <w:rsid w:val="00971EAA"/>
    <w:rsid w:val="0098086C"/>
    <w:rsid w:val="00983530"/>
    <w:rsid w:val="00984E46"/>
    <w:rsid w:val="0098597D"/>
    <w:rsid w:val="009878B2"/>
    <w:rsid w:val="00993E06"/>
    <w:rsid w:val="00996C22"/>
    <w:rsid w:val="009972BD"/>
    <w:rsid w:val="009A13FF"/>
    <w:rsid w:val="009A597A"/>
    <w:rsid w:val="009C1748"/>
    <w:rsid w:val="009D564C"/>
    <w:rsid w:val="009F2D28"/>
    <w:rsid w:val="009F3990"/>
    <w:rsid w:val="009F6F9F"/>
    <w:rsid w:val="00A1618D"/>
    <w:rsid w:val="00A21131"/>
    <w:rsid w:val="00A324B2"/>
    <w:rsid w:val="00A57891"/>
    <w:rsid w:val="00A612B2"/>
    <w:rsid w:val="00A63B8C"/>
    <w:rsid w:val="00A956AF"/>
    <w:rsid w:val="00AA1D7F"/>
    <w:rsid w:val="00AA60F0"/>
    <w:rsid w:val="00AB11BD"/>
    <w:rsid w:val="00AB38CE"/>
    <w:rsid w:val="00AC25C6"/>
    <w:rsid w:val="00AD18DD"/>
    <w:rsid w:val="00AD270D"/>
    <w:rsid w:val="00AF6727"/>
    <w:rsid w:val="00B030C9"/>
    <w:rsid w:val="00B06DA0"/>
    <w:rsid w:val="00B23527"/>
    <w:rsid w:val="00B23CEB"/>
    <w:rsid w:val="00B243B5"/>
    <w:rsid w:val="00B371A6"/>
    <w:rsid w:val="00B46FBF"/>
    <w:rsid w:val="00B552AC"/>
    <w:rsid w:val="00BA2E2A"/>
    <w:rsid w:val="00BA3DD2"/>
    <w:rsid w:val="00BB06EE"/>
    <w:rsid w:val="00BB46E0"/>
    <w:rsid w:val="00BB5236"/>
    <w:rsid w:val="00BB680A"/>
    <w:rsid w:val="00BB7C96"/>
    <w:rsid w:val="00BC169F"/>
    <w:rsid w:val="00BC40ED"/>
    <w:rsid w:val="00BD2A28"/>
    <w:rsid w:val="00BD5881"/>
    <w:rsid w:val="00BE3222"/>
    <w:rsid w:val="00BE4933"/>
    <w:rsid w:val="00C055E0"/>
    <w:rsid w:val="00C24CAF"/>
    <w:rsid w:val="00C45B6B"/>
    <w:rsid w:val="00C62740"/>
    <w:rsid w:val="00C71A9A"/>
    <w:rsid w:val="00C7433E"/>
    <w:rsid w:val="00C773DF"/>
    <w:rsid w:val="00C80B39"/>
    <w:rsid w:val="00C8415E"/>
    <w:rsid w:val="00C841DC"/>
    <w:rsid w:val="00C84F65"/>
    <w:rsid w:val="00C868A9"/>
    <w:rsid w:val="00C8730C"/>
    <w:rsid w:val="00C876A6"/>
    <w:rsid w:val="00C97EEB"/>
    <w:rsid w:val="00CA1181"/>
    <w:rsid w:val="00CB1D4F"/>
    <w:rsid w:val="00CB2592"/>
    <w:rsid w:val="00CB4DCD"/>
    <w:rsid w:val="00CB52FD"/>
    <w:rsid w:val="00CC61D3"/>
    <w:rsid w:val="00CC714E"/>
    <w:rsid w:val="00CD4EAF"/>
    <w:rsid w:val="00CD5430"/>
    <w:rsid w:val="00CE2ADF"/>
    <w:rsid w:val="00CE47EE"/>
    <w:rsid w:val="00CF1F06"/>
    <w:rsid w:val="00CF7271"/>
    <w:rsid w:val="00D05C87"/>
    <w:rsid w:val="00D106EE"/>
    <w:rsid w:val="00D1319B"/>
    <w:rsid w:val="00D17572"/>
    <w:rsid w:val="00D30491"/>
    <w:rsid w:val="00D34C79"/>
    <w:rsid w:val="00D61BCB"/>
    <w:rsid w:val="00D6595F"/>
    <w:rsid w:val="00D66296"/>
    <w:rsid w:val="00D909DB"/>
    <w:rsid w:val="00D95F31"/>
    <w:rsid w:val="00DC0D8F"/>
    <w:rsid w:val="00DE62BD"/>
    <w:rsid w:val="00E01108"/>
    <w:rsid w:val="00E05292"/>
    <w:rsid w:val="00E13C9D"/>
    <w:rsid w:val="00E41F3A"/>
    <w:rsid w:val="00E4225C"/>
    <w:rsid w:val="00E4765A"/>
    <w:rsid w:val="00E51C92"/>
    <w:rsid w:val="00E52D4E"/>
    <w:rsid w:val="00E63337"/>
    <w:rsid w:val="00E664BA"/>
    <w:rsid w:val="00EA17B3"/>
    <w:rsid w:val="00EA4A21"/>
    <w:rsid w:val="00EB462A"/>
    <w:rsid w:val="00EC5187"/>
    <w:rsid w:val="00EC7315"/>
    <w:rsid w:val="00EE0A14"/>
    <w:rsid w:val="00EF16B4"/>
    <w:rsid w:val="00F01BD9"/>
    <w:rsid w:val="00F12FFE"/>
    <w:rsid w:val="00F2320D"/>
    <w:rsid w:val="00F31C1A"/>
    <w:rsid w:val="00F40BE8"/>
    <w:rsid w:val="00F41402"/>
    <w:rsid w:val="00F5435D"/>
    <w:rsid w:val="00F54E2D"/>
    <w:rsid w:val="00F60CBF"/>
    <w:rsid w:val="00F62DDB"/>
    <w:rsid w:val="00F64BF3"/>
    <w:rsid w:val="00F714EC"/>
    <w:rsid w:val="00F76099"/>
    <w:rsid w:val="00F775F2"/>
    <w:rsid w:val="00F82477"/>
    <w:rsid w:val="00F85F19"/>
    <w:rsid w:val="00FB73B7"/>
    <w:rsid w:val="00FC097B"/>
    <w:rsid w:val="00FC4FF3"/>
    <w:rsid w:val="00FC6571"/>
    <w:rsid w:val="00FC795E"/>
    <w:rsid w:val="00FE0984"/>
    <w:rsid w:val="00FE531C"/>
    <w:rsid w:val="00FE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76DFA"/>
  <w15:docId w15:val="{1F3515E3-BB97-4CC8-BBD2-076CAC3D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E5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94E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694E5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694E5D"/>
    <w:pPr>
      <w:jc w:val="center"/>
    </w:pPr>
    <w:rPr>
      <w:b/>
      <w:szCs w:val="20"/>
    </w:rPr>
  </w:style>
  <w:style w:type="character" w:customStyle="1" w:styleId="a7">
    <w:name w:val="Заголовок Знак"/>
    <w:basedOn w:val="a0"/>
    <w:link w:val="a6"/>
    <w:rsid w:val="00694E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9878B2"/>
    <w:rPr>
      <w:color w:val="106BBE"/>
    </w:rPr>
  </w:style>
  <w:style w:type="character" w:styleId="a9">
    <w:name w:val="Hyperlink"/>
    <w:uiPriority w:val="99"/>
    <w:unhideWhenUsed/>
    <w:rsid w:val="001704F0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47140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72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Информация об изменениях"/>
    <w:basedOn w:val="a"/>
    <w:next w:val="a"/>
    <w:uiPriority w:val="99"/>
    <w:rsid w:val="00CE2AD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HAnsi" w:hAnsi="Arial" w:cs="Arial"/>
      <w:color w:val="353842"/>
      <w:sz w:val="18"/>
      <w:szCs w:val="18"/>
      <w:shd w:val="clear" w:color="auto" w:fill="EAEFED"/>
      <w:lang w:eastAsia="en-US"/>
    </w:rPr>
  </w:style>
  <w:style w:type="paragraph" w:customStyle="1" w:styleId="ae">
    <w:name w:val="Подзаголовок для информации об изменениях"/>
    <w:basedOn w:val="a"/>
    <w:next w:val="a"/>
    <w:uiPriority w:val="99"/>
    <w:rsid w:val="00CE2ADF"/>
    <w:pPr>
      <w:autoSpaceDE w:val="0"/>
      <w:autoSpaceDN w:val="0"/>
      <w:adjustRightInd w:val="0"/>
      <w:ind w:firstLine="720"/>
      <w:jc w:val="both"/>
    </w:pPr>
    <w:rPr>
      <w:rFonts w:ascii="Arial" w:eastAsiaTheme="minorHAnsi" w:hAnsi="Arial" w:cs="Arial"/>
      <w:b/>
      <w:bCs/>
      <w:color w:val="353842"/>
      <w:sz w:val="18"/>
      <w:szCs w:val="18"/>
      <w:lang w:eastAsia="en-US"/>
    </w:rPr>
  </w:style>
  <w:style w:type="table" w:styleId="af">
    <w:name w:val="Table Grid"/>
    <w:basedOn w:val="a1"/>
    <w:uiPriority w:val="59"/>
    <w:rsid w:val="00D9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F672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F6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7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81560.1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89996.12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902099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FDF9D-A639-493A-B77F-1ED308FD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Мельничану Лилия Николаевна</cp:lastModifiedBy>
  <cp:revision>239</cp:revision>
  <cp:lastPrinted>2017-11-20T12:08:00Z</cp:lastPrinted>
  <dcterms:created xsi:type="dcterms:W3CDTF">2014-05-22T09:11:00Z</dcterms:created>
  <dcterms:modified xsi:type="dcterms:W3CDTF">2018-02-07T11:15:00Z</dcterms:modified>
</cp:coreProperties>
</file>