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3A" w:rsidRPr="00053561" w:rsidRDefault="002C253A" w:rsidP="002C253A">
      <w:pPr>
        <w:spacing w:line="120" w:lineRule="atLeast"/>
        <w:jc w:val="center"/>
        <w:rPr>
          <w:lang w:val="ru-RU"/>
        </w:rPr>
      </w:pPr>
      <w:r w:rsidRPr="00B82329">
        <w:object w:dxaOrig="5464" w:dyaOrig="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7.4pt" o:ole="">
            <v:imagedata r:id="rId6" o:title="" gain="79922f" blacklevel="5898f" grayscale="t"/>
          </v:shape>
          <o:OLEObject Type="Embed" ProgID="CorelDRAW.Graphic.11" ShapeID="_x0000_i1025" DrawAspect="Content" ObjectID="_1800867586" r:id="rId7"/>
        </w:objec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2C253A" w:rsidRPr="004F6149" w:rsidRDefault="002C253A" w:rsidP="002C253A">
      <w:pPr>
        <w:spacing w:line="120" w:lineRule="atLeast"/>
        <w:jc w:val="center"/>
        <w:rPr>
          <w:sz w:val="26"/>
          <w:szCs w:val="26"/>
          <w:lang w:val="ru-RU"/>
        </w:rPr>
      </w:pPr>
      <w:r w:rsidRPr="004F6149">
        <w:rPr>
          <w:sz w:val="26"/>
          <w:szCs w:val="26"/>
          <w:lang w:val="ru-RU"/>
        </w:rPr>
        <w:t>МУНИЦИПАЛЬНОЕ ОБРАЗОВАНИЕ</w:t>
      </w:r>
    </w:p>
    <w:p w:rsidR="002C253A" w:rsidRDefault="002C253A" w:rsidP="002C253A">
      <w:pPr>
        <w:spacing w:line="120" w:lineRule="atLeast"/>
        <w:jc w:val="center"/>
        <w:rPr>
          <w:sz w:val="26"/>
          <w:szCs w:val="26"/>
          <w:lang w:val="ru-RU"/>
        </w:rPr>
      </w:pPr>
      <w:r w:rsidRPr="004F6149">
        <w:rPr>
          <w:sz w:val="26"/>
          <w:szCs w:val="26"/>
          <w:lang w:val="ru-RU"/>
        </w:rPr>
        <w:t>ГОРОДСКОЙ ОКРУГ СУРГУТ</w:t>
      </w:r>
    </w:p>
    <w:p w:rsidR="00E5492C" w:rsidRPr="004F6149" w:rsidRDefault="00E5492C" w:rsidP="00E5492C">
      <w:pPr>
        <w:spacing w:line="120" w:lineRule="atLeast"/>
        <w:jc w:val="center"/>
        <w:rPr>
          <w:sz w:val="26"/>
          <w:szCs w:val="26"/>
          <w:lang w:val="ru-RU"/>
        </w:rPr>
      </w:pPr>
      <w:r w:rsidRPr="00E5492C">
        <w:rPr>
          <w:sz w:val="26"/>
          <w:szCs w:val="26"/>
          <w:lang w:val="ru-RU"/>
        </w:rPr>
        <w:t>ХАНТЫ-МАНСИЙСКОГО</w:t>
      </w:r>
      <w:r w:rsidR="000F0E64">
        <w:rPr>
          <w:sz w:val="26"/>
          <w:szCs w:val="26"/>
          <w:lang w:val="ru-RU"/>
        </w:rPr>
        <w:t xml:space="preserve"> </w:t>
      </w:r>
      <w:r w:rsidRPr="00E5492C">
        <w:rPr>
          <w:sz w:val="26"/>
          <w:szCs w:val="26"/>
          <w:lang w:val="ru-RU"/>
        </w:rPr>
        <w:t>АВТОНОМНОГО ОКРУГА – ЮГРЫ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2C253A" w:rsidRPr="004F6149" w:rsidRDefault="00760238" w:rsidP="002C253A">
      <w:pPr>
        <w:spacing w:line="120" w:lineRule="atLeast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АДМИНИСТРАЦИЯ </w:t>
      </w:r>
      <w:r w:rsidR="002C253A" w:rsidRPr="004F6149">
        <w:rPr>
          <w:sz w:val="26"/>
          <w:szCs w:val="26"/>
          <w:lang w:val="ru-RU"/>
        </w:rPr>
        <w:t>ГОРОДА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F103A4" w:rsidRPr="00916853" w:rsidRDefault="00F56FA9" w:rsidP="00F103A4">
      <w:pPr>
        <w:jc w:val="center"/>
        <w:rPr>
          <w:b/>
          <w:sz w:val="26"/>
          <w:szCs w:val="26"/>
          <w:lang w:val="ru-RU"/>
        </w:rPr>
      </w:pPr>
      <w:r w:rsidRPr="00F56FA9">
        <w:rPr>
          <w:b/>
          <w:bCs/>
          <w:sz w:val="26"/>
          <w:szCs w:val="26"/>
          <w:lang w:val="ru-RU"/>
        </w:rPr>
        <w:t>УПРАВЛЕНИЕ ФИЗИЧЕСКОЙ КУЛЬТУРЫ И СПОРТА</w:t>
      </w:r>
    </w:p>
    <w:p w:rsidR="002C253A" w:rsidRPr="008A58DD" w:rsidRDefault="002C253A" w:rsidP="002C253A">
      <w:pPr>
        <w:spacing w:line="120" w:lineRule="atLeast"/>
        <w:jc w:val="center"/>
        <w:rPr>
          <w:b/>
          <w:lang w:val="ru-RU"/>
        </w:rPr>
      </w:pPr>
    </w:p>
    <w:p w:rsidR="002C253A" w:rsidRPr="004F6149" w:rsidRDefault="002C253A" w:rsidP="002C253A">
      <w:pPr>
        <w:spacing w:line="120" w:lineRule="atLeast"/>
        <w:jc w:val="center"/>
        <w:rPr>
          <w:b/>
          <w:sz w:val="30"/>
          <w:szCs w:val="30"/>
          <w:lang w:val="ru-RU"/>
        </w:rPr>
      </w:pPr>
      <w:r w:rsidRPr="004F6149">
        <w:rPr>
          <w:b/>
          <w:sz w:val="30"/>
          <w:szCs w:val="30"/>
          <w:lang w:val="ru-RU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253A" w:rsidRPr="006C622F" w:rsidTr="00E924F5">
        <w:tc>
          <w:tcPr>
            <w:tcW w:w="4814" w:type="dxa"/>
          </w:tcPr>
          <w:p w:rsidR="002C253A" w:rsidRPr="006C622F" w:rsidRDefault="002C253A" w:rsidP="00E924F5">
            <w:pPr>
              <w:widowControl w:val="0"/>
              <w:spacing w:line="120" w:lineRule="atLeast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:rsidR="002C253A" w:rsidRPr="006C622F" w:rsidRDefault="002C253A" w:rsidP="00E924F5">
            <w:pPr>
              <w:widowControl w:val="0"/>
              <w:spacing w:line="120" w:lineRule="atLeast"/>
              <w:jc w:val="right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2C253A" w:rsidRPr="00AC0C78" w:rsidRDefault="006C622F" w:rsidP="002C253A">
      <w:pPr>
        <w:rPr>
          <w:sz w:val="26"/>
          <w:szCs w:val="26"/>
          <w:lang w:val="ru-RU"/>
        </w:rPr>
      </w:pPr>
      <w:r w:rsidRPr="006C622F">
        <w:rPr>
          <w:noProof/>
          <w:sz w:val="26"/>
          <w:szCs w:val="26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154305</wp:posOffset>
            </wp:positionV>
            <wp:extent cx="1376045" cy="967105"/>
            <wp:effectExtent l="0" t="0" r="0" b="4445"/>
            <wp:wrapThrough wrapText="bothSides">
              <wp:wrapPolygon edited="0">
                <wp:start x="0" y="0"/>
                <wp:lineTo x="0" y="21274"/>
                <wp:lineTo x="21231" y="21274"/>
                <wp:lineTo x="212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9F0CAE" w:rsidRPr="006C622F" w:rsidTr="00EF55CA">
        <w:trPr>
          <w:trHeight w:val="217"/>
        </w:trPr>
        <w:tc>
          <w:tcPr>
            <w:tcW w:w="5103" w:type="dxa"/>
            <w:shd w:val="clear" w:color="auto" w:fill="auto"/>
          </w:tcPr>
          <w:p w:rsidR="009F0CAE" w:rsidRPr="00AC0C78" w:rsidRDefault="006E34EC" w:rsidP="00EF55CA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ru-RU" w:eastAsia="x-none"/>
              </w:rPr>
              <w:t xml:space="preserve">О внесении изменений в приказ управления физической культуры </w:t>
            </w:r>
            <w:r w:rsidRPr="00AC0C78">
              <w:rPr>
                <w:sz w:val="26"/>
                <w:szCs w:val="26"/>
                <w:lang w:val="ru-RU" w:eastAsia="x-none"/>
              </w:rPr>
              <w:br/>
              <w:t xml:space="preserve">и спорта Администрации города </w:t>
            </w:r>
            <w:r w:rsidRPr="00AC0C78">
              <w:rPr>
                <w:sz w:val="26"/>
                <w:szCs w:val="26"/>
                <w:lang w:val="ru-RU" w:eastAsia="x-none"/>
              </w:rPr>
              <w:br/>
              <w:t xml:space="preserve">от 25.12.2024 № 03-03-137/4 </w:t>
            </w:r>
            <w:r w:rsidRPr="00AC0C78">
              <w:rPr>
                <w:sz w:val="26"/>
                <w:szCs w:val="26"/>
                <w:lang w:val="ru-RU" w:eastAsia="x-none"/>
              </w:rPr>
              <w:br/>
              <w:t>«</w:t>
            </w:r>
            <w:r w:rsidR="009F0CAE" w:rsidRPr="00AC0C78">
              <w:rPr>
                <w:sz w:val="26"/>
                <w:szCs w:val="26"/>
                <w:lang w:val="x-none" w:eastAsia="x-none"/>
              </w:rPr>
              <w:t xml:space="preserve">Об осуществлении контроля </w:t>
            </w:r>
          </w:p>
          <w:p w:rsidR="009F0CAE" w:rsidRPr="00AC0C78" w:rsidRDefault="009F0CAE" w:rsidP="00EF55CA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 xml:space="preserve">за деятельностью муниципальных </w:t>
            </w:r>
          </w:p>
          <w:p w:rsidR="009F0CAE" w:rsidRPr="00AC0C78" w:rsidRDefault="009F0CAE" w:rsidP="00EF55CA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>учреждений, курируемых управлением</w:t>
            </w:r>
          </w:p>
          <w:p w:rsidR="009F0CAE" w:rsidRPr="00AC0C78" w:rsidRDefault="009F0CAE" w:rsidP="00EF55CA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 xml:space="preserve">физической культуры и спорта </w:t>
            </w:r>
          </w:p>
          <w:p w:rsidR="009F0CAE" w:rsidRPr="00AC0C78" w:rsidRDefault="009F0CAE" w:rsidP="00A91587">
            <w:pPr>
              <w:rPr>
                <w:sz w:val="26"/>
                <w:szCs w:val="26"/>
                <w:lang w:val="ru-RU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>Администрации города в 202</w:t>
            </w:r>
            <w:r w:rsidR="00A91587" w:rsidRPr="00AC0C78">
              <w:rPr>
                <w:sz w:val="26"/>
                <w:szCs w:val="26"/>
                <w:lang w:val="ru-RU" w:eastAsia="x-none"/>
              </w:rPr>
              <w:t>5</w:t>
            </w:r>
            <w:r w:rsidRPr="00AC0C78">
              <w:rPr>
                <w:sz w:val="26"/>
                <w:szCs w:val="26"/>
                <w:lang w:val="x-none" w:eastAsia="x-none"/>
              </w:rPr>
              <w:t xml:space="preserve"> году</w:t>
            </w:r>
            <w:r w:rsidR="006E34EC" w:rsidRPr="00AC0C78">
              <w:rPr>
                <w:sz w:val="26"/>
                <w:szCs w:val="26"/>
                <w:lang w:val="ru-RU" w:eastAsia="x-none"/>
              </w:rPr>
              <w:t>»</w:t>
            </w:r>
          </w:p>
        </w:tc>
      </w:tr>
    </w:tbl>
    <w:p w:rsidR="002C253A" w:rsidRDefault="002C253A" w:rsidP="002C253A">
      <w:pPr>
        <w:ind w:firstLine="459"/>
        <w:jc w:val="both"/>
        <w:rPr>
          <w:sz w:val="26"/>
          <w:szCs w:val="26"/>
          <w:lang w:val="ru-RU"/>
        </w:rPr>
      </w:pPr>
    </w:p>
    <w:p w:rsidR="009F0CAE" w:rsidRPr="00AC0C78" w:rsidRDefault="009F0CAE" w:rsidP="009F0CAE">
      <w:pPr>
        <w:ind w:firstLine="708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 xml:space="preserve">В соответствии с постановлением Администрации города от 21.11.2013 </w:t>
      </w:r>
      <w:bookmarkStart w:id="0" w:name="_GoBack"/>
      <w:bookmarkEnd w:id="0"/>
      <w:r w:rsidRPr="00AC0C78">
        <w:rPr>
          <w:sz w:val="26"/>
          <w:szCs w:val="26"/>
          <w:lang w:val="ru-RU"/>
        </w:rPr>
        <w:br/>
        <w:t xml:space="preserve">№ 8480 «Об утверждении порядка осуществления контроля за деятельностью муниципальных учреждений», распоряжением Администрации города </w:t>
      </w:r>
      <w:r w:rsidRPr="00AC0C78">
        <w:rPr>
          <w:sz w:val="26"/>
          <w:szCs w:val="26"/>
          <w:lang w:val="ru-RU"/>
        </w:rPr>
        <w:br/>
        <w:t xml:space="preserve">от 01.02.2017 № 130 «Об утверждении положения о функциях учредителя </w:t>
      </w:r>
      <w:r w:rsidRPr="00AC0C78">
        <w:rPr>
          <w:sz w:val="26"/>
          <w:szCs w:val="26"/>
          <w:lang w:val="ru-RU"/>
        </w:rPr>
        <w:br/>
        <w:t>и кураторов в отношении муниципальных организаций», в целях обеспечения контроля за деятельностью муниципальных учреждений, курируемых управлением физической культуры и спорта (далее - управление)</w:t>
      </w:r>
    </w:p>
    <w:p w:rsidR="009F0CAE" w:rsidRPr="00AC0C78" w:rsidRDefault="009F0CAE" w:rsidP="009F0CAE">
      <w:pPr>
        <w:jc w:val="both"/>
        <w:rPr>
          <w:sz w:val="26"/>
          <w:szCs w:val="26"/>
          <w:lang w:val="ru-RU"/>
        </w:rPr>
      </w:pPr>
    </w:p>
    <w:p w:rsidR="009F0CAE" w:rsidRPr="00AC0C78" w:rsidRDefault="009F0CAE" w:rsidP="009F0CAE">
      <w:pPr>
        <w:ind w:firstLine="708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>ПРИКАЗЫВАЮ:</w:t>
      </w:r>
    </w:p>
    <w:p w:rsidR="009F0CAE" w:rsidRPr="00AC0C78" w:rsidRDefault="009F0CAE" w:rsidP="009F0CAE">
      <w:pPr>
        <w:jc w:val="both"/>
        <w:rPr>
          <w:sz w:val="26"/>
          <w:szCs w:val="26"/>
          <w:lang w:val="ru-RU"/>
        </w:rPr>
      </w:pPr>
    </w:p>
    <w:p w:rsidR="0008557D" w:rsidRPr="00AC0C78" w:rsidRDefault="0008557D" w:rsidP="0008557D">
      <w:pPr>
        <w:ind w:firstLine="708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 xml:space="preserve">1. </w:t>
      </w:r>
      <w:r w:rsidR="006E34EC" w:rsidRPr="00AC0C78">
        <w:rPr>
          <w:sz w:val="26"/>
          <w:szCs w:val="26"/>
          <w:lang w:val="ru-RU"/>
        </w:rPr>
        <w:t xml:space="preserve">Внести в приказ управления физической культуры и спорта Администрации города от 25.12.2024 № 03-03-137/4 «Об осуществлении контроля за деятельностью муниципальных учреждений, курируемых управлением физической культуры </w:t>
      </w:r>
      <w:r w:rsidR="00AC0C78">
        <w:rPr>
          <w:sz w:val="26"/>
          <w:szCs w:val="26"/>
          <w:lang w:val="ru-RU"/>
        </w:rPr>
        <w:br/>
      </w:r>
      <w:r w:rsidR="006E34EC" w:rsidRPr="00AC0C78">
        <w:rPr>
          <w:sz w:val="26"/>
          <w:szCs w:val="26"/>
          <w:lang w:val="ru-RU"/>
        </w:rPr>
        <w:t>и спорта Администрации города в 2025 году</w:t>
      </w:r>
      <w:r w:rsidR="009F0CAE" w:rsidRPr="00AC0C78">
        <w:rPr>
          <w:sz w:val="26"/>
          <w:szCs w:val="26"/>
          <w:lang w:val="ru-RU"/>
        </w:rPr>
        <w:t xml:space="preserve">, </w:t>
      </w:r>
      <w:r w:rsidRPr="00AC0C78">
        <w:rPr>
          <w:sz w:val="26"/>
          <w:szCs w:val="26"/>
          <w:lang w:val="ru-RU"/>
        </w:rPr>
        <w:t>следующ</w:t>
      </w:r>
      <w:r w:rsidR="00AC0C78" w:rsidRPr="00AC0C78">
        <w:rPr>
          <w:sz w:val="26"/>
          <w:szCs w:val="26"/>
          <w:lang w:val="ru-RU"/>
        </w:rPr>
        <w:t>ие</w:t>
      </w:r>
      <w:r w:rsidRPr="00AC0C78">
        <w:rPr>
          <w:sz w:val="26"/>
          <w:szCs w:val="26"/>
          <w:lang w:val="ru-RU"/>
        </w:rPr>
        <w:t xml:space="preserve"> </w:t>
      </w:r>
      <w:r w:rsidR="006E34EC" w:rsidRPr="00AC0C78">
        <w:rPr>
          <w:sz w:val="26"/>
          <w:szCs w:val="26"/>
          <w:lang w:val="ru-RU"/>
        </w:rPr>
        <w:t>изменени</w:t>
      </w:r>
      <w:r w:rsidR="00AC0C78" w:rsidRPr="00AC0C78">
        <w:rPr>
          <w:sz w:val="26"/>
          <w:szCs w:val="26"/>
          <w:lang w:val="ru-RU"/>
        </w:rPr>
        <w:t>я</w:t>
      </w:r>
      <w:r w:rsidRPr="00AC0C78">
        <w:rPr>
          <w:sz w:val="26"/>
          <w:szCs w:val="26"/>
          <w:lang w:val="ru-RU"/>
        </w:rPr>
        <w:t>:</w:t>
      </w:r>
    </w:p>
    <w:p w:rsidR="002C253A" w:rsidRPr="00AC0C78" w:rsidRDefault="0008557D" w:rsidP="0008557D">
      <w:pPr>
        <w:ind w:firstLine="708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 xml:space="preserve"> </w:t>
      </w:r>
      <w:r w:rsidR="00AC0C78" w:rsidRPr="00AC0C78">
        <w:rPr>
          <w:sz w:val="26"/>
          <w:szCs w:val="26"/>
          <w:lang w:val="ru-RU"/>
        </w:rPr>
        <w:t>1.1. В</w:t>
      </w:r>
      <w:r w:rsidR="006E34EC" w:rsidRPr="00AC0C78">
        <w:rPr>
          <w:sz w:val="26"/>
          <w:szCs w:val="26"/>
          <w:lang w:val="ru-RU"/>
        </w:rPr>
        <w:t xml:space="preserve"> пункте 1 приложения 1 к приказу слова «январь - февраль 2025» заменить словами «февраль - март 2025»</w:t>
      </w:r>
      <w:r w:rsidR="00AC0C78" w:rsidRPr="00AC0C78">
        <w:rPr>
          <w:sz w:val="26"/>
          <w:szCs w:val="26"/>
          <w:lang w:val="ru-RU"/>
        </w:rPr>
        <w:t>.</w:t>
      </w:r>
    </w:p>
    <w:p w:rsidR="00AC0C78" w:rsidRPr="00AC0C78" w:rsidRDefault="00AC0C78" w:rsidP="0008557D">
      <w:pPr>
        <w:ind w:firstLine="708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>1.2. В пункте 3 приложения 1 к приказу слова «апрель - май 2025» заменить словами «апрель - июнь 2025».</w:t>
      </w:r>
    </w:p>
    <w:p w:rsidR="009F0CAE" w:rsidRPr="00AC0C78" w:rsidRDefault="0008557D" w:rsidP="009F0CAE">
      <w:pPr>
        <w:ind w:firstLine="709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>2</w:t>
      </w:r>
      <w:r w:rsidR="009F0CAE" w:rsidRPr="00AC0C78">
        <w:rPr>
          <w:sz w:val="26"/>
          <w:szCs w:val="26"/>
          <w:lang w:val="ru-RU"/>
        </w:rPr>
        <w:t>. Контроль за выполнением приказа оставляю за собой.</w:t>
      </w:r>
    </w:p>
    <w:p w:rsidR="00760238" w:rsidRPr="00AC0C78" w:rsidRDefault="00760238" w:rsidP="002C253A">
      <w:pPr>
        <w:jc w:val="both"/>
        <w:rPr>
          <w:sz w:val="26"/>
          <w:szCs w:val="26"/>
          <w:lang w:val="ru-RU"/>
        </w:rPr>
      </w:pPr>
    </w:p>
    <w:p w:rsidR="0008557D" w:rsidRPr="00AC0C78" w:rsidRDefault="0008557D" w:rsidP="002C253A">
      <w:pPr>
        <w:jc w:val="both"/>
        <w:rPr>
          <w:sz w:val="26"/>
          <w:szCs w:val="26"/>
          <w:lang w:val="ru-RU"/>
        </w:rPr>
      </w:pPr>
    </w:p>
    <w:tbl>
      <w:tblPr>
        <w:tblStyle w:val="a3"/>
        <w:tblW w:w="962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4111"/>
        <w:gridCol w:w="2409"/>
      </w:tblGrid>
      <w:tr w:rsidR="00A83D0C" w:rsidRPr="00AC0C78" w:rsidTr="0008557D">
        <w:trPr>
          <w:trHeight w:val="717"/>
        </w:trPr>
        <w:tc>
          <w:tcPr>
            <w:tcW w:w="3109" w:type="dxa"/>
          </w:tcPr>
          <w:p w:rsidR="00A83D0C" w:rsidRPr="00AC0C78" w:rsidRDefault="006E34EC" w:rsidP="00CA5718">
            <w:pPr>
              <w:spacing w:line="120" w:lineRule="atLeast"/>
              <w:rPr>
                <w:sz w:val="26"/>
                <w:szCs w:val="26"/>
                <w:lang w:val="ru-RU"/>
              </w:rPr>
            </w:pPr>
            <w:proofErr w:type="spellStart"/>
            <w:r w:rsidRPr="00AC0C78">
              <w:rPr>
                <w:sz w:val="26"/>
                <w:szCs w:val="26"/>
                <w:lang w:val="ru-RU" w:eastAsia="x-none"/>
              </w:rPr>
              <w:t>И.о</w:t>
            </w:r>
            <w:proofErr w:type="spellEnd"/>
            <w:r w:rsidRPr="00AC0C78">
              <w:rPr>
                <w:sz w:val="26"/>
                <w:szCs w:val="26"/>
                <w:lang w:val="ru-RU" w:eastAsia="x-none"/>
              </w:rPr>
              <w:t>. н</w:t>
            </w:r>
            <w:r w:rsidR="00F56FA9" w:rsidRPr="00AC0C78">
              <w:rPr>
                <w:sz w:val="26"/>
                <w:szCs w:val="26"/>
                <w:lang w:val="ru-RU" w:eastAsia="x-none"/>
              </w:rPr>
              <w:t>ачальник</w:t>
            </w:r>
            <w:r w:rsidRPr="00AC0C78">
              <w:rPr>
                <w:sz w:val="26"/>
                <w:szCs w:val="26"/>
                <w:lang w:val="ru-RU" w:eastAsia="x-none"/>
              </w:rPr>
              <w:t>а</w:t>
            </w:r>
            <w:r w:rsidR="00F56FA9" w:rsidRPr="00AC0C78">
              <w:rPr>
                <w:sz w:val="26"/>
                <w:szCs w:val="26"/>
                <w:lang w:val="ru-RU" w:eastAsia="x-none"/>
              </w:rPr>
              <w:t xml:space="preserve"> управления</w:t>
            </w:r>
          </w:p>
        </w:tc>
        <w:tc>
          <w:tcPr>
            <w:tcW w:w="4111" w:type="dxa"/>
          </w:tcPr>
          <w:p w:rsidR="00A83D0C" w:rsidRPr="00AC0C78" w:rsidRDefault="006C622F" w:rsidP="00E924F5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6C622F">
              <w:rPr>
                <w:noProof/>
                <w:sz w:val="26"/>
                <w:szCs w:val="26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662802</wp:posOffset>
                  </wp:positionH>
                  <wp:positionV relativeFrom="paragraph">
                    <wp:posOffset>2540</wp:posOffset>
                  </wp:positionV>
                  <wp:extent cx="1086485" cy="840105"/>
                  <wp:effectExtent l="0" t="0" r="0" b="0"/>
                  <wp:wrapTight wrapText="bothSides">
                    <wp:wrapPolygon edited="0">
                      <wp:start x="0" y="0"/>
                      <wp:lineTo x="0" y="21061"/>
                      <wp:lineTo x="21209" y="21061"/>
                      <wp:lineTo x="2120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:rsidR="0008557D" w:rsidRPr="00AC0C78" w:rsidRDefault="0008557D" w:rsidP="006E34EC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6"/>
                <w:szCs w:val="26"/>
                <w:lang w:val="ru-RU" w:eastAsia="x-none"/>
              </w:rPr>
            </w:pPr>
          </w:p>
          <w:p w:rsidR="00A83D0C" w:rsidRPr="00AC0C78" w:rsidRDefault="006E34EC" w:rsidP="006E34EC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6"/>
                <w:szCs w:val="26"/>
                <w:lang w:val="ru-RU"/>
              </w:rPr>
            </w:pPr>
            <w:r w:rsidRPr="00AC0C78">
              <w:rPr>
                <w:sz w:val="26"/>
                <w:szCs w:val="26"/>
                <w:lang w:val="ru-RU" w:eastAsia="x-none"/>
              </w:rPr>
              <w:t>Н</w:t>
            </w:r>
            <w:r w:rsidR="00F56FA9" w:rsidRPr="00AC0C78">
              <w:rPr>
                <w:sz w:val="26"/>
                <w:szCs w:val="26"/>
                <w:lang w:val="ru-RU" w:eastAsia="x-none"/>
              </w:rPr>
              <w:t>.</w:t>
            </w:r>
            <w:r w:rsidRPr="00AC0C78">
              <w:rPr>
                <w:sz w:val="26"/>
                <w:szCs w:val="26"/>
                <w:lang w:val="ru-RU" w:eastAsia="x-none"/>
              </w:rPr>
              <w:t>А</w:t>
            </w:r>
            <w:r w:rsidR="00F56FA9" w:rsidRPr="00AC0C78">
              <w:rPr>
                <w:sz w:val="26"/>
                <w:szCs w:val="26"/>
                <w:lang w:val="ru-RU" w:eastAsia="x-none"/>
              </w:rPr>
              <w:t xml:space="preserve">. </w:t>
            </w:r>
            <w:r w:rsidRPr="00AC0C78">
              <w:rPr>
                <w:sz w:val="26"/>
                <w:szCs w:val="26"/>
                <w:lang w:val="ru-RU" w:eastAsia="x-none"/>
              </w:rPr>
              <w:t>Денисевич</w:t>
            </w:r>
          </w:p>
        </w:tc>
      </w:tr>
    </w:tbl>
    <w:p w:rsidR="00AC0C78" w:rsidRDefault="00AC0C7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sectPr w:rsidR="00AC0C78" w:rsidSect="0008557D">
      <w:pgSz w:w="11907" w:h="16839" w:code="9"/>
      <w:pgMar w:top="426" w:right="567" w:bottom="56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E6"/>
    <w:multiLevelType w:val="multilevel"/>
    <w:tmpl w:val="7CA0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4ED1610"/>
    <w:multiLevelType w:val="hybridMultilevel"/>
    <w:tmpl w:val="07D255CC"/>
    <w:lvl w:ilvl="0" w:tplc="ADEE059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08E2B73"/>
    <w:multiLevelType w:val="multilevel"/>
    <w:tmpl w:val="F4F4ED12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2160"/>
      </w:pPr>
      <w:rPr>
        <w:rFonts w:hint="default"/>
      </w:rPr>
    </w:lvl>
  </w:abstractNum>
  <w:abstractNum w:abstractNumId="3" w15:restartNumberingAfterBreak="0">
    <w:nsid w:val="53454EDF"/>
    <w:multiLevelType w:val="hybridMultilevel"/>
    <w:tmpl w:val="35C2B2EC"/>
    <w:lvl w:ilvl="0" w:tplc="CC1E4D84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A22727"/>
    <w:multiLevelType w:val="hybridMultilevel"/>
    <w:tmpl w:val="5060D672"/>
    <w:lvl w:ilvl="0" w:tplc="1220C75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66D713C6"/>
    <w:multiLevelType w:val="multilevel"/>
    <w:tmpl w:val="7CA0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29"/>
    <w:rsid w:val="00007A4D"/>
    <w:rsid w:val="00035DEA"/>
    <w:rsid w:val="00046A5D"/>
    <w:rsid w:val="00053561"/>
    <w:rsid w:val="00057079"/>
    <w:rsid w:val="0007178E"/>
    <w:rsid w:val="0007298C"/>
    <w:rsid w:val="00083774"/>
    <w:rsid w:val="00083821"/>
    <w:rsid w:val="0008557D"/>
    <w:rsid w:val="000B48A8"/>
    <w:rsid w:val="000C7704"/>
    <w:rsid w:val="000D29F2"/>
    <w:rsid w:val="000F0E64"/>
    <w:rsid w:val="00106D5C"/>
    <w:rsid w:val="001178FE"/>
    <w:rsid w:val="001366E4"/>
    <w:rsid w:val="00157FDB"/>
    <w:rsid w:val="001D4D6E"/>
    <w:rsid w:val="001E35BF"/>
    <w:rsid w:val="00204AD0"/>
    <w:rsid w:val="0024536F"/>
    <w:rsid w:val="00247058"/>
    <w:rsid w:val="0027344C"/>
    <w:rsid w:val="00282A36"/>
    <w:rsid w:val="002B2F66"/>
    <w:rsid w:val="002C21D4"/>
    <w:rsid w:val="002C253A"/>
    <w:rsid w:val="002D74E0"/>
    <w:rsid w:val="002D7D0C"/>
    <w:rsid w:val="0033387A"/>
    <w:rsid w:val="00336620"/>
    <w:rsid w:val="00362A87"/>
    <w:rsid w:val="00365541"/>
    <w:rsid w:val="003B358B"/>
    <w:rsid w:val="003B5850"/>
    <w:rsid w:val="003C41A5"/>
    <w:rsid w:val="003D671A"/>
    <w:rsid w:val="003F3A55"/>
    <w:rsid w:val="0040202C"/>
    <w:rsid w:val="004148A2"/>
    <w:rsid w:val="0044038A"/>
    <w:rsid w:val="004879F4"/>
    <w:rsid w:val="004879F6"/>
    <w:rsid w:val="004905E9"/>
    <w:rsid w:val="004A46A5"/>
    <w:rsid w:val="004D390B"/>
    <w:rsid w:val="004D7FCA"/>
    <w:rsid w:val="004E4A6F"/>
    <w:rsid w:val="004F6149"/>
    <w:rsid w:val="00520783"/>
    <w:rsid w:val="00524B06"/>
    <w:rsid w:val="0052651C"/>
    <w:rsid w:val="00537430"/>
    <w:rsid w:val="0054638D"/>
    <w:rsid w:val="00552F7B"/>
    <w:rsid w:val="00557617"/>
    <w:rsid w:val="00595304"/>
    <w:rsid w:val="005D08C5"/>
    <w:rsid w:val="006037D2"/>
    <w:rsid w:val="006058D2"/>
    <w:rsid w:val="0065474D"/>
    <w:rsid w:val="00666C3C"/>
    <w:rsid w:val="006A2DC4"/>
    <w:rsid w:val="006C3E79"/>
    <w:rsid w:val="006C622F"/>
    <w:rsid w:val="006E34EC"/>
    <w:rsid w:val="007357E0"/>
    <w:rsid w:val="00750DFE"/>
    <w:rsid w:val="00760238"/>
    <w:rsid w:val="00771777"/>
    <w:rsid w:val="007824A2"/>
    <w:rsid w:val="007A03B2"/>
    <w:rsid w:val="007A78CF"/>
    <w:rsid w:val="007C05B1"/>
    <w:rsid w:val="007E4ADE"/>
    <w:rsid w:val="007F4760"/>
    <w:rsid w:val="00806C82"/>
    <w:rsid w:val="0082186C"/>
    <w:rsid w:val="008276D3"/>
    <w:rsid w:val="008365D2"/>
    <w:rsid w:val="008429E8"/>
    <w:rsid w:val="00852EFF"/>
    <w:rsid w:val="00892582"/>
    <w:rsid w:val="008A4C9D"/>
    <w:rsid w:val="008A58DD"/>
    <w:rsid w:val="008B4F78"/>
    <w:rsid w:val="008C037C"/>
    <w:rsid w:val="008C3F67"/>
    <w:rsid w:val="008D12D5"/>
    <w:rsid w:val="008E5A4A"/>
    <w:rsid w:val="008F4F5B"/>
    <w:rsid w:val="008F6A47"/>
    <w:rsid w:val="009056ED"/>
    <w:rsid w:val="0091015B"/>
    <w:rsid w:val="00916853"/>
    <w:rsid w:val="00920295"/>
    <w:rsid w:val="0093272A"/>
    <w:rsid w:val="009917C3"/>
    <w:rsid w:val="009B3829"/>
    <w:rsid w:val="009B5354"/>
    <w:rsid w:val="009E40AA"/>
    <w:rsid w:val="009F0CAE"/>
    <w:rsid w:val="009F3F09"/>
    <w:rsid w:val="00A31C0D"/>
    <w:rsid w:val="00A83D0C"/>
    <w:rsid w:val="00A876A5"/>
    <w:rsid w:val="00A91587"/>
    <w:rsid w:val="00AC0C78"/>
    <w:rsid w:val="00AE6096"/>
    <w:rsid w:val="00AF5938"/>
    <w:rsid w:val="00B0325A"/>
    <w:rsid w:val="00B04E77"/>
    <w:rsid w:val="00B11274"/>
    <w:rsid w:val="00B2186A"/>
    <w:rsid w:val="00B27C69"/>
    <w:rsid w:val="00B328C8"/>
    <w:rsid w:val="00B37410"/>
    <w:rsid w:val="00B63350"/>
    <w:rsid w:val="00B82329"/>
    <w:rsid w:val="00BD3EDF"/>
    <w:rsid w:val="00BE117C"/>
    <w:rsid w:val="00C01AFE"/>
    <w:rsid w:val="00C13052"/>
    <w:rsid w:val="00C40CC3"/>
    <w:rsid w:val="00CA5718"/>
    <w:rsid w:val="00CD0190"/>
    <w:rsid w:val="00D03BA2"/>
    <w:rsid w:val="00D04631"/>
    <w:rsid w:val="00D132FA"/>
    <w:rsid w:val="00D532F2"/>
    <w:rsid w:val="00DB23EE"/>
    <w:rsid w:val="00DC0C0B"/>
    <w:rsid w:val="00DF54F6"/>
    <w:rsid w:val="00E30033"/>
    <w:rsid w:val="00E35806"/>
    <w:rsid w:val="00E42A0D"/>
    <w:rsid w:val="00E5492C"/>
    <w:rsid w:val="00E9717A"/>
    <w:rsid w:val="00EA3062"/>
    <w:rsid w:val="00EA451F"/>
    <w:rsid w:val="00EC528B"/>
    <w:rsid w:val="00EE1AEE"/>
    <w:rsid w:val="00F103A4"/>
    <w:rsid w:val="00F104A8"/>
    <w:rsid w:val="00F11D64"/>
    <w:rsid w:val="00F15DF6"/>
    <w:rsid w:val="00F23AC7"/>
    <w:rsid w:val="00F25EE3"/>
    <w:rsid w:val="00F37F56"/>
    <w:rsid w:val="00F43A61"/>
    <w:rsid w:val="00F47F45"/>
    <w:rsid w:val="00F51F6E"/>
    <w:rsid w:val="00F56FA9"/>
    <w:rsid w:val="00FB5276"/>
    <w:rsid w:val="00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91AFD8"/>
  <w15:docId w15:val="{499B00DD-953A-48F4-8220-44947CB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29"/>
    <w:rPr>
      <w:rFonts w:eastAsia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3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329"/>
    <w:pPr>
      <w:jc w:val="both"/>
    </w:pPr>
    <w:rPr>
      <w:szCs w:val="20"/>
      <w:lang w:val="ru-RU"/>
    </w:rPr>
  </w:style>
  <w:style w:type="character" w:customStyle="1" w:styleId="a5">
    <w:name w:val="Основной текст Знак"/>
    <w:link w:val="a4"/>
    <w:rsid w:val="00B82329"/>
    <w:rPr>
      <w:rFonts w:eastAsia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4E77"/>
    <w:rPr>
      <w:rFonts w:ascii="Tahoma" w:eastAsia="Times New Roman" w:hAnsi="Tahoma" w:cs="Tahoma"/>
      <w:sz w:val="16"/>
      <w:szCs w:val="16"/>
      <w:lang w:val="en-US"/>
    </w:rPr>
  </w:style>
  <w:style w:type="paragraph" w:customStyle="1" w:styleId="1">
    <w:name w:val="Абзац списка1"/>
    <w:basedOn w:val="a"/>
    <w:rsid w:val="00BE117C"/>
    <w:pPr>
      <w:ind w:left="720"/>
    </w:pPr>
    <w:rPr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F104A8"/>
    <w:pPr>
      <w:ind w:left="720"/>
      <w:contextualSpacing/>
    </w:pPr>
  </w:style>
  <w:style w:type="table" w:customStyle="1" w:styleId="10">
    <w:name w:val="Сетка таблицы1"/>
    <w:basedOn w:val="a1"/>
    <w:next w:val="a3"/>
    <w:rsid w:val="009F0C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8CD7-1903-4848-9F0F-37E28C93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Мушкова Екатерина Владимировна</cp:lastModifiedBy>
  <cp:revision>24</cp:revision>
  <cp:lastPrinted>2025-02-04T07:54:00Z</cp:lastPrinted>
  <dcterms:created xsi:type="dcterms:W3CDTF">2021-06-10T08:40:00Z</dcterms:created>
  <dcterms:modified xsi:type="dcterms:W3CDTF">2025-02-12T07:13:00Z</dcterms:modified>
</cp:coreProperties>
</file>