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 xml:space="preserve">роект </w:t>
      </w:r>
    </w:p>
    <w:p w:rsidR="008A4964" w:rsidRDefault="008A4964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1D3F1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4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964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О внесении изменени</w:t>
      </w:r>
      <w:r w:rsidR="009C4ACE">
        <w:rPr>
          <w:kern w:val="3"/>
          <w:sz w:val="28"/>
          <w:szCs w:val="28"/>
          <w:lang w:eastAsia="ar-SA"/>
        </w:rPr>
        <w:t>й</w:t>
      </w:r>
      <w:r>
        <w:rPr>
          <w:kern w:val="3"/>
          <w:sz w:val="28"/>
          <w:szCs w:val="28"/>
          <w:lang w:eastAsia="ar-SA"/>
        </w:rPr>
        <w:t xml:space="preserve">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в п</w:t>
      </w:r>
      <w:r w:rsidRPr="00A21537">
        <w:rPr>
          <w:kern w:val="3"/>
          <w:sz w:val="28"/>
          <w:szCs w:val="28"/>
          <w:lang w:eastAsia="ar-SA"/>
        </w:rPr>
        <w:t xml:space="preserve">остановление Администрации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города </w:t>
      </w:r>
      <w:r>
        <w:rPr>
          <w:kern w:val="3"/>
          <w:sz w:val="28"/>
          <w:szCs w:val="28"/>
          <w:lang w:eastAsia="ar-SA"/>
        </w:rPr>
        <w:t>от 23.06.2022 №</w:t>
      </w:r>
      <w:r w:rsidRPr="00A21537">
        <w:rPr>
          <w:kern w:val="3"/>
          <w:sz w:val="28"/>
          <w:szCs w:val="28"/>
          <w:lang w:eastAsia="ar-SA"/>
        </w:rPr>
        <w:t xml:space="preserve"> 5011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A21537">
        <w:rPr>
          <w:kern w:val="3"/>
          <w:sz w:val="28"/>
          <w:szCs w:val="28"/>
          <w:lang w:eastAsia="ar-SA"/>
        </w:rPr>
        <w:t xml:space="preserve">О порядке принятия решений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о возможности изменения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существенных условий контрактов,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>заключенных до 1 января 202</w:t>
      </w:r>
      <w:r w:rsidR="000B35C0">
        <w:rPr>
          <w:kern w:val="3"/>
          <w:sz w:val="28"/>
          <w:szCs w:val="28"/>
          <w:lang w:eastAsia="ar-SA"/>
        </w:rPr>
        <w:t>4</w:t>
      </w:r>
      <w:r w:rsidRPr="00A21537">
        <w:rPr>
          <w:kern w:val="3"/>
          <w:sz w:val="28"/>
          <w:szCs w:val="28"/>
          <w:lang w:eastAsia="ar-SA"/>
        </w:rPr>
        <w:t xml:space="preserve"> года, </w:t>
      </w:r>
    </w:p>
    <w:p w:rsidR="00A21537" w:rsidRDefault="00A21537" w:rsidP="0038414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в целях обеспечения </w:t>
      </w:r>
    </w:p>
    <w:p w:rsidR="00A21537" w:rsidRPr="009A7DB8" w:rsidRDefault="00A21537" w:rsidP="0038414E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муниципальных нужд»</w:t>
      </w:r>
      <w:r w:rsidRPr="00A21537">
        <w:rPr>
          <w:kern w:val="3"/>
          <w:sz w:val="28"/>
          <w:szCs w:val="28"/>
          <w:lang w:eastAsia="ar-SA"/>
        </w:rPr>
        <w:t xml:space="preserve"> </w:t>
      </w:r>
    </w:p>
    <w:p w:rsidR="00CA5843" w:rsidRPr="009A7DB8" w:rsidRDefault="00CA5843" w:rsidP="0038414E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</w:p>
    <w:p w:rsidR="00CA5843" w:rsidRPr="009A7DB8" w:rsidRDefault="00CA5843" w:rsidP="0038414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C4ACE" w:rsidRPr="00075D25" w:rsidRDefault="009C4ACE" w:rsidP="00AE6DCE">
      <w:pPr>
        <w:spacing w:after="0" w:line="240" w:lineRule="auto"/>
        <w:ind w:firstLine="709"/>
        <w:jc w:val="both"/>
        <w:rPr>
          <w:sz w:val="28"/>
          <w:szCs w:val="28"/>
        </w:rPr>
      </w:pPr>
      <w:r w:rsidRPr="005A1EE9">
        <w:rPr>
          <w:sz w:val="28"/>
          <w:szCs w:val="28"/>
        </w:rPr>
        <w:t xml:space="preserve">В соответствии </w:t>
      </w:r>
      <w:r w:rsidRPr="00075D25">
        <w:rPr>
          <w:sz w:val="28"/>
          <w:szCs w:val="28"/>
        </w:rPr>
        <w:t xml:space="preserve">с </w:t>
      </w:r>
      <w:r w:rsidR="007D1F74" w:rsidRPr="00075D25">
        <w:rPr>
          <w:sz w:val="28"/>
          <w:szCs w:val="28"/>
        </w:rPr>
        <w:t>постановлением Правительства Ханты-Мансийского автономного округа – Югры от 25</w:t>
      </w:r>
      <w:r w:rsidR="00CF03CF" w:rsidRPr="00075D25">
        <w:rPr>
          <w:sz w:val="28"/>
          <w:szCs w:val="28"/>
        </w:rPr>
        <w:t>.03.</w:t>
      </w:r>
      <w:r w:rsidR="007D1F74" w:rsidRPr="00075D25">
        <w:rPr>
          <w:sz w:val="28"/>
          <w:szCs w:val="28"/>
        </w:rPr>
        <w:t>2022 № 103-п «Об осуществлении закупок товаров, работ, услуг для обеспечения государственных и (или) муниципальных нужд Ханты-Мансийского автономного округа – Югры у единственного поставщика (подрядчика, исполнителя)»</w:t>
      </w:r>
      <w:r w:rsidRPr="00075D25">
        <w:rPr>
          <w:sz w:val="28"/>
          <w:szCs w:val="28"/>
        </w:rPr>
        <w:t>, распоряжени</w:t>
      </w:r>
      <w:r w:rsidR="00AE6DCE" w:rsidRPr="00075D25">
        <w:rPr>
          <w:sz w:val="28"/>
          <w:szCs w:val="28"/>
        </w:rPr>
        <w:t>ем</w:t>
      </w:r>
      <w:r w:rsidRPr="00075D25">
        <w:rPr>
          <w:sz w:val="28"/>
          <w:szCs w:val="28"/>
        </w:rPr>
        <w:t xml:space="preserve"> Администрации города от 30.12.2005 № 3686</w:t>
      </w:r>
      <w:r w:rsidR="00280978" w:rsidRPr="00075D25">
        <w:rPr>
          <w:sz w:val="28"/>
          <w:szCs w:val="28"/>
        </w:rPr>
        <w:t xml:space="preserve"> </w:t>
      </w:r>
      <w:r w:rsidRPr="00075D25">
        <w:rPr>
          <w:sz w:val="28"/>
          <w:szCs w:val="28"/>
        </w:rPr>
        <w:t>«Об утверждении Регламента Администрации города»:</w:t>
      </w:r>
    </w:p>
    <w:p w:rsidR="00160022" w:rsidRPr="00075D25" w:rsidRDefault="001D47F6" w:rsidP="0038414E">
      <w:pPr>
        <w:spacing w:after="0" w:line="240" w:lineRule="auto"/>
        <w:ind w:firstLine="709"/>
        <w:jc w:val="both"/>
        <w:rPr>
          <w:sz w:val="28"/>
          <w:szCs w:val="28"/>
        </w:rPr>
      </w:pPr>
      <w:r w:rsidRPr="00075D25">
        <w:rPr>
          <w:sz w:val="28"/>
          <w:szCs w:val="28"/>
        </w:rPr>
        <w:t>1.</w:t>
      </w:r>
      <w:r w:rsidR="00EC1D82" w:rsidRPr="00075D25">
        <w:rPr>
          <w:sz w:val="28"/>
          <w:szCs w:val="28"/>
        </w:rPr>
        <w:t xml:space="preserve"> Внести в постановление Администрации города от 23.06.2022 № 5011</w:t>
      </w:r>
      <w:r w:rsidR="00997982" w:rsidRPr="00075D25">
        <w:rPr>
          <w:sz w:val="28"/>
          <w:szCs w:val="28"/>
        </w:rPr>
        <w:br/>
      </w:r>
      <w:r w:rsidR="00EC1D82" w:rsidRPr="00075D25">
        <w:rPr>
          <w:sz w:val="28"/>
          <w:szCs w:val="28"/>
        </w:rPr>
        <w:t>«О порядке принятия решений о возможности изменения существенных условий контрактов, заключенных до 1 января 202</w:t>
      </w:r>
      <w:r w:rsidR="000B35C0" w:rsidRPr="00075D25">
        <w:rPr>
          <w:sz w:val="28"/>
          <w:szCs w:val="28"/>
        </w:rPr>
        <w:t>4</w:t>
      </w:r>
      <w:r w:rsidR="00EC1D82" w:rsidRPr="00075D25">
        <w:rPr>
          <w:sz w:val="28"/>
          <w:szCs w:val="28"/>
        </w:rPr>
        <w:t xml:space="preserve"> года, в целях обеспечения муниципальных нужд»</w:t>
      </w:r>
      <w:r w:rsidR="000B35C0" w:rsidRPr="00075D25">
        <w:rPr>
          <w:sz w:val="28"/>
          <w:szCs w:val="28"/>
        </w:rPr>
        <w:t xml:space="preserve"> </w:t>
      </w:r>
      <w:r w:rsidR="00361E15" w:rsidRPr="00075D25">
        <w:rPr>
          <w:sz w:val="28"/>
          <w:szCs w:val="28"/>
        </w:rPr>
        <w:t>(с изменени</w:t>
      </w:r>
      <w:r w:rsidR="00160022" w:rsidRPr="00075D25">
        <w:rPr>
          <w:sz w:val="28"/>
          <w:szCs w:val="28"/>
        </w:rPr>
        <w:t>ями</w:t>
      </w:r>
      <w:r w:rsidR="00361E15" w:rsidRPr="00075D25">
        <w:rPr>
          <w:sz w:val="28"/>
          <w:szCs w:val="28"/>
        </w:rPr>
        <w:t xml:space="preserve"> от 29.07.2022 № 6223</w:t>
      </w:r>
      <w:r w:rsidR="000B35C0" w:rsidRPr="00075D25">
        <w:rPr>
          <w:sz w:val="28"/>
          <w:szCs w:val="28"/>
        </w:rPr>
        <w:t>, 02.12.2022 № 9552</w:t>
      </w:r>
      <w:r w:rsidR="009C4ACE" w:rsidRPr="00075D25">
        <w:rPr>
          <w:sz w:val="28"/>
          <w:szCs w:val="28"/>
        </w:rPr>
        <w:t>,</w:t>
      </w:r>
      <w:r w:rsidR="009C4ACE" w:rsidRPr="00075D25">
        <w:t xml:space="preserve"> </w:t>
      </w:r>
      <w:r w:rsidR="009C4ACE" w:rsidRPr="00075D25">
        <w:rPr>
          <w:sz w:val="28"/>
          <w:szCs w:val="28"/>
        </w:rPr>
        <w:t>23.03.2023 № 1473</w:t>
      </w:r>
      <w:r w:rsidR="00361E15" w:rsidRPr="00075D25">
        <w:rPr>
          <w:sz w:val="28"/>
          <w:szCs w:val="28"/>
        </w:rPr>
        <w:t>)</w:t>
      </w:r>
      <w:r w:rsidR="00160022" w:rsidRPr="00075D25">
        <w:rPr>
          <w:sz w:val="28"/>
          <w:szCs w:val="28"/>
        </w:rPr>
        <w:t xml:space="preserve"> </w:t>
      </w:r>
      <w:r w:rsidR="009C4ACE" w:rsidRPr="00075D25">
        <w:rPr>
          <w:sz w:val="28"/>
          <w:szCs w:val="28"/>
        </w:rPr>
        <w:t>следующи</w:t>
      </w:r>
      <w:r w:rsidR="000B35C0" w:rsidRPr="00075D25">
        <w:rPr>
          <w:sz w:val="28"/>
          <w:szCs w:val="28"/>
        </w:rPr>
        <w:t>е изменени</w:t>
      </w:r>
      <w:r w:rsidR="009C4ACE" w:rsidRPr="00075D25">
        <w:rPr>
          <w:sz w:val="28"/>
          <w:szCs w:val="28"/>
        </w:rPr>
        <w:t>я</w:t>
      </w:r>
      <w:r w:rsidR="000B35C0" w:rsidRPr="00075D25">
        <w:rPr>
          <w:sz w:val="28"/>
          <w:szCs w:val="28"/>
        </w:rPr>
        <w:t xml:space="preserve">: </w:t>
      </w:r>
    </w:p>
    <w:p w:rsidR="009C4ACE" w:rsidRPr="00075D25" w:rsidRDefault="009C4ACE" w:rsidP="009C4ACE">
      <w:pPr>
        <w:spacing w:after="0" w:line="240" w:lineRule="auto"/>
        <w:ind w:firstLine="708"/>
        <w:jc w:val="both"/>
        <w:rPr>
          <w:sz w:val="28"/>
          <w:szCs w:val="28"/>
        </w:rPr>
      </w:pPr>
      <w:r w:rsidRPr="00075D25">
        <w:rPr>
          <w:sz w:val="28"/>
          <w:szCs w:val="28"/>
        </w:rPr>
        <w:t>1.1. В подпункте 1.2 пункта 1 постановления слова «, заключения контрактов с единственным поставщи</w:t>
      </w:r>
      <w:r w:rsidR="00D22B43" w:rsidRPr="00075D25">
        <w:rPr>
          <w:sz w:val="28"/>
          <w:szCs w:val="28"/>
        </w:rPr>
        <w:t xml:space="preserve">ком (подрядчиком, исполнителем)» </w:t>
      </w:r>
      <w:r w:rsidRPr="00075D25">
        <w:rPr>
          <w:sz w:val="28"/>
          <w:szCs w:val="28"/>
        </w:rPr>
        <w:t>исключить.</w:t>
      </w:r>
    </w:p>
    <w:p w:rsidR="00A1214B" w:rsidRPr="00075D25" w:rsidRDefault="00D22B43" w:rsidP="009C4ACE">
      <w:pPr>
        <w:spacing w:after="0" w:line="240" w:lineRule="auto"/>
        <w:ind w:firstLine="708"/>
        <w:jc w:val="both"/>
        <w:rPr>
          <w:sz w:val="28"/>
          <w:szCs w:val="28"/>
        </w:rPr>
      </w:pPr>
      <w:r w:rsidRPr="00075D25">
        <w:rPr>
          <w:sz w:val="28"/>
          <w:szCs w:val="28"/>
        </w:rPr>
        <w:t xml:space="preserve">1.2. </w:t>
      </w:r>
      <w:r w:rsidR="00A1214B" w:rsidRPr="00075D25">
        <w:rPr>
          <w:sz w:val="28"/>
          <w:szCs w:val="28"/>
        </w:rPr>
        <w:t>В приложении 2 к постановлению:</w:t>
      </w:r>
    </w:p>
    <w:p w:rsidR="00A1214B" w:rsidRPr="00075D25" w:rsidRDefault="00A1214B" w:rsidP="009C4ACE">
      <w:pPr>
        <w:spacing w:after="0" w:line="240" w:lineRule="auto"/>
        <w:ind w:firstLine="708"/>
        <w:jc w:val="both"/>
        <w:rPr>
          <w:sz w:val="28"/>
          <w:szCs w:val="28"/>
        </w:rPr>
      </w:pPr>
      <w:r w:rsidRPr="00075D25">
        <w:rPr>
          <w:sz w:val="28"/>
          <w:szCs w:val="28"/>
        </w:rPr>
        <w:t xml:space="preserve">1.2.1. В </w:t>
      </w:r>
      <w:r w:rsidR="008D4CC6" w:rsidRPr="00075D25">
        <w:rPr>
          <w:sz w:val="28"/>
          <w:szCs w:val="28"/>
        </w:rPr>
        <w:t>наименовании</w:t>
      </w:r>
      <w:r w:rsidRPr="00075D25">
        <w:rPr>
          <w:sz w:val="28"/>
          <w:szCs w:val="28"/>
        </w:rPr>
        <w:t xml:space="preserve">, пункте 1 слова «, заключения контрактов </w:t>
      </w:r>
      <w:r w:rsidR="00280978" w:rsidRPr="00075D25">
        <w:rPr>
          <w:sz w:val="28"/>
          <w:szCs w:val="28"/>
        </w:rPr>
        <w:br/>
      </w:r>
      <w:r w:rsidRPr="00075D25">
        <w:rPr>
          <w:sz w:val="28"/>
          <w:szCs w:val="28"/>
        </w:rPr>
        <w:t>с единственным поставщиком (подрядчиком, исполнителем)» исключить.</w:t>
      </w:r>
    </w:p>
    <w:p w:rsidR="00341CA5" w:rsidRDefault="00A1214B" w:rsidP="00341CA5">
      <w:pPr>
        <w:spacing w:after="0" w:line="240" w:lineRule="auto"/>
        <w:ind w:firstLine="708"/>
        <w:jc w:val="both"/>
        <w:rPr>
          <w:sz w:val="28"/>
          <w:szCs w:val="28"/>
        </w:rPr>
      </w:pPr>
      <w:r w:rsidRPr="00075D25">
        <w:rPr>
          <w:sz w:val="28"/>
          <w:szCs w:val="28"/>
        </w:rPr>
        <w:t>1.</w:t>
      </w:r>
      <w:r w:rsidR="00E674A6" w:rsidRPr="00075D25">
        <w:rPr>
          <w:sz w:val="28"/>
          <w:szCs w:val="28"/>
        </w:rPr>
        <w:t>2.2.</w:t>
      </w:r>
      <w:r w:rsidRPr="00075D25">
        <w:rPr>
          <w:sz w:val="28"/>
          <w:szCs w:val="28"/>
        </w:rPr>
        <w:t xml:space="preserve"> </w:t>
      </w:r>
      <w:r w:rsidR="00341CA5" w:rsidRPr="00075D25">
        <w:rPr>
          <w:sz w:val="28"/>
          <w:szCs w:val="28"/>
        </w:rPr>
        <w:t>Пункт 2 изложить в следующей редакции:</w:t>
      </w:r>
    </w:p>
    <w:p w:rsidR="00341CA5" w:rsidRDefault="00341CA5" w:rsidP="00341CA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</w:t>
      </w:r>
      <w:r w:rsidRPr="00341CA5">
        <w:rPr>
          <w:sz w:val="28"/>
          <w:szCs w:val="28"/>
        </w:rPr>
        <w:t xml:space="preserve"> Комиссия создается в целях</w:t>
      </w:r>
      <w:r>
        <w:rPr>
          <w:sz w:val="28"/>
          <w:szCs w:val="28"/>
        </w:rPr>
        <w:t xml:space="preserve"> рассмотрения обращений по вопросу</w:t>
      </w:r>
      <w:r w:rsidRPr="00341CA5">
        <w:rPr>
          <w:sz w:val="28"/>
          <w:szCs w:val="28"/>
        </w:rPr>
        <w:t xml:space="preserve"> изменения по соглашению сторон существенных условий контрактов, заключенных до 1 января 2024 года для обеспечения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</w:t>
      </w:r>
      <w:r>
        <w:rPr>
          <w:sz w:val="28"/>
          <w:szCs w:val="28"/>
        </w:rPr>
        <w:t>».</w:t>
      </w:r>
    </w:p>
    <w:p w:rsidR="00341CA5" w:rsidRDefault="00341CA5" w:rsidP="00A1214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В пункте 7 слова «</w:t>
      </w:r>
      <w:r w:rsidRPr="00341CA5">
        <w:rPr>
          <w:sz w:val="28"/>
          <w:szCs w:val="28"/>
        </w:rPr>
        <w:t>указанному в абзаце втором пункта 2</w:t>
      </w:r>
      <w:r>
        <w:rPr>
          <w:sz w:val="28"/>
          <w:szCs w:val="28"/>
        </w:rPr>
        <w:t xml:space="preserve">» заменить словами «указанному в </w:t>
      </w:r>
      <w:r w:rsidRPr="00341CA5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341CA5">
        <w:rPr>
          <w:sz w:val="28"/>
          <w:szCs w:val="28"/>
        </w:rPr>
        <w:t xml:space="preserve"> 2</w:t>
      </w:r>
      <w:r>
        <w:rPr>
          <w:sz w:val="28"/>
          <w:szCs w:val="28"/>
        </w:rPr>
        <w:t>».</w:t>
      </w:r>
    </w:p>
    <w:p w:rsidR="00AF7534" w:rsidRDefault="00341CA5" w:rsidP="00A1214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 П</w:t>
      </w:r>
      <w:r w:rsidR="00A1214B">
        <w:rPr>
          <w:sz w:val="28"/>
          <w:szCs w:val="28"/>
        </w:rPr>
        <w:t>ункт 8 признать утратившим силу.</w:t>
      </w:r>
    </w:p>
    <w:p w:rsidR="00CA5843" w:rsidRPr="00A42921" w:rsidRDefault="001D3F1B" w:rsidP="0038414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2</w:t>
      </w:r>
      <w:r w:rsidR="00CA5843" w:rsidRPr="00A42921">
        <w:rPr>
          <w:rFonts w:eastAsia="Times New Roman"/>
          <w:sz w:val="28"/>
          <w:szCs w:val="28"/>
        </w:rPr>
        <w:t xml:space="preserve">. Департаменту массовых коммуникаций и аналитики разместить </w:t>
      </w:r>
      <w:r w:rsidR="00D97118">
        <w:rPr>
          <w:rFonts w:eastAsia="Times New Roman"/>
          <w:sz w:val="28"/>
          <w:szCs w:val="28"/>
        </w:rPr>
        <w:t>н</w:t>
      </w:r>
      <w:r w:rsidR="00CA5843" w:rsidRPr="00A42921">
        <w:rPr>
          <w:rFonts w:eastAsia="Times New Roman"/>
          <w:sz w:val="28"/>
          <w:szCs w:val="28"/>
        </w:rPr>
        <w:t>астоящее постановление на официальном портале Администрации города</w:t>
      </w:r>
      <w:r w:rsidR="00CA5843" w:rsidRPr="00A42921">
        <w:rPr>
          <w:sz w:val="28"/>
          <w:szCs w:val="28"/>
        </w:rPr>
        <w:t>:</w:t>
      </w:r>
      <w:r w:rsidR="00CA5843" w:rsidRPr="00A42921">
        <w:t xml:space="preserve"> </w:t>
      </w:r>
      <w:r w:rsidR="00CA5843" w:rsidRPr="00A42921">
        <w:rPr>
          <w:sz w:val="28"/>
          <w:szCs w:val="28"/>
        </w:rPr>
        <w:t>www.admsurgut.ru</w:t>
      </w:r>
      <w:r w:rsidR="00CA5843" w:rsidRPr="00A42921">
        <w:rPr>
          <w:rFonts w:eastAsia="Times New Roman"/>
          <w:sz w:val="28"/>
          <w:szCs w:val="28"/>
        </w:rPr>
        <w:t>.</w:t>
      </w:r>
    </w:p>
    <w:p w:rsidR="000B35C0" w:rsidRDefault="001D3F1B" w:rsidP="0038414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3</w:t>
      </w:r>
      <w:r w:rsidR="00CA5843" w:rsidRPr="00A42921">
        <w:rPr>
          <w:rFonts w:eastAsia="Times New Roman"/>
          <w:sz w:val="28"/>
          <w:szCs w:val="28"/>
        </w:rPr>
        <w:t>. Муниципальному казенному учреждению «Наш город»</w:t>
      </w:r>
      <w:r w:rsidR="000B35C0">
        <w:rPr>
          <w:rFonts w:eastAsia="Times New Roman"/>
          <w:sz w:val="28"/>
          <w:szCs w:val="28"/>
        </w:rPr>
        <w:t>:</w:t>
      </w:r>
    </w:p>
    <w:p w:rsidR="000B35C0" w:rsidRPr="000B35C0" w:rsidRDefault="000B35C0" w:rsidP="0038414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0B35C0">
        <w:rPr>
          <w:rFonts w:eastAsia="Times New Roman"/>
          <w:sz w:val="28"/>
          <w:szCs w:val="28"/>
        </w:rPr>
        <w:t xml:space="preserve">.1. Опубликовать (разместить) настоящее постановление в сетевом издании </w:t>
      </w:r>
      <w:r>
        <w:rPr>
          <w:rFonts w:eastAsia="Times New Roman"/>
          <w:sz w:val="28"/>
          <w:szCs w:val="28"/>
        </w:rPr>
        <w:t>«</w:t>
      </w:r>
      <w:r w:rsidRPr="000B35C0">
        <w:rPr>
          <w:rFonts w:eastAsia="Times New Roman"/>
          <w:sz w:val="28"/>
          <w:szCs w:val="28"/>
        </w:rPr>
        <w:t>Официальные документы города Сургута</w:t>
      </w:r>
      <w:r>
        <w:rPr>
          <w:rFonts w:eastAsia="Times New Roman"/>
          <w:sz w:val="28"/>
          <w:szCs w:val="28"/>
        </w:rPr>
        <w:t>»</w:t>
      </w:r>
      <w:r w:rsidRPr="000B35C0">
        <w:rPr>
          <w:rFonts w:eastAsia="Times New Roman"/>
          <w:sz w:val="28"/>
          <w:szCs w:val="28"/>
        </w:rPr>
        <w:t>: docsurgut.ru.</w:t>
      </w:r>
    </w:p>
    <w:p w:rsidR="000B35C0" w:rsidRDefault="000B35C0" w:rsidP="0038414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0B35C0">
        <w:rPr>
          <w:rFonts w:eastAsia="Times New Roman"/>
          <w:sz w:val="28"/>
          <w:szCs w:val="28"/>
        </w:rPr>
        <w:t xml:space="preserve">.2. Опубликовать настоящее постановление в газете </w:t>
      </w:r>
      <w:r>
        <w:rPr>
          <w:rFonts w:eastAsia="Times New Roman"/>
          <w:sz w:val="28"/>
          <w:szCs w:val="28"/>
        </w:rPr>
        <w:t>«</w:t>
      </w:r>
      <w:r w:rsidRPr="000B35C0">
        <w:rPr>
          <w:rFonts w:eastAsia="Times New Roman"/>
          <w:sz w:val="28"/>
          <w:szCs w:val="28"/>
        </w:rPr>
        <w:t>Сургутские ведомости</w:t>
      </w:r>
      <w:r>
        <w:rPr>
          <w:rFonts w:eastAsia="Times New Roman"/>
          <w:sz w:val="28"/>
          <w:szCs w:val="28"/>
        </w:rPr>
        <w:t>»</w:t>
      </w:r>
      <w:r w:rsidRPr="000B35C0">
        <w:rPr>
          <w:rFonts w:eastAsia="Times New Roman"/>
          <w:sz w:val="28"/>
          <w:szCs w:val="28"/>
        </w:rPr>
        <w:t>.</w:t>
      </w:r>
    </w:p>
    <w:p w:rsidR="00CA5843" w:rsidRPr="009701EF" w:rsidRDefault="001D3F1B" w:rsidP="003841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i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4</w:t>
      </w:r>
      <w:r w:rsidR="00CA5843" w:rsidRPr="00A42921">
        <w:rPr>
          <w:rFonts w:eastAsia="Times New Roman"/>
          <w:sz w:val="28"/>
          <w:szCs w:val="28"/>
        </w:rPr>
        <w:t>. Настоящее постановление вступает в силу</w:t>
      </w:r>
      <w:r w:rsidR="00512B69" w:rsidRPr="00A42921">
        <w:rPr>
          <w:rFonts w:eastAsia="Times New Roman"/>
          <w:sz w:val="28"/>
          <w:szCs w:val="28"/>
        </w:rPr>
        <w:t xml:space="preserve"> по</w:t>
      </w:r>
      <w:r w:rsidR="000A200E" w:rsidRPr="00A42921">
        <w:rPr>
          <w:rFonts w:eastAsia="Times New Roman"/>
          <w:sz w:val="28"/>
          <w:szCs w:val="28"/>
        </w:rPr>
        <w:t>с</w:t>
      </w:r>
      <w:r w:rsidR="00512B69" w:rsidRPr="00A42921">
        <w:rPr>
          <w:rFonts w:eastAsia="Times New Roman"/>
          <w:sz w:val="28"/>
          <w:szCs w:val="28"/>
        </w:rPr>
        <w:t>ле</w:t>
      </w:r>
      <w:r w:rsidR="00EC1D82">
        <w:rPr>
          <w:rFonts w:eastAsia="Times New Roman"/>
          <w:sz w:val="28"/>
          <w:szCs w:val="28"/>
        </w:rPr>
        <w:t xml:space="preserve"> его официального опубликования</w:t>
      </w:r>
      <w:r w:rsidR="00C814DE">
        <w:rPr>
          <w:rFonts w:eastAsia="Times New Roman"/>
          <w:sz w:val="28"/>
          <w:szCs w:val="28"/>
        </w:rPr>
        <w:t xml:space="preserve"> и распространяется на правоотношения, возникшие с 30.06.2023</w:t>
      </w:r>
      <w:r w:rsidR="009701EF" w:rsidRPr="00A42921">
        <w:rPr>
          <w:rFonts w:eastAsia="Times New Roman"/>
          <w:sz w:val="28"/>
          <w:szCs w:val="28"/>
        </w:rPr>
        <w:t>.</w:t>
      </w:r>
    </w:p>
    <w:p w:rsidR="00B84850" w:rsidRDefault="00540192" w:rsidP="003841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CA5843">
        <w:rPr>
          <w:rFonts w:eastAsia="Times New Roman"/>
          <w:sz w:val="28"/>
          <w:szCs w:val="28"/>
        </w:rPr>
        <w:t xml:space="preserve">. </w:t>
      </w:r>
      <w:r w:rsidR="00CA5843"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 w:rsidR="00CA5843">
        <w:rPr>
          <w:rFonts w:eastAsia="Times New Roman"/>
          <w:sz w:val="28"/>
          <w:szCs w:val="28"/>
        </w:rPr>
        <w:t>экономики</w:t>
      </w:r>
      <w:r w:rsidR="00CA5843" w:rsidRPr="00544415">
        <w:rPr>
          <w:rFonts w:eastAsia="Times New Roman"/>
          <w:sz w:val="28"/>
          <w:szCs w:val="28"/>
        </w:rPr>
        <w:t xml:space="preserve">. </w:t>
      </w:r>
    </w:p>
    <w:p w:rsidR="00CA5843" w:rsidRDefault="00CA5843" w:rsidP="003841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B84850" w:rsidRDefault="00B84850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A4964" w:rsidRDefault="008A4964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6E0206" w:rsidRDefault="006E0206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A4964" w:rsidRDefault="008A4964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494D2F" w:rsidRDefault="00B84850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 А.С. Филатов</w:t>
      </w: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75D25" w:rsidRPr="009C4631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 w:rsidRPr="009C4631">
        <w:rPr>
          <w:rFonts w:eastAsiaTheme="minorEastAsia"/>
          <w:sz w:val="20"/>
          <w:szCs w:val="18"/>
        </w:rPr>
        <w:t>Исполнитель:</w:t>
      </w:r>
    </w:p>
    <w:p w:rsidR="00075D25" w:rsidRPr="00D1244D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>
        <w:rPr>
          <w:rFonts w:eastAsiaTheme="minorEastAsia"/>
          <w:sz w:val="20"/>
          <w:szCs w:val="18"/>
        </w:rPr>
        <w:t>Петрович Инна Иосифовна,</w:t>
      </w:r>
    </w:p>
    <w:p w:rsidR="00075D25" w:rsidRPr="00D1244D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 w:rsidRPr="00D1244D">
        <w:rPr>
          <w:rFonts w:eastAsiaTheme="minorEastAsia"/>
          <w:sz w:val="20"/>
          <w:szCs w:val="18"/>
        </w:rPr>
        <w:t>специалист</w:t>
      </w:r>
      <w:r>
        <w:rPr>
          <w:rFonts w:eastAsiaTheme="minorEastAsia"/>
          <w:sz w:val="20"/>
          <w:szCs w:val="18"/>
        </w:rPr>
        <w:t>-эксперт</w:t>
      </w:r>
      <w:r w:rsidRPr="00D1244D">
        <w:rPr>
          <w:rFonts w:eastAsiaTheme="minorEastAsia"/>
          <w:sz w:val="20"/>
          <w:szCs w:val="18"/>
        </w:rPr>
        <w:t xml:space="preserve"> отдела</w:t>
      </w:r>
    </w:p>
    <w:p w:rsidR="00075D25" w:rsidRPr="00D1244D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 w:rsidRPr="00D1244D">
        <w:rPr>
          <w:rFonts w:eastAsiaTheme="minorEastAsia"/>
          <w:sz w:val="20"/>
          <w:szCs w:val="18"/>
        </w:rPr>
        <w:t>мониторинга муниципальных закупок</w:t>
      </w:r>
    </w:p>
    <w:p w:rsidR="00075D25" w:rsidRPr="00D1244D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 w:rsidRPr="00D1244D">
        <w:rPr>
          <w:rFonts w:eastAsiaTheme="minorEastAsia"/>
          <w:sz w:val="20"/>
          <w:szCs w:val="18"/>
        </w:rPr>
        <w:t xml:space="preserve">управления муниципальных закупок </w:t>
      </w:r>
    </w:p>
    <w:p w:rsidR="00075D25" w:rsidRPr="00D1244D" w:rsidRDefault="00075D25" w:rsidP="00075D25">
      <w:pPr>
        <w:tabs>
          <w:tab w:val="left" w:pos="284"/>
        </w:tabs>
        <w:spacing w:after="0" w:line="100" w:lineRule="atLeast"/>
        <w:contextualSpacing/>
        <w:rPr>
          <w:rFonts w:eastAsiaTheme="minorEastAsia"/>
          <w:sz w:val="20"/>
          <w:szCs w:val="18"/>
        </w:rPr>
      </w:pPr>
      <w:r w:rsidRPr="00D1244D">
        <w:rPr>
          <w:rFonts w:eastAsiaTheme="minorEastAsia"/>
          <w:sz w:val="20"/>
          <w:szCs w:val="18"/>
        </w:rPr>
        <w:t>тел. (3462) 52-81-0</w:t>
      </w:r>
      <w:r>
        <w:rPr>
          <w:rFonts w:eastAsiaTheme="minorEastAsia"/>
          <w:sz w:val="20"/>
          <w:szCs w:val="18"/>
        </w:rPr>
        <w:t>5</w:t>
      </w:r>
    </w:p>
    <w:p w:rsidR="00075D25" w:rsidRDefault="00075D25" w:rsidP="0038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075D25" w:rsidSect="00A4292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E0" w:rsidRDefault="00CC43E0" w:rsidP="00AA0D65">
      <w:pPr>
        <w:spacing w:after="0" w:line="240" w:lineRule="auto"/>
      </w:pPr>
      <w:r>
        <w:separator/>
      </w:r>
    </w:p>
  </w:endnote>
  <w:endnote w:type="continuationSeparator" w:id="0">
    <w:p w:rsidR="00CC43E0" w:rsidRDefault="00CC43E0" w:rsidP="00A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E0" w:rsidRDefault="00CC43E0" w:rsidP="00AA0D65">
      <w:pPr>
        <w:spacing w:after="0" w:line="240" w:lineRule="auto"/>
      </w:pPr>
      <w:r>
        <w:separator/>
      </w:r>
    </w:p>
  </w:footnote>
  <w:footnote w:type="continuationSeparator" w:id="0">
    <w:p w:rsidR="00CC43E0" w:rsidRDefault="00CC43E0" w:rsidP="00AA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40" w:rsidRDefault="00FB2440">
    <w:pPr>
      <w:pStyle w:val="a7"/>
      <w:jc w:val="center"/>
    </w:pPr>
  </w:p>
  <w:p w:rsidR="00AA0D65" w:rsidRDefault="00AA0D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0334C"/>
    <w:rsid w:val="00003689"/>
    <w:rsid w:val="0002460A"/>
    <w:rsid w:val="0002579A"/>
    <w:rsid w:val="00027385"/>
    <w:rsid w:val="00030F13"/>
    <w:rsid w:val="00031460"/>
    <w:rsid w:val="00043D67"/>
    <w:rsid w:val="00061A4C"/>
    <w:rsid w:val="000649D9"/>
    <w:rsid w:val="00075D25"/>
    <w:rsid w:val="00084ADF"/>
    <w:rsid w:val="00097C07"/>
    <w:rsid w:val="000A200E"/>
    <w:rsid w:val="000A7A66"/>
    <w:rsid w:val="000B35C0"/>
    <w:rsid w:val="000C2EB1"/>
    <w:rsid w:val="000D54E7"/>
    <w:rsid w:val="000E54AB"/>
    <w:rsid w:val="000F6E21"/>
    <w:rsid w:val="000F7B0E"/>
    <w:rsid w:val="00105551"/>
    <w:rsid w:val="0011171E"/>
    <w:rsid w:val="001131BC"/>
    <w:rsid w:val="00114433"/>
    <w:rsid w:val="00120E4B"/>
    <w:rsid w:val="00121C09"/>
    <w:rsid w:val="001250C3"/>
    <w:rsid w:val="0012637F"/>
    <w:rsid w:val="00142814"/>
    <w:rsid w:val="00145DA4"/>
    <w:rsid w:val="00150330"/>
    <w:rsid w:val="00160022"/>
    <w:rsid w:val="001617EC"/>
    <w:rsid w:val="001656D9"/>
    <w:rsid w:val="00176E7F"/>
    <w:rsid w:val="00183177"/>
    <w:rsid w:val="00186FD7"/>
    <w:rsid w:val="001B1FF4"/>
    <w:rsid w:val="001C0074"/>
    <w:rsid w:val="001C388B"/>
    <w:rsid w:val="001D0004"/>
    <w:rsid w:val="001D3F1B"/>
    <w:rsid w:val="001D47F6"/>
    <w:rsid w:val="001D51C3"/>
    <w:rsid w:val="001E7974"/>
    <w:rsid w:val="001F0ED9"/>
    <w:rsid w:val="001F746D"/>
    <w:rsid w:val="00204074"/>
    <w:rsid w:val="002051E2"/>
    <w:rsid w:val="00213C2D"/>
    <w:rsid w:val="00220B83"/>
    <w:rsid w:val="00220F85"/>
    <w:rsid w:val="002217DB"/>
    <w:rsid w:val="00226BBC"/>
    <w:rsid w:val="00230FC6"/>
    <w:rsid w:val="0023211A"/>
    <w:rsid w:val="00232CFF"/>
    <w:rsid w:val="00241875"/>
    <w:rsid w:val="002625B1"/>
    <w:rsid w:val="00280978"/>
    <w:rsid w:val="00284382"/>
    <w:rsid w:val="00290A24"/>
    <w:rsid w:val="00293DA3"/>
    <w:rsid w:val="002B2661"/>
    <w:rsid w:val="002B2DA5"/>
    <w:rsid w:val="002C5643"/>
    <w:rsid w:val="002C5EFC"/>
    <w:rsid w:val="002F4642"/>
    <w:rsid w:val="0030148C"/>
    <w:rsid w:val="003018D0"/>
    <w:rsid w:val="00305636"/>
    <w:rsid w:val="0031120A"/>
    <w:rsid w:val="00312DCE"/>
    <w:rsid w:val="00331105"/>
    <w:rsid w:val="003404B7"/>
    <w:rsid w:val="00341CA5"/>
    <w:rsid w:val="00361E15"/>
    <w:rsid w:val="00367A78"/>
    <w:rsid w:val="00367AFB"/>
    <w:rsid w:val="00371EA8"/>
    <w:rsid w:val="003727C8"/>
    <w:rsid w:val="00373AB6"/>
    <w:rsid w:val="003778A5"/>
    <w:rsid w:val="00384016"/>
    <w:rsid w:val="0038414E"/>
    <w:rsid w:val="00396A99"/>
    <w:rsid w:val="003A54CF"/>
    <w:rsid w:val="003B164A"/>
    <w:rsid w:val="003C2B97"/>
    <w:rsid w:val="003C40F3"/>
    <w:rsid w:val="003C7DF8"/>
    <w:rsid w:val="003D358A"/>
    <w:rsid w:val="003D35EF"/>
    <w:rsid w:val="003D39D2"/>
    <w:rsid w:val="003D7215"/>
    <w:rsid w:val="003E41FA"/>
    <w:rsid w:val="003F1F8D"/>
    <w:rsid w:val="003F49CA"/>
    <w:rsid w:val="003F6190"/>
    <w:rsid w:val="003F702F"/>
    <w:rsid w:val="00407A17"/>
    <w:rsid w:val="00415BC7"/>
    <w:rsid w:val="0044026F"/>
    <w:rsid w:val="00450718"/>
    <w:rsid w:val="00453C25"/>
    <w:rsid w:val="00455D5C"/>
    <w:rsid w:val="004569D1"/>
    <w:rsid w:val="00456EB8"/>
    <w:rsid w:val="00470BE1"/>
    <w:rsid w:val="004725BD"/>
    <w:rsid w:val="00483851"/>
    <w:rsid w:val="00487172"/>
    <w:rsid w:val="00490697"/>
    <w:rsid w:val="00491CD7"/>
    <w:rsid w:val="00493EA5"/>
    <w:rsid w:val="00494D2F"/>
    <w:rsid w:val="004B255B"/>
    <w:rsid w:val="004B6B06"/>
    <w:rsid w:val="004D1E34"/>
    <w:rsid w:val="004D2B12"/>
    <w:rsid w:val="004D3D0E"/>
    <w:rsid w:val="004D407E"/>
    <w:rsid w:val="004D7CEC"/>
    <w:rsid w:val="004E259C"/>
    <w:rsid w:val="004F404A"/>
    <w:rsid w:val="004F65B2"/>
    <w:rsid w:val="004F672F"/>
    <w:rsid w:val="00512B69"/>
    <w:rsid w:val="005211A1"/>
    <w:rsid w:val="005236B4"/>
    <w:rsid w:val="005265D9"/>
    <w:rsid w:val="00536560"/>
    <w:rsid w:val="00540192"/>
    <w:rsid w:val="005476B6"/>
    <w:rsid w:val="00552882"/>
    <w:rsid w:val="00567FB6"/>
    <w:rsid w:val="00574693"/>
    <w:rsid w:val="005750C5"/>
    <w:rsid w:val="005772B2"/>
    <w:rsid w:val="00587637"/>
    <w:rsid w:val="0059010D"/>
    <w:rsid w:val="00594D4B"/>
    <w:rsid w:val="005A4E90"/>
    <w:rsid w:val="005B1482"/>
    <w:rsid w:val="005B637A"/>
    <w:rsid w:val="005D01F4"/>
    <w:rsid w:val="005D22A2"/>
    <w:rsid w:val="00623497"/>
    <w:rsid w:val="00624412"/>
    <w:rsid w:val="00624F14"/>
    <w:rsid w:val="00627724"/>
    <w:rsid w:val="00627C3D"/>
    <w:rsid w:val="0064199F"/>
    <w:rsid w:val="0064341C"/>
    <w:rsid w:val="006618D0"/>
    <w:rsid w:val="00664E15"/>
    <w:rsid w:val="00670195"/>
    <w:rsid w:val="006718D6"/>
    <w:rsid w:val="00674411"/>
    <w:rsid w:val="006821BA"/>
    <w:rsid w:val="006A530E"/>
    <w:rsid w:val="006A5F9F"/>
    <w:rsid w:val="006B5940"/>
    <w:rsid w:val="006C15EC"/>
    <w:rsid w:val="006D3E4F"/>
    <w:rsid w:val="006D5C12"/>
    <w:rsid w:val="006D5F4B"/>
    <w:rsid w:val="006E0206"/>
    <w:rsid w:val="006F28EE"/>
    <w:rsid w:val="006F5D9F"/>
    <w:rsid w:val="006F7793"/>
    <w:rsid w:val="00721BCB"/>
    <w:rsid w:val="007309A6"/>
    <w:rsid w:val="0074040D"/>
    <w:rsid w:val="00747BC6"/>
    <w:rsid w:val="0075625A"/>
    <w:rsid w:val="00756BB6"/>
    <w:rsid w:val="007652A0"/>
    <w:rsid w:val="00767630"/>
    <w:rsid w:val="00772890"/>
    <w:rsid w:val="007754CD"/>
    <w:rsid w:val="00777E98"/>
    <w:rsid w:val="00794E3A"/>
    <w:rsid w:val="0079760E"/>
    <w:rsid w:val="007A35CD"/>
    <w:rsid w:val="007A7AC5"/>
    <w:rsid w:val="007B10E4"/>
    <w:rsid w:val="007B541E"/>
    <w:rsid w:val="007C128F"/>
    <w:rsid w:val="007C56A0"/>
    <w:rsid w:val="007C7B71"/>
    <w:rsid w:val="007D1F74"/>
    <w:rsid w:val="007D5B68"/>
    <w:rsid w:val="007D7178"/>
    <w:rsid w:val="007F08F7"/>
    <w:rsid w:val="007F10B3"/>
    <w:rsid w:val="007F37F9"/>
    <w:rsid w:val="007F4F29"/>
    <w:rsid w:val="008000B9"/>
    <w:rsid w:val="00801727"/>
    <w:rsid w:val="008102DB"/>
    <w:rsid w:val="008110DA"/>
    <w:rsid w:val="00822E2C"/>
    <w:rsid w:val="008253BB"/>
    <w:rsid w:val="00832E7C"/>
    <w:rsid w:val="00836A02"/>
    <w:rsid w:val="00837BA2"/>
    <w:rsid w:val="0085762C"/>
    <w:rsid w:val="008613A3"/>
    <w:rsid w:val="00873660"/>
    <w:rsid w:val="00883188"/>
    <w:rsid w:val="0089512D"/>
    <w:rsid w:val="008956BB"/>
    <w:rsid w:val="008A4964"/>
    <w:rsid w:val="008B0D93"/>
    <w:rsid w:val="008B2033"/>
    <w:rsid w:val="008B436C"/>
    <w:rsid w:val="008B4575"/>
    <w:rsid w:val="008D38C3"/>
    <w:rsid w:val="008D4CC6"/>
    <w:rsid w:val="008D7E8A"/>
    <w:rsid w:val="008E1332"/>
    <w:rsid w:val="008F6C1A"/>
    <w:rsid w:val="00904482"/>
    <w:rsid w:val="00905ED1"/>
    <w:rsid w:val="00911971"/>
    <w:rsid w:val="00915A20"/>
    <w:rsid w:val="00917B04"/>
    <w:rsid w:val="0092132B"/>
    <w:rsid w:val="009341B6"/>
    <w:rsid w:val="00940FBE"/>
    <w:rsid w:val="009446D7"/>
    <w:rsid w:val="00944B5E"/>
    <w:rsid w:val="0094782D"/>
    <w:rsid w:val="0095024A"/>
    <w:rsid w:val="009701EF"/>
    <w:rsid w:val="00975FAA"/>
    <w:rsid w:val="00986CD9"/>
    <w:rsid w:val="00991607"/>
    <w:rsid w:val="00992D09"/>
    <w:rsid w:val="009973B8"/>
    <w:rsid w:val="00997982"/>
    <w:rsid w:val="009A2147"/>
    <w:rsid w:val="009A5E72"/>
    <w:rsid w:val="009A7DB8"/>
    <w:rsid w:val="009B4A89"/>
    <w:rsid w:val="009B612F"/>
    <w:rsid w:val="009C26A3"/>
    <w:rsid w:val="009C4ACE"/>
    <w:rsid w:val="009D2745"/>
    <w:rsid w:val="009E0A49"/>
    <w:rsid w:val="009E6A81"/>
    <w:rsid w:val="009F74E7"/>
    <w:rsid w:val="00A00F62"/>
    <w:rsid w:val="00A02638"/>
    <w:rsid w:val="00A051E4"/>
    <w:rsid w:val="00A11C08"/>
    <w:rsid w:val="00A1214B"/>
    <w:rsid w:val="00A13F11"/>
    <w:rsid w:val="00A16062"/>
    <w:rsid w:val="00A17BBA"/>
    <w:rsid w:val="00A2083E"/>
    <w:rsid w:val="00A208EA"/>
    <w:rsid w:val="00A21537"/>
    <w:rsid w:val="00A41A92"/>
    <w:rsid w:val="00A42405"/>
    <w:rsid w:val="00A42921"/>
    <w:rsid w:val="00A64F53"/>
    <w:rsid w:val="00A65F56"/>
    <w:rsid w:val="00A728C8"/>
    <w:rsid w:val="00A74930"/>
    <w:rsid w:val="00A74C10"/>
    <w:rsid w:val="00A74E83"/>
    <w:rsid w:val="00A83357"/>
    <w:rsid w:val="00A83E72"/>
    <w:rsid w:val="00A84D25"/>
    <w:rsid w:val="00A93E32"/>
    <w:rsid w:val="00A969E1"/>
    <w:rsid w:val="00AA0D65"/>
    <w:rsid w:val="00AA1365"/>
    <w:rsid w:val="00AA1EEC"/>
    <w:rsid w:val="00AA2F9D"/>
    <w:rsid w:val="00AA4F58"/>
    <w:rsid w:val="00AB1327"/>
    <w:rsid w:val="00AB3A39"/>
    <w:rsid w:val="00AE4F7E"/>
    <w:rsid w:val="00AE58B4"/>
    <w:rsid w:val="00AE6DCE"/>
    <w:rsid w:val="00AF03C1"/>
    <w:rsid w:val="00AF2CB1"/>
    <w:rsid w:val="00AF552F"/>
    <w:rsid w:val="00AF7534"/>
    <w:rsid w:val="00B004D1"/>
    <w:rsid w:val="00B05978"/>
    <w:rsid w:val="00B10F96"/>
    <w:rsid w:val="00B2718A"/>
    <w:rsid w:val="00B63F2A"/>
    <w:rsid w:val="00B64575"/>
    <w:rsid w:val="00B73D82"/>
    <w:rsid w:val="00B81C79"/>
    <w:rsid w:val="00B83223"/>
    <w:rsid w:val="00B84850"/>
    <w:rsid w:val="00B84AF0"/>
    <w:rsid w:val="00B873A9"/>
    <w:rsid w:val="00B90D67"/>
    <w:rsid w:val="00BC1EF7"/>
    <w:rsid w:val="00BC432E"/>
    <w:rsid w:val="00BC613F"/>
    <w:rsid w:val="00BD4331"/>
    <w:rsid w:val="00BE08A3"/>
    <w:rsid w:val="00BE0BA9"/>
    <w:rsid w:val="00BE1073"/>
    <w:rsid w:val="00BE15DC"/>
    <w:rsid w:val="00BF2221"/>
    <w:rsid w:val="00BF7AC4"/>
    <w:rsid w:val="00C02773"/>
    <w:rsid w:val="00C04379"/>
    <w:rsid w:val="00C04EC9"/>
    <w:rsid w:val="00C10BA5"/>
    <w:rsid w:val="00C13D3D"/>
    <w:rsid w:val="00C2623F"/>
    <w:rsid w:val="00C27EA8"/>
    <w:rsid w:val="00C3378D"/>
    <w:rsid w:val="00C351CD"/>
    <w:rsid w:val="00C40C2A"/>
    <w:rsid w:val="00C52A4E"/>
    <w:rsid w:val="00C54120"/>
    <w:rsid w:val="00C571BE"/>
    <w:rsid w:val="00C647EB"/>
    <w:rsid w:val="00C814DE"/>
    <w:rsid w:val="00C92A8E"/>
    <w:rsid w:val="00C97964"/>
    <w:rsid w:val="00C9796C"/>
    <w:rsid w:val="00CA06CA"/>
    <w:rsid w:val="00CA5843"/>
    <w:rsid w:val="00CB0288"/>
    <w:rsid w:val="00CB1CEA"/>
    <w:rsid w:val="00CB4B8D"/>
    <w:rsid w:val="00CB71B1"/>
    <w:rsid w:val="00CC43E0"/>
    <w:rsid w:val="00CC5C89"/>
    <w:rsid w:val="00CD0BCE"/>
    <w:rsid w:val="00CD12F5"/>
    <w:rsid w:val="00CD1B71"/>
    <w:rsid w:val="00CE6803"/>
    <w:rsid w:val="00CF03CF"/>
    <w:rsid w:val="00CF3EF9"/>
    <w:rsid w:val="00CF6C34"/>
    <w:rsid w:val="00D0256D"/>
    <w:rsid w:val="00D22B43"/>
    <w:rsid w:val="00D2504D"/>
    <w:rsid w:val="00D4020D"/>
    <w:rsid w:val="00D4169F"/>
    <w:rsid w:val="00D571E3"/>
    <w:rsid w:val="00D8657E"/>
    <w:rsid w:val="00D97118"/>
    <w:rsid w:val="00DA2324"/>
    <w:rsid w:val="00DA3ADB"/>
    <w:rsid w:val="00DB1497"/>
    <w:rsid w:val="00DD23AB"/>
    <w:rsid w:val="00DD45A3"/>
    <w:rsid w:val="00DE4530"/>
    <w:rsid w:val="00DE5FA5"/>
    <w:rsid w:val="00DE7BD2"/>
    <w:rsid w:val="00DF63B4"/>
    <w:rsid w:val="00E2381F"/>
    <w:rsid w:val="00E31E93"/>
    <w:rsid w:val="00E35106"/>
    <w:rsid w:val="00E40663"/>
    <w:rsid w:val="00E4339A"/>
    <w:rsid w:val="00E528F7"/>
    <w:rsid w:val="00E674A6"/>
    <w:rsid w:val="00E71576"/>
    <w:rsid w:val="00E75E89"/>
    <w:rsid w:val="00E80EEA"/>
    <w:rsid w:val="00E86947"/>
    <w:rsid w:val="00E915A5"/>
    <w:rsid w:val="00EA7F8E"/>
    <w:rsid w:val="00EB1D9E"/>
    <w:rsid w:val="00EB32CF"/>
    <w:rsid w:val="00EC1D82"/>
    <w:rsid w:val="00ED5253"/>
    <w:rsid w:val="00EE3E68"/>
    <w:rsid w:val="00EF3345"/>
    <w:rsid w:val="00EF6E9C"/>
    <w:rsid w:val="00F027BF"/>
    <w:rsid w:val="00F11D70"/>
    <w:rsid w:val="00F32441"/>
    <w:rsid w:val="00F3295A"/>
    <w:rsid w:val="00F35DCA"/>
    <w:rsid w:val="00F45FB2"/>
    <w:rsid w:val="00F46D56"/>
    <w:rsid w:val="00F51094"/>
    <w:rsid w:val="00F5499F"/>
    <w:rsid w:val="00F61567"/>
    <w:rsid w:val="00F6572C"/>
    <w:rsid w:val="00F66E6E"/>
    <w:rsid w:val="00F71114"/>
    <w:rsid w:val="00F75211"/>
    <w:rsid w:val="00F834FC"/>
    <w:rsid w:val="00F86B76"/>
    <w:rsid w:val="00F94580"/>
    <w:rsid w:val="00FA60C6"/>
    <w:rsid w:val="00FA667A"/>
    <w:rsid w:val="00FB1AEA"/>
    <w:rsid w:val="00FB2440"/>
    <w:rsid w:val="00FC1B94"/>
    <w:rsid w:val="00FD04A5"/>
    <w:rsid w:val="00FD3B73"/>
    <w:rsid w:val="00FE0B31"/>
    <w:rsid w:val="00FE0CA5"/>
    <w:rsid w:val="00FE42B2"/>
    <w:rsid w:val="00FE458A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2797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8F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2022-10-25T06:28:00Z</cp:lastPrinted>
  <dcterms:created xsi:type="dcterms:W3CDTF">2023-08-08T10:57:00Z</dcterms:created>
  <dcterms:modified xsi:type="dcterms:W3CDTF">2023-08-08T10:59:00Z</dcterms:modified>
</cp:coreProperties>
</file>