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F39" w:rsidRPr="00016FA1" w:rsidRDefault="00983F39" w:rsidP="00643B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F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2F7D49" w:rsidRPr="002F7D49" w:rsidRDefault="00983F39" w:rsidP="002F7D49">
      <w:pPr>
        <w:pStyle w:val="Title"/>
        <w:spacing w:before="0" w:after="0"/>
        <w:ind w:firstLine="0"/>
        <w:rPr>
          <w:rFonts w:ascii="Times New Roman" w:hAnsi="Times New Roman" w:cs="Times New Roman"/>
          <w:b w:val="0"/>
          <w:snapToGrid w:val="0"/>
          <w:sz w:val="28"/>
          <w:szCs w:val="28"/>
        </w:rPr>
      </w:pPr>
      <w:r w:rsidRPr="002F7D49">
        <w:rPr>
          <w:rFonts w:ascii="Times New Roman" w:hAnsi="Times New Roman" w:cs="Times New Roman"/>
          <w:b w:val="0"/>
          <w:sz w:val="28"/>
          <w:szCs w:val="28"/>
        </w:rPr>
        <w:t xml:space="preserve">к проекту </w:t>
      </w:r>
      <w:r w:rsidR="00A37342" w:rsidRPr="002F7D49">
        <w:rPr>
          <w:rFonts w:ascii="Times New Roman" w:hAnsi="Times New Roman" w:cs="Times New Roman"/>
          <w:b w:val="0"/>
          <w:sz w:val="28"/>
          <w:szCs w:val="28"/>
        </w:rPr>
        <w:t>постановления</w:t>
      </w:r>
      <w:r w:rsidRPr="002F7D49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города</w:t>
      </w:r>
      <w:r w:rsidR="00D454D1" w:rsidRPr="002F7D4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2F7D49" w:rsidRPr="002F7D49">
        <w:rPr>
          <w:rFonts w:ascii="Times New Roman" w:hAnsi="Times New Roman" w:cs="Times New Roman"/>
          <w:b w:val="0"/>
          <w:snapToGrid w:val="0"/>
          <w:sz w:val="28"/>
          <w:szCs w:val="28"/>
        </w:rPr>
        <w:t>Об утверждении порядка</w:t>
      </w:r>
    </w:p>
    <w:p w:rsidR="00983F39" w:rsidRPr="002F7D49" w:rsidRDefault="002F7D49" w:rsidP="002F7D49">
      <w:pPr>
        <w:pStyle w:val="Title"/>
        <w:spacing w:before="0" w:after="0"/>
        <w:ind w:firstLine="0"/>
        <w:rPr>
          <w:rFonts w:ascii="Times New Roman" w:hAnsi="Times New Roman" w:cs="Times New Roman"/>
          <w:b w:val="0"/>
          <w:snapToGrid w:val="0"/>
          <w:sz w:val="28"/>
          <w:szCs w:val="28"/>
        </w:rPr>
      </w:pPr>
      <w:r w:rsidRPr="002F7D49">
        <w:rPr>
          <w:rFonts w:ascii="Times New Roman" w:hAnsi="Times New Roman" w:cs="Times New Roman"/>
          <w:b w:val="0"/>
          <w:snapToGrid w:val="0"/>
          <w:sz w:val="28"/>
          <w:szCs w:val="28"/>
        </w:rPr>
        <w:t>дачи согласия муниципальным унитарным предприятиям муниципального образования городской округ Сургут Ханты-Мансийского автономного округа – Югры на совершение сделок и признании утратившими силу некоторых муниципальных правовых актов</w:t>
      </w:r>
      <w:r w:rsidR="00796214" w:rsidRPr="002F7D49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796214" w:rsidRPr="00016FA1" w:rsidRDefault="00796214" w:rsidP="00D454D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396" w:rsidRPr="00016FA1" w:rsidRDefault="002538FE" w:rsidP="00D07396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FA1">
        <w:rPr>
          <w:rFonts w:ascii="Times New Roman" w:eastAsia="Calibri" w:hAnsi="Times New Roman" w:cs="Times New Roman"/>
          <w:sz w:val="28"/>
          <w:szCs w:val="28"/>
        </w:rPr>
        <w:t>В связи с</w:t>
      </w:r>
      <w:r w:rsidR="00D07396" w:rsidRPr="00016FA1">
        <w:rPr>
          <w:rFonts w:ascii="Times New Roman" w:eastAsia="Calibri" w:hAnsi="Times New Roman" w:cs="Times New Roman"/>
          <w:sz w:val="28"/>
          <w:szCs w:val="28"/>
        </w:rPr>
        <w:t xml:space="preserve"> протест</w:t>
      </w:r>
      <w:r w:rsidRPr="00016FA1">
        <w:rPr>
          <w:rFonts w:ascii="Times New Roman" w:eastAsia="Calibri" w:hAnsi="Times New Roman" w:cs="Times New Roman"/>
          <w:sz w:val="28"/>
          <w:szCs w:val="28"/>
        </w:rPr>
        <w:t>ом</w:t>
      </w:r>
      <w:r w:rsidR="00D07396" w:rsidRPr="00016FA1">
        <w:rPr>
          <w:rFonts w:ascii="Times New Roman" w:eastAsia="Calibri" w:hAnsi="Times New Roman" w:cs="Times New Roman"/>
          <w:sz w:val="28"/>
          <w:szCs w:val="28"/>
        </w:rPr>
        <w:t xml:space="preserve"> прокуратуры города </w:t>
      </w:r>
      <w:r w:rsidR="004A06DC" w:rsidRPr="00016FA1">
        <w:rPr>
          <w:rFonts w:ascii="Times New Roman" w:hAnsi="Times New Roman" w:cs="Times New Roman"/>
          <w:sz w:val="28"/>
          <w:szCs w:val="28"/>
        </w:rPr>
        <w:t xml:space="preserve">от 25.05.2023 </w:t>
      </w:r>
      <w:r w:rsidR="00D07396" w:rsidRPr="00016FA1">
        <w:rPr>
          <w:rFonts w:ascii="Times New Roman" w:hAnsi="Times New Roman" w:cs="Times New Roman"/>
          <w:sz w:val="28"/>
          <w:szCs w:val="28"/>
        </w:rPr>
        <w:t xml:space="preserve">№ 07-03-2023/Прдп201-23-20710104 на постановление Администрации города от 12.12.2016 № 8955 </w:t>
      </w:r>
      <w:r w:rsidR="00016FA1">
        <w:rPr>
          <w:rFonts w:ascii="Times New Roman" w:hAnsi="Times New Roman" w:cs="Times New Roman"/>
          <w:sz w:val="28"/>
          <w:szCs w:val="28"/>
        </w:rPr>
        <w:br/>
      </w:r>
      <w:r w:rsidR="00D07396" w:rsidRPr="00016FA1">
        <w:rPr>
          <w:rFonts w:ascii="Times New Roman" w:hAnsi="Times New Roman" w:cs="Times New Roman"/>
          <w:sz w:val="28"/>
          <w:szCs w:val="28"/>
        </w:rPr>
        <w:t xml:space="preserve">«Об утверждении порядка дачи согласия муниципальным унитарным предприятиям муниципального образования городской округ город Сургут Ханты-Мансийского автономного округа – Югры на совершение сделок» в части отсутствия регламентированных процедур по согласованию сделок, связанных </w:t>
      </w:r>
      <w:r w:rsidR="00016FA1">
        <w:rPr>
          <w:rFonts w:ascii="Times New Roman" w:hAnsi="Times New Roman" w:cs="Times New Roman"/>
          <w:sz w:val="28"/>
          <w:szCs w:val="28"/>
        </w:rPr>
        <w:br/>
      </w:r>
      <w:r w:rsidR="00D07396" w:rsidRPr="00016FA1">
        <w:rPr>
          <w:rFonts w:ascii="Times New Roman" w:hAnsi="Times New Roman" w:cs="Times New Roman"/>
          <w:sz w:val="28"/>
          <w:szCs w:val="28"/>
        </w:rPr>
        <w:t xml:space="preserve">с предоставлением муниципальными унитарными предприятиями займов физическим и юридическим лицам, </w:t>
      </w:r>
      <w:r w:rsidRPr="00016FA1">
        <w:rPr>
          <w:rFonts w:ascii="Times New Roman" w:hAnsi="Times New Roman" w:cs="Times New Roman"/>
          <w:sz w:val="28"/>
          <w:szCs w:val="28"/>
        </w:rPr>
        <w:t>на основании</w:t>
      </w:r>
      <w:r w:rsidR="00D07396" w:rsidRPr="00016FA1">
        <w:rPr>
          <w:rFonts w:ascii="Times New Roman" w:hAnsi="Times New Roman" w:cs="Times New Roman"/>
          <w:sz w:val="28"/>
          <w:szCs w:val="28"/>
        </w:rPr>
        <w:t xml:space="preserve"> предложений </w:t>
      </w:r>
      <w:r w:rsidRPr="00016FA1">
        <w:rPr>
          <w:rFonts w:ascii="Times New Roman" w:hAnsi="Times New Roman" w:cs="Times New Roman"/>
          <w:sz w:val="28"/>
          <w:szCs w:val="28"/>
        </w:rPr>
        <w:t>курирующих структурных подразделений Администрации города, курирующих деятельность муниципальных унитарных предприятий</w:t>
      </w:r>
      <w:r w:rsidR="000E683B">
        <w:rPr>
          <w:rFonts w:ascii="Times New Roman" w:hAnsi="Times New Roman" w:cs="Times New Roman"/>
          <w:sz w:val="28"/>
          <w:szCs w:val="28"/>
        </w:rPr>
        <w:t xml:space="preserve"> </w:t>
      </w:r>
      <w:r w:rsidR="000E683B" w:rsidRPr="000E683B">
        <w:rPr>
          <w:rFonts w:ascii="Times New Roman" w:hAnsi="Times New Roman" w:cs="Times New Roman"/>
          <w:sz w:val="28"/>
          <w:szCs w:val="28"/>
        </w:rPr>
        <w:t>(письм</w:t>
      </w:r>
      <w:r w:rsidR="00EC4707">
        <w:rPr>
          <w:rFonts w:ascii="Times New Roman" w:hAnsi="Times New Roman" w:cs="Times New Roman"/>
          <w:sz w:val="28"/>
          <w:szCs w:val="28"/>
        </w:rPr>
        <w:t>а</w:t>
      </w:r>
      <w:r w:rsidR="000E683B" w:rsidRPr="000E683B">
        <w:rPr>
          <w:rFonts w:ascii="Times New Roman" w:hAnsi="Times New Roman" w:cs="Times New Roman"/>
          <w:sz w:val="28"/>
          <w:szCs w:val="28"/>
        </w:rPr>
        <w:t xml:space="preserve"> департамента городского хозяйства от 30.05.2023 № 09-02-3443/3</w:t>
      </w:r>
      <w:r w:rsidR="00D07396" w:rsidRPr="000E683B">
        <w:rPr>
          <w:rFonts w:ascii="Times New Roman" w:hAnsi="Times New Roman" w:cs="Times New Roman"/>
          <w:sz w:val="28"/>
          <w:szCs w:val="28"/>
        </w:rPr>
        <w:t>,</w:t>
      </w:r>
      <w:r w:rsidR="000E683B" w:rsidRPr="000E683B">
        <w:rPr>
          <w:rFonts w:ascii="Times New Roman" w:hAnsi="Times New Roman" w:cs="Times New Roman"/>
          <w:sz w:val="28"/>
          <w:szCs w:val="28"/>
        </w:rPr>
        <w:t xml:space="preserve"> департамента образования от 31.05.2023 </w:t>
      </w:r>
      <w:r w:rsidR="00EC4707">
        <w:rPr>
          <w:rFonts w:ascii="Times New Roman" w:hAnsi="Times New Roman" w:cs="Times New Roman"/>
          <w:sz w:val="28"/>
          <w:szCs w:val="28"/>
        </w:rPr>
        <w:br/>
      </w:r>
      <w:r w:rsidR="000E683B" w:rsidRPr="000E683B">
        <w:rPr>
          <w:rFonts w:ascii="Times New Roman" w:hAnsi="Times New Roman" w:cs="Times New Roman"/>
          <w:sz w:val="28"/>
          <w:szCs w:val="28"/>
        </w:rPr>
        <w:t>№ 12-02-3664/3)</w:t>
      </w:r>
      <w:r w:rsidR="00D07396" w:rsidRPr="00016FA1">
        <w:rPr>
          <w:rFonts w:ascii="Times New Roman" w:hAnsi="Times New Roman" w:cs="Times New Roman"/>
          <w:sz w:val="28"/>
          <w:szCs w:val="28"/>
        </w:rPr>
        <w:t xml:space="preserve"> подготовлен настоящий проект постановления Администрации города.</w:t>
      </w:r>
    </w:p>
    <w:p w:rsidR="00D07396" w:rsidRPr="00016FA1" w:rsidRDefault="00D07396" w:rsidP="00D07396">
      <w:pPr>
        <w:pStyle w:val="ae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FA1">
        <w:rPr>
          <w:rFonts w:ascii="Times New Roman" w:eastAsia="Calibri" w:hAnsi="Times New Roman" w:cs="Times New Roman"/>
          <w:sz w:val="28"/>
          <w:szCs w:val="28"/>
        </w:rPr>
        <w:t xml:space="preserve">Согласно пункту 4 статьи 18 </w:t>
      </w:r>
      <w:r w:rsidRPr="00016FA1">
        <w:rPr>
          <w:rFonts w:ascii="Times New Roman" w:hAnsi="Times New Roman" w:cs="Times New Roman"/>
          <w:sz w:val="28"/>
          <w:szCs w:val="28"/>
        </w:rPr>
        <w:t xml:space="preserve">Федерального закона от 14.11.2002 № 161-ФЗ </w:t>
      </w:r>
      <w:r w:rsidRPr="00016FA1">
        <w:rPr>
          <w:rFonts w:ascii="Times New Roman" w:hAnsi="Times New Roman" w:cs="Times New Roman"/>
          <w:sz w:val="28"/>
          <w:szCs w:val="28"/>
        </w:rPr>
        <w:br/>
        <w:t xml:space="preserve">«О государственных и муниципальных унитарных предприятиях» муниципальное предприятие не вправе без согласия собственника совершать сделки, связанные </w:t>
      </w:r>
      <w:r w:rsidRPr="00016FA1">
        <w:rPr>
          <w:rFonts w:ascii="Times New Roman" w:hAnsi="Times New Roman" w:cs="Times New Roman"/>
          <w:sz w:val="28"/>
          <w:szCs w:val="28"/>
        </w:rPr>
        <w:br/>
        <w:t xml:space="preserve">с предоставлением займов, поручительств, получением банковских гарантий, </w:t>
      </w:r>
      <w:r w:rsidRPr="00016FA1">
        <w:rPr>
          <w:rFonts w:ascii="Times New Roman" w:hAnsi="Times New Roman" w:cs="Times New Roman"/>
          <w:sz w:val="28"/>
          <w:szCs w:val="28"/>
        </w:rPr>
        <w:br/>
        <w:t>с иными обременениями, уступкой требований, переводом долга, а также заключать договоры простого товарищества.</w:t>
      </w:r>
    </w:p>
    <w:p w:rsidR="001A1903" w:rsidRPr="001A1903" w:rsidRDefault="00D07396" w:rsidP="002333D7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FA1">
        <w:rPr>
          <w:rFonts w:ascii="Times New Roman" w:eastAsia="Calibri" w:hAnsi="Times New Roman" w:cs="Times New Roman"/>
          <w:sz w:val="28"/>
          <w:szCs w:val="28"/>
        </w:rPr>
        <w:t xml:space="preserve">Согласно подпункту 1 пункта 1.2 раздела 2 </w:t>
      </w:r>
      <w:r w:rsidRPr="00016FA1">
        <w:rPr>
          <w:rFonts w:ascii="Times New Roman" w:hAnsi="Times New Roman" w:cs="Times New Roman"/>
          <w:sz w:val="28"/>
          <w:szCs w:val="28"/>
        </w:rPr>
        <w:t xml:space="preserve">Положения о функциях учредителя </w:t>
      </w:r>
      <w:r w:rsidR="000E7480" w:rsidRPr="00016FA1">
        <w:rPr>
          <w:rFonts w:ascii="Times New Roman" w:hAnsi="Times New Roman" w:cs="Times New Roman"/>
          <w:sz w:val="28"/>
          <w:szCs w:val="28"/>
        </w:rPr>
        <w:br/>
      </w:r>
      <w:r w:rsidRPr="00016FA1">
        <w:rPr>
          <w:rFonts w:ascii="Times New Roman" w:hAnsi="Times New Roman" w:cs="Times New Roman"/>
          <w:sz w:val="28"/>
          <w:szCs w:val="28"/>
        </w:rPr>
        <w:t>и кураторов в отношении муниципальных организаций, утвержденного</w:t>
      </w:r>
      <w:r w:rsidRPr="00016FA1">
        <w:rPr>
          <w:rFonts w:ascii="Times New Roman" w:eastAsia="Calibri" w:hAnsi="Times New Roman" w:cs="Times New Roman"/>
          <w:sz w:val="28"/>
          <w:szCs w:val="28"/>
        </w:rPr>
        <w:t xml:space="preserve"> распоряжением Администрации города от 01.02.2017 № 130 </w:t>
      </w:r>
      <w:r w:rsidRPr="00016FA1">
        <w:rPr>
          <w:rFonts w:ascii="Times New Roman" w:hAnsi="Times New Roman" w:cs="Times New Roman"/>
          <w:sz w:val="28"/>
          <w:szCs w:val="28"/>
        </w:rPr>
        <w:t>учредитель издает муниципальные правовые акты в финансовой сфере в соответствии с действующим законодательством о даче муниципальному предприятию согласия на совершение сделок, связанных с предоставлением займов.</w:t>
      </w:r>
    </w:p>
    <w:p w:rsidR="00A9173D" w:rsidRDefault="001A1903" w:rsidP="001A19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903">
        <w:rPr>
          <w:rFonts w:ascii="Times New Roman" w:hAnsi="Times New Roman" w:cs="Times New Roman"/>
          <w:sz w:val="28"/>
          <w:szCs w:val="28"/>
        </w:rPr>
        <w:t>В проекте правового акта не содержаться сведения, содержащие государственную и иную охраняемую законом тайну, сведения для служебного пользования, а также сведения, содержащие персональные данные.</w:t>
      </w:r>
    </w:p>
    <w:p w:rsidR="00897A69" w:rsidRPr="00897A69" w:rsidRDefault="00897A69" w:rsidP="00897A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7A69">
        <w:rPr>
          <w:rFonts w:ascii="Times New Roman" w:hAnsi="Times New Roman" w:cs="Times New Roman"/>
          <w:sz w:val="28"/>
          <w:szCs w:val="28"/>
        </w:rPr>
        <w:t>В связи с принятием настоящего муниципального правового акта, подлежат признанию утратившими силу следующие постановления Администрации города:</w:t>
      </w:r>
    </w:p>
    <w:p w:rsidR="00897A69" w:rsidRPr="00897A69" w:rsidRDefault="00897A69" w:rsidP="00897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A69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97A69">
        <w:rPr>
          <w:rFonts w:ascii="Times New Roman" w:hAnsi="Times New Roman" w:cs="Times New Roman"/>
          <w:sz w:val="28"/>
          <w:szCs w:val="28"/>
        </w:rPr>
        <w:t>от 12.12.2016 № 8955 «Об утверждении порядка согласования сделок, совершаемых муниципальными унитарными предприятиями муниципального образования городской округ город Сургут»;</w:t>
      </w:r>
    </w:p>
    <w:p w:rsidR="00897A69" w:rsidRPr="00897A69" w:rsidRDefault="00897A69" w:rsidP="00897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A69">
        <w:rPr>
          <w:rFonts w:ascii="Times New Roman" w:hAnsi="Times New Roman" w:cs="Times New Roman"/>
          <w:sz w:val="28"/>
          <w:szCs w:val="28"/>
        </w:rPr>
        <w:t>- </w:t>
      </w:r>
      <w:r w:rsidRPr="00897A69">
        <w:rPr>
          <w:rFonts w:ascii="Times New Roman" w:eastAsia="Calibri" w:hAnsi="Times New Roman" w:cs="Times New Roman"/>
          <w:sz w:val="28"/>
          <w:szCs w:val="28"/>
        </w:rPr>
        <w:t>от 17.11.2017 № 9820 «</w:t>
      </w:r>
      <w:r w:rsidRPr="00897A69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от 12.12.2016 № 8955 «Об утверждении порядка согласования сделок, совершаемых муниципальными унитарными предприятиями муниципального образования городской округ город Сургут»;</w:t>
      </w:r>
    </w:p>
    <w:p w:rsidR="00897A69" w:rsidRPr="00897A69" w:rsidRDefault="00897A69" w:rsidP="00897A69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A69">
        <w:rPr>
          <w:rFonts w:ascii="Times New Roman" w:eastAsia="Calibri" w:hAnsi="Times New Roman" w:cs="Times New Roman"/>
          <w:sz w:val="28"/>
          <w:szCs w:val="28"/>
        </w:rPr>
        <w:t>- от 15.07.2020 № 4787 «</w:t>
      </w:r>
      <w:r w:rsidRPr="00897A69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от 12.12.2016 № 8955 «Об утверждении порядка </w:t>
      </w:r>
      <w:r w:rsidRPr="00897A69">
        <w:rPr>
          <w:rFonts w:ascii="Times New Roman" w:hAnsi="Times New Roman" w:cs="Times New Roman"/>
          <w:sz w:val="28"/>
          <w:szCs w:val="28"/>
        </w:rPr>
        <w:lastRenderedPageBreak/>
        <w:t>согласования сделок, совершаемых муниципальными унитарными предприятиями муниципального образования городской округ город Сургут»;</w:t>
      </w:r>
    </w:p>
    <w:p w:rsidR="00897A69" w:rsidRDefault="00897A69" w:rsidP="00897A69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A69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897A69">
        <w:rPr>
          <w:rFonts w:ascii="Times New Roman" w:eastAsia="Calibri" w:hAnsi="Times New Roman" w:cs="Times New Roman"/>
          <w:sz w:val="28"/>
          <w:szCs w:val="28"/>
        </w:rPr>
        <w:t>от 16.01.2023 № 276 «</w:t>
      </w:r>
      <w:r w:rsidRPr="00897A69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от 12.12.2016 № 8955 «Об утверждении порядка согласования сделок, совершаемых муниципальными унитарными предприятиями муниципального образования городской округ город Сургут».</w:t>
      </w:r>
    </w:p>
    <w:p w:rsidR="00A9173D" w:rsidRPr="00016FA1" w:rsidRDefault="001A1903" w:rsidP="001A19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6FA1">
        <w:rPr>
          <w:rFonts w:ascii="Times New Roman" w:hAnsi="Times New Roman" w:cs="Times New Roman"/>
          <w:sz w:val="28"/>
          <w:szCs w:val="28"/>
        </w:rPr>
        <w:t xml:space="preserve">Согласно статье 54 Устава города Глава города при осуществлении полномочий по руководству деятельностью Администрации города, установленных федеральными законами, законами Ханты-Мансийского автономного округа - Югры, </w:t>
      </w:r>
      <w:hyperlink w:anchor="sub_36" w:history="1">
        <w:r w:rsidRPr="00016FA1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статьей 36</w:t>
        </w:r>
      </w:hyperlink>
      <w:r w:rsidRPr="00016FA1">
        <w:rPr>
          <w:rFonts w:ascii="Times New Roman" w:hAnsi="Times New Roman" w:cs="Times New Roman"/>
          <w:sz w:val="28"/>
          <w:szCs w:val="28"/>
        </w:rPr>
        <w:t xml:space="preserve"> Устава города, нормативными правовыми актами Думы города, издает постановления Администрации города по вопросам местного значения.</w:t>
      </w:r>
    </w:p>
    <w:p w:rsidR="00917812" w:rsidRPr="00016FA1" w:rsidRDefault="00917812" w:rsidP="003713A3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16FA1">
        <w:rPr>
          <w:rFonts w:ascii="Times New Roman" w:hAnsi="Times New Roman" w:cs="Times New Roman"/>
          <w:b w:val="0"/>
          <w:color w:val="auto"/>
          <w:sz w:val="28"/>
          <w:szCs w:val="28"/>
        </w:rPr>
        <w:t>Передача полномочий по подписанию муниципальных правовых актов Администрации города нормативного характера в распоряжении Администрации города от 21.04.2021 № 552 «О распределении отдельных полномочий Главы города между высшими должностными лицами Администрации города» не предусмотрена.</w:t>
      </w:r>
    </w:p>
    <w:p w:rsidR="00426B88" w:rsidRPr="00016FA1" w:rsidRDefault="00426B88" w:rsidP="00671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232B0" w:rsidRPr="000E7480" w:rsidRDefault="00E232B0" w:rsidP="00671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71EE" w:rsidRPr="009C57BE" w:rsidRDefault="00B871EE" w:rsidP="00B871EE">
      <w:pPr>
        <w:tabs>
          <w:tab w:val="left" w:pos="284"/>
          <w:tab w:val="left" w:pos="567"/>
          <w:tab w:val="left" w:pos="709"/>
          <w:tab w:val="left" w:pos="851"/>
          <w:tab w:val="left" w:pos="2660"/>
        </w:tabs>
        <w:spacing w:after="0" w:line="240" w:lineRule="auto"/>
        <w:ind w:right="-8"/>
        <w:contextualSpacing/>
        <w:rPr>
          <w:rFonts w:ascii="Times New Roman" w:hAnsi="Times New Roman" w:cs="Times New Roman"/>
          <w:sz w:val="28"/>
          <w:szCs w:val="28"/>
        </w:rPr>
      </w:pPr>
      <w:r w:rsidRPr="009C57BE">
        <w:rPr>
          <w:rFonts w:ascii="Times New Roman" w:hAnsi="Times New Roman" w:cs="Times New Roman"/>
          <w:sz w:val="28"/>
          <w:szCs w:val="28"/>
        </w:rPr>
        <w:t xml:space="preserve">Директор департамента                                </w:t>
      </w:r>
      <w:r w:rsidR="009C57B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C57BE">
        <w:rPr>
          <w:rFonts w:ascii="Times New Roman" w:hAnsi="Times New Roman" w:cs="Times New Roman"/>
          <w:sz w:val="28"/>
          <w:szCs w:val="28"/>
        </w:rPr>
        <w:t xml:space="preserve">  </w:t>
      </w:r>
      <w:r w:rsidR="000E7480" w:rsidRPr="009C57B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C57BE">
        <w:rPr>
          <w:rFonts w:ascii="Times New Roman" w:hAnsi="Times New Roman" w:cs="Times New Roman"/>
          <w:sz w:val="28"/>
          <w:szCs w:val="28"/>
        </w:rPr>
        <w:t xml:space="preserve">         А.В. Дворников</w:t>
      </w:r>
    </w:p>
    <w:p w:rsidR="00B871EE" w:rsidRPr="009C57BE" w:rsidRDefault="00B871EE" w:rsidP="00B871EE">
      <w:pPr>
        <w:tabs>
          <w:tab w:val="left" w:pos="284"/>
          <w:tab w:val="left" w:pos="266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C57BE">
        <w:rPr>
          <w:rFonts w:ascii="Times New Roman" w:hAnsi="Times New Roman" w:cs="Times New Roman"/>
          <w:sz w:val="28"/>
          <w:szCs w:val="28"/>
        </w:rPr>
        <w:t xml:space="preserve">имущественных и земельных   </w:t>
      </w:r>
    </w:p>
    <w:p w:rsidR="00B871EE" w:rsidRPr="009C57BE" w:rsidRDefault="00B871EE" w:rsidP="00B871EE">
      <w:pPr>
        <w:tabs>
          <w:tab w:val="left" w:pos="284"/>
          <w:tab w:val="left" w:pos="266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C57BE">
        <w:rPr>
          <w:rFonts w:ascii="Times New Roman" w:hAnsi="Times New Roman" w:cs="Times New Roman"/>
          <w:sz w:val="28"/>
          <w:szCs w:val="28"/>
        </w:rPr>
        <w:t>отношений Администрации города</w:t>
      </w:r>
    </w:p>
    <w:p w:rsidR="00B871EE" w:rsidRPr="009C57BE" w:rsidRDefault="00B871EE" w:rsidP="00B871EE">
      <w:p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7BE">
        <w:rPr>
          <w:rFonts w:ascii="Times New Roman" w:hAnsi="Times New Roman" w:cs="Times New Roman"/>
          <w:sz w:val="28"/>
          <w:szCs w:val="28"/>
        </w:rPr>
        <w:t>«____» _____________ 2023 г.</w:t>
      </w:r>
    </w:p>
    <w:p w:rsidR="00B871EE" w:rsidRDefault="00B871EE" w:rsidP="00B30DAA">
      <w:pPr>
        <w:pStyle w:val="a6"/>
        <w:tabs>
          <w:tab w:val="left" w:pos="709"/>
          <w:tab w:val="left" w:pos="1134"/>
        </w:tabs>
        <w:rPr>
          <w:rFonts w:ascii="Times New Roman" w:hAnsi="Times New Roman" w:cs="Times New Roman"/>
          <w:sz w:val="20"/>
          <w:szCs w:val="20"/>
        </w:rPr>
      </w:pPr>
    </w:p>
    <w:p w:rsidR="00B871EE" w:rsidRPr="00B871EE" w:rsidRDefault="00B871EE" w:rsidP="00B871EE"/>
    <w:p w:rsidR="00B871EE" w:rsidRPr="00B871EE" w:rsidRDefault="00B871EE" w:rsidP="00B871EE"/>
    <w:p w:rsidR="00B871EE" w:rsidRPr="00B871EE" w:rsidRDefault="00B871EE" w:rsidP="00B871EE"/>
    <w:p w:rsidR="00B871EE" w:rsidRPr="00B871EE" w:rsidRDefault="00B871EE" w:rsidP="00B871EE"/>
    <w:p w:rsidR="00B871EE" w:rsidRPr="00B871EE" w:rsidRDefault="00B871EE" w:rsidP="00B871EE"/>
    <w:p w:rsidR="00B871EE" w:rsidRPr="00B871EE" w:rsidRDefault="00B871EE" w:rsidP="00B871EE"/>
    <w:p w:rsidR="00B871EE" w:rsidRPr="00B871EE" w:rsidRDefault="00B871EE" w:rsidP="00B871EE"/>
    <w:p w:rsidR="00B871EE" w:rsidRPr="00B871EE" w:rsidRDefault="00B871EE" w:rsidP="00B871EE"/>
    <w:p w:rsidR="00444E40" w:rsidRDefault="00444E40" w:rsidP="00B871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175EA7" w:rsidRDefault="00175EA7" w:rsidP="00B871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5EA7" w:rsidRDefault="00175EA7" w:rsidP="00B871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5EA7" w:rsidRDefault="00175EA7" w:rsidP="00B871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5EA7" w:rsidRDefault="00175EA7" w:rsidP="00B871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5EA7" w:rsidRDefault="00175EA7" w:rsidP="00B871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44E40" w:rsidRDefault="00444E40" w:rsidP="00B871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44E40" w:rsidRDefault="00444E40" w:rsidP="00B871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44E40" w:rsidRDefault="00444E40" w:rsidP="00B871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44E40" w:rsidRDefault="00444E40" w:rsidP="00B871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44E40" w:rsidRDefault="00444E40" w:rsidP="00B871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7480" w:rsidRDefault="000E7480" w:rsidP="00B871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7480" w:rsidRDefault="000E7480" w:rsidP="00B871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33D7" w:rsidRDefault="002333D7" w:rsidP="00B871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71EE" w:rsidRPr="00B871EE" w:rsidRDefault="00B871EE" w:rsidP="00B871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71EE">
        <w:rPr>
          <w:rFonts w:ascii="Times New Roman" w:hAnsi="Times New Roman" w:cs="Times New Roman"/>
          <w:sz w:val="20"/>
          <w:szCs w:val="20"/>
        </w:rPr>
        <w:t xml:space="preserve">Исполнитель: </w:t>
      </w:r>
    </w:p>
    <w:p w:rsidR="00B871EE" w:rsidRPr="00B871EE" w:rsidRDefault="00B871EE" w:rsidP="00B871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71EE">
        <w:rPr>
          <w:rFonts w:ascii="Times New Roman" w:hAnsi="Times New Roman" w:cs="Times New Roman"/>
          <w:sz w:val="20"/>
          <w:szCs w:val="20"/>
        </w:rPr>
        <w:t>Селютина Евгения Васильевна,</w:t>
      </w:r>
    </w:p>
    <w:p w:rsidR="00B871EE" w:rsidRPr="00B871EE" w:rsidRDefault="00B871EE" w:rsidP="00B871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71EE">
        <w:rPr>
          <w:rFonts w:ascii="Times New Roman" w:hAnsi="Times New Roman" w:cs="Times New Roman"/>
          <w:sz w:val="20"/>
          <w:szCs w:val="20"/>
        </w:rPr>
        <w:t>главный специалист отдела продаж</w:t>
      </w:r>
    </w:p>
    <w:p w:rsidR="00B871EE" w:rsidRPr="00B871EE" w:rsidRDefault="00B871EE" w:rsidP="00B871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71EE">
        <w:rPr>
          <w:rFonts w:ascii="Times New Roman" w:hAnsi="Times New Roman" w:cs="Times New Roman"/>
          <w:sz w:val="20"/>
          <w:szCs w:val="20"/>
        </w:rPr>
        <w:t>департамента имущественных и земельных отношений,</w:t>
      </w:r>
    </w:p>
    <w:p w:rsidR="0067122C" w:rsidRPr="00773B4C" w:rsidRDefault="00B871EE" w:rsidP="00773B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71EE">
        <w:rPr>
          <w:rFonts w:ascii="Times New Roman" w:hAnsi="Times New Roman" w:cs="Times New Roman"/>
          <w:sz w:val="20"/>
          <w:szCs w:val="20"/>
        </w:rPr>
        <w:t>тел.: (3462) 52-83-11</w:t>
      </w:r>
    </w:p>
    <w:sectPr w:rsidR="0067122C" w:rsidRPr="00773B4C" w:rsidSect="00175EA7">
      <w:footerReference w:type="default" r:id="rId7"/>
      <w:pgSz w:w="11906" w:h="16838"/>
      <w:pgMar w:top="851" w:right="707" w:bottom="0" w:left="1134" w:header="709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370" w:rsidRDefault="00476370" w:rsidP="00983F39">
      <w:pPr>
        <w:spacing w:after="0" w:line="240" w:lineRule="auto"/>
      </w:pPr>
      <w:r>
        <w:separator/>
      </w:r>
    </w:p>
  </w:endnote>
  <w:endnote w:type="continuationSeparator" w:id="0">
    <w:p w:rsidR="00476370" w:rsidRDefault="00476370" w:rsidP="00983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FC1" w:rsidRPr="00AB5FC1" w:rsidRDefault="00AB5FC1" w:rsidP="00AB5FC1">
    <w:pPr>
      <w:pStyle w:val="a6"/>
      <w:tabs>
        <w:tab w:val="left" w:pos="1134"/>
      </w:tabs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370" w:rsidRDefault="00476370" w:rsidP="00983F39">
      <w:pPr>
        <w:spacing w:after="0" w:line="240" w:lineRule="auto"/>
      </w:pPr>
      <w:r>
        <w:separator/>
      </w:r>
    </w:p>
  </w:footnote>
  <w:footnote w:type="continuationSeparator" w:id="0">
    <w:p w:rsidR="00476370" w:rsidRDefault="00476370" w:rsidP="00983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9F6"/>
    <w:multiLevelType w:val="hybridMultilevel"/>
    <w:tmpl w:val="9CAC13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2A596B"/>
    <w:multiLevelType w:val="hybridMultilevel"/>
    <w:tmpl w:val="C9E861CE"/>
    <w:lvl w:ilvl="0" w:tplc="A92C83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4F3A79"/>
    <w:multiLevelType w:val="hybridMultilevel"/>
    <w:tmpl w:val="40649942"/>
    <w:lvl w:ilvl="0" w:tplc="3C5625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9947175"/>
    <w:multiLevelType w:val="hybridMultilevel"/>
    <w:tmpl w:val="8492440C"/>
    <w:lvl w:ilvl="0" w:tplc="1748A724">
      <w:start w:val="1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4" w15:restartNumberingAfterBreak="0">
    <w:nsid w:val="5113032C"/>
    <w:multiLevelType w:val="hybridMultilevel"/>
    <w:tmpl w:val="D492803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96B7D"/>
    <w:multiLevelType w:val="hybridMultilevel"/>
    <w:tmpl w:val="BC6AD2C0"/>
    <w:lvl w:ilvl="0" w:tplc="88DCF67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60342FB"/>
    <w:multiLevelType w:val="hybridMultilevel"/>
    <w:tmpl w:val="A97ED1A2"/>
    <w:lvl w:ilvl="0" w:tplc="CD304C4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86"/>
    <w:rsid w:val="00016FA1"/>
    <w:rsid w:val="0004543D"/>
    <w:rsid w:val="00060A7B"/>
    <w:rsid w:val="00066C7E"/>
    <w:rsid w:val="000742FF"/>
    <w:rsid w:val="00075F49"/>
    <w:rsid w:val="000919C2"/>
    <w:rsid w:val="000A1D05"/>
    <w:rsid w:val="000C6868"/>
    <w:rsid w:val="000D4371"/>
    <w:rsid w:val="000D5D45"/>
    <w:rsid w:val="000E683B"/>
    <w:rsid w:val="000E7480"/>
    <w:rsid w:val="00100E9D"/>
    <w:rsid w:val="0011359B"/>
    <w:rsid w:val="00117089"/>
    <w:rsid w:val="00174ACC"/>
    <w:rsid w:val="00175EA7"/>
    <w:rsid w:val="00185576"/>
    <w:rsid w:val="00186FF6"/>
    <w:rsid w:val="001A1903"/>
    <w:rsid w:val="001A3BBD"/>
    <w:rsid w:val="001C7903"/>
    <w:rsid w:val="001F6C49"/>
    <w:rsid w:val="002333D7"/>
    <w:rsid w:val="00251508"/>
    <w:rsid w:val="002538FE"/>
    <w:rsid w:val="002C07D7"/>
    <w:rsid w:val="002E4171"/>
    <w:rsid w:val="002E5934"/>
    <w:rsid w:val="002F09C0"/>
    <w:rsid w:val="002F7D49"/>
    <w:rsid w:val="00321EFC"/>
    <w:rsid w:val="00336274"/>
    <w:rsid w:val="00346260"/>
    <w:rsid w:val="00346270"/>
    <w:rsid w:val="0035211C"/>
    <w:rsid w:val="00352420"/>
    <w:rsid w:val="003628B5"/>
    <w:rsid w:val="003713A3"/>
    <w:rsid w:val="0038110C"/>
    <w:rsid w:val="00385A88"/>
    <w:rsid w:val="003C6467"/>
    <w:rsid w:val="003D5DF1"/>
    <w:rsid w:val="003E7600"/>
    <w:rsid w:val="004003DE"/>
    <w:rsid w:val="00413879"/>
    <w:rsid w:val="00426957"/>
    <w:rsid w:val="00426B88"/>
    <w:rsid w:val="00444E40"/>
    <w:rsid w:val="004532FE"/>
    <w:rsid w:val="00462D0E"/>
    <w:rsid w:val="004718D5"/>
    <w:rsid w:val="00476370"/>
    <w:rsid w:val="004765D1"/>
    <w:rsid w:val="004915B3"/>
    <w:rsid w:val="00493C7C"/>
    <w:rsid w:val="004A06DC"/>
    <w:rsid w:val="004A520B"/>
    <w:rsid w:val="00533BDA"/>
    <w:rsid w:val="00536DC5"/>
    <w:rsid w:val="005436C4"/>
    <w:rsid w:val="00550927"/>
    <w:rsid w:val="00573024"/>
    <w:rsid w:val="00593943"/>
    <w:rsid w:val="005C014A"/>
    <w:rsid w:val="005C173D"/>
    <w:rsid w:val="005D514B"/>
    <w:rsid w:val="005E65D3"/>
    <w:rsid w:val="00621D1D"/>
    <w:rsid w:val="006224C7"/>
    <w:rsid w:val="00624467"/>
    <w:rsid w:val="00643B19"/>
    <w:rsid w:val="006615CD"/>
    <w:rsid w:val="00666E49"/>
    <w:rsid w:val="0067122C"/>
    <w:rsid w:val="006A01FD"/>
    <w:rsid w:val="006D462C"/>
    <w:rsid w:val="007231E2"/>
    <w:rsid w:val="0073665D"/>
    <w:rsid w:val="00773B4C"/>
    <w:rsid w:val="00794546"/>
    <w:rsid w:val="00796214"/>
    <w:rsid w:val="007D13B7"/>
    <w:rsid w:val="007D4C48"/>
    <w:rsid w:val="007E0C88"/>
    <w:rsid w:val="0081016F"/>
    <w:rsid w:val="00837B81"/>
    <w:rsid w:val="00847D7F"/>
    <w:rsid w:val="00852C12"/>
    <w:rsid w:val="00856DF3"/>
    <w:rsid w:val="0089012F"/>
    <w:rsid w:val="00897A69"/>
    <w:rsid w:val="008B257E"/>
    <w:rsid w:val="008B5C19"/>
    <w:rsid w:val="008F1B76"/>
    <w:rsid w:val="008F351D"/>
    <w:rsid w:val="00917812"/>
    <w:rsid w:val="00942020"/>
    <w:rsid w:val="00945C8C"/>
    <w:rsid w:val="00957E70"/>
    <w:rsid w:val="00971FC7"/>
    <w:rsid w:val="00983F39"/>
    <w:rsid w:val="0098782A"/>
    <w:rsid w:val="00995DD1"/>
    <w:rsid w:val="009A031A"/>
    <w:rsid w:val="009C15F8"/>
    <w:rsid w:val="009C57BE"/>
    <w:rsid w:val="009E3112"/>
    <w:rsid w:val="00A16E43"/>
    <w:rsid w:val="00A17381"/>
    <w:rsid w:val="00A2017F"/>
    <w:rsid w:val="00A215C4"/>
    <w:rsid w:val="00A32E7E"/>
    <w:rsid w:val="00A37342"/>
    <w:rsid w:val="00A61016"/>
    <w:rsid w:val="00A9173D"/>
    <w:rsid w:val="00A967BF"/>
    <w:rsid w:val="00AA52A2"/>
    <w:rsid w:val="00AB2187"/>
    <w:rsid w:val="00AB5FC1"/>
    <w:rsid w:val="00AC7498"/>
    <w:rsid w:val="00AF663C"/>
    <w:rsid w:val="00B07E9F"/>
    <w:rsid w:val="00B21D58"/>
    <w:rsid w:val="00B30DAA"/>
    <w:rsid w:val="00B460A3"/>
    <w:rsid w:val="00B638A0"/>
    <w:rsid w:val="00B80DE0"/>
    <w:rsid w:val="00B871EE"/>
    <w:rsid w:val="00BC4BD9"/>
    <w:rsid w:val="00BD0533"/>
    <w:rsid w:val="00BF07E8"/>
    <w:rsid w:val="00BF20AA"/>
    <w:rsid w:val="00BF7686"/>
    <w:rsid w:val="00C045C0"/>
    <w:rsid w:val="00C31125"/>
    <w:rsid w:val="00C36096"/>
    <w:rsid w:val="00C36628"/>
    <w:rsid w:val="00C55613"/>
    <w:rsid w:val="00C75007"/>
    <w:rsid w:val="00C83878"/>
    <w:rsid w:val="00CC0C64"/>
    <w:rsid w:val="00CC29C0"/>
    <w:rsid w:val="00D07396"/>
    <w:rsid w:val="00D16DBE"/>
    <w:rsid w:val="00D262F4"/>
    <w:rsid w:val="00D27DDF"/>
    <w:rsid w:val="00D454D1"/>
    <w:rsid w:val="00D53E75"/>
    <w:rsid w:val="00D766DB"/>
    <w:rsid w:val="00D95202"/>
    <w:rsid w:val="00DA5DA5"/>
    <w:rsid w:val="00DC19E5"/>
    <w:rsid w:val="00DE735C"/>
    <w:rsid w:val="00DF6068"/>
    <w:rsid w:val="00E07EC4"/>
    <w:rsid w:val="00E14DD0"/>
    <w:rsid w:val="00E22ADF"/>
    <w:rsid w:val="00E232B0"/>
    <w:rsid w:val="00E6215C"/>
    <w:rsid w:val="00E7562B"/>
    <w:rsid w:val="00E86F28"/>
    <w:rsid w:val="00EB1FBA"/>
    <w:rsid w:val="00EB4D1C"/>
    <w:rsid w:val="00EC4707"/>
    <w:rsid w:val="00ED2D78"/>
    <w:rsid w:val="00EF45B0"/>
    <w:rsid w:val="00F01420"/>
    <w:rsid w:val="00F20292"/>
    <w:rsid w:val="00F37DC7"/>
    <w:rsid w:val="00F4718F"/>
    <w:rsid w:val="00F50529"/>
    <w:rsid w:val="00F5365E"/>
    <w:rsid w:val="00F74CC6"/>
    <w:rsid w:val="00F82156"/>
    <w:rsid w:val="00FA1D82"/>
    <w:rsid w:val="00FC1013"/>
    <w:rsid w:val="00FC1603"/>
    <w:rsid w:val="00FD31B7"/>
    <w:rsid w:val="00FE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783CC"/>
  <w15:chartTrackingRefBased/>
  <w15:docId w15:val="{0D1EAC04-C128-4C18-AC32-1709F2F5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1781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rsid w:val="00983F3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rsid w:val="00983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3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3F39"/>
  </w:style>
  <w:style w:type="paragraph" w:styleId="a6">
    <w:name w:val="footer"/>
    <w:basedOn w:val="a"/>
    <w:link w:val="a7"/>
    <w:uiPriority w:val="99"/>
    <w:unhideWhenUsed/>
    <w:rsid w:val="00983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3F39"/>
  </w:style>
  <w:style w:type="paragraph" w:styleId="a8">
    <w:name w:val="Balloon Text"/>
    <w:basedOn w:val="a"/>
    <w:link w:val="a9"/>
    <w:uiPriority w:val="99"/>
    <w:semiHidden/>
    <w:unhideWhenUsed/>
    <w:rsid w:val="00661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15CD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0919C2"/>
    <w:rPr>
      <w:color w:val="0000FF"/>
      <w:u w:val="single"/>
    </w:rPr>
  </w:style>
  <w:style w:type="paragraph" w:customStyle="1" w:styleId="western">
    <w:name w:val="western"/>
    <w:basedOn w:val="a"/>
    <w:rsid w:val="00987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426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AB5FC1"/>
    <w:rPr>
      <w:color w:val="106BBE"/>
    </w:rPr>
  </w:style>
  <w:style w:type="paragraph" w:styleId="ad">
    <w:name w:val="List Paragraph"/>
    <w:basedOn w:val="a"/>
    <w:uiPriority w:val="34"/>
    <w:qFormat/>
    <w:rsid w:val="00F4718F"/>
    <w:pPr>
      <w:ind w:left="720"/>
      <w:contextualSpacing/>
    </w:pPr>
  </w:style>
  <w:style w:type="paragraph" w:customStyle="1" w:styleId="ae">
    <w:name w:val="Прижатый влево"/>
    <w:basedOn w:val="a"/>
    <w:next w:val="a"/>
    <w:uiPriority w:val="99"/>
    <w:rsid w:val="00B638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">
    <w:name w:val="Body Text Indent"/>
    <w:basedOn w:val="a"/>
    <w:link w:val="af0"/>
    <w:rsid w:val="006224C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622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17812"/>
    <w:rPr>
      <w:rFonts w:ascii="Arial" w:hAnsi="Arial" w:cs="Arial"/>
      <w:b/>
      <w:bCs/>
      <w:color w:val="26282F"/>
      <w:sz w:val="24"/>
      <w:szCs w:val="24"/>
    </w:rPr>
  </w:style>
  <w:style w:type="paragraph" w:customStyle="1" w:styleId="Title">
    <w:name w:val="Title!Название НПА"/>
    <w:basedOn w:val="a"/>
    <w:rsid w:val="002F7D49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0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к проекту постановления Администрации города «Об утверждении порядка</vt:lpstr>
      <vt:lpstr>дачи согласия муниципальным унитарным предприятиям муниципального образования го</vt:lpstr>
      <vt:lpstr>Передача полномочий по подписанию муниципальных правовых актов Администрации гор</vt:lpstr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Клементьева Александра Юрьевна</dc:creator>
  <cp:keywords/>
  <dc:description/>
  <cp:lastModifiedBy>Селютина Евгения Васильевна</cp:lastModifiedBy>
  <cp:revision>106</cp:revision>
  <cp:lastPrinted>2023-07-18T07:13:00Z</cp:lastPrinted>
  <dcterms:created xsi:type="dcterms:W3CDTF">2021-04-29T06:07:00Z</dcterms:created>
  <dcterms:modified xsi:type="dcterms:W3CDTF">2023-08-03T07:18:00Z</dcterms:modified>
</cp:coreProperties>
</file>