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AA" w:rsidRPr="003F7595" w:rsidRDefault="00246565" w:rsidP="00FE7732">
      <w:pPr>
        <w:pStyle w:val="1"/>
        <w:spacing w:before="0" w:after="0"/>
        <w:ind w:left="5812" w:firstLine="425"/>
        <w:jc w:val="left"/>
        <w:rPr>
          <w:rFonts w:ascii="Times New Roman" w:hAnsi="Times New Roman" w:cs="Times New Roman"/>
          <w:b w:val="0"/>
          <w:color w:val="auto"/>
          <w:sz w:val="24"/>
          <w:szCs w:val="24"/>
        </w:rPr>
      </w:pPr>
      <w:r w:rsidRPr="003F7595">
        <w:rPr>
          <w:rFonts w:ascii="Times New Roman" w:hAnsi="Times New Roman" w:cs="Times New Roman"/>
          <w:b w:val="0"/>
          <w:color w:val="auto"/>
          <w:sz w:val="24"/>
          <w:szCs w:val="24"/>
        </w:rPr>
        <w:t>Проект</w:t>
      </w:r>
      <w:r w:rsidR="001943AA" w:rsidRPr="003F7595">
        <w:rPr>
          <w:rFonts w:ascii="Times New Roman" w:hAnsi="Times New Roman" w:cs="Times New Roman"/>
          <w:b w:val="0"/>
          <w:color w:val="auto"/>
          <w:sz w:val="24"/>
          <w:szCs w:val="24"/>
        </w:rPr>
        <w:t xml:space="preserve"> </w:t>
      </w:r>
    </w:p>
    <w:p w:rsidR="001943AA" w:rsidRPr="003F7595" w:rsidRDefault="00C12DE2" w:rsidP="00FE7732">
      <w:pPr>
        <w:ind w:firstLine="425"/>
        <w:rPr>
          <w:sz w:val="24"/>
          <w:szCs w:val="24"/>
        </w:rPr>
      </w:pPr>
      <w:r w:rsidRPr="003F7595">
        <w:tab/>
      </w:r>
      <w:r w:rsidRPr="003F7595">
        <w:tab/>
      </w:r>
      <w:r w:rsidRPr="003F7595">
        <w:tab/>
      </w:r>
      <w:r w:rsidRPr="003F7595">
        <w:tab/>
      </w:r>
      <w:r w:rsidRPr="003F7595">
        <w:tab/>
      </w:r>
      <w:r w:rsidRPr="003F7595">
        <w:tab/>
      </w:r>
      <w:r w:rsidRPr="003F7595">
        <w:tab/>
      </w:r>
      <w:r w:rsidRPr="003F7595">
        <w:rPr>
          <w:sz w:val="24"/>
          <w:szCs w:val="24"/>
        </w:rPr>
        <w:t xml:space="preserve">  </w:t>
      </w:r>
    </w:p>
    <w:p w:rsidR="00246565" w:rsidRPr="003F7595" w:rsidRDefault="00CA386C" w:rsidP="00FE7732">
      <w:pPr>
        <w:pStyle w:val="1"/>
        <w:spacing w:before="0" w:after="0"/>
        <w:ind w:left="5812" w:firstLine="425"/>
        <w:jc w:val="left"/>
        <w:rPr>
          <w:rFonts w:ascii="Times New Roman" w:hAnsi="Times New Roman" w:cs="Times New Roman"/>
          <w:b w:val="0"/>
          <w:color w:val="auto"/>
          <w:sz w:val="24"/>
          <w:szCs w:val="24"/>
        </w:rPr>
      </w:pPr>
      <w:r w:rsidRPr="003F7595">
        <w:rPr>
          <w:rFonts w:ascii="Times New Roman" w:hAnsi="Times New Roman" w:cs="Times New Roman"/>
          <w:b w:val="0"/>
          <w:color w:val="auto"/>
          <w:sz w:val="24"/>
          <w:szCs w:val="24"/>
        </w:rPr>
        <w:t>п</w:t>
      </w:r>
      <w:r w:rsidR="00246565" w:rsidRPr="003F7595">
        <w:rPr>
          <w:rFonts w:ascii="Times New Roman" w:hAnsi="Times New Roman" w:cs="Times New Roman"/>
          <w:b w:val="0"/>
          <w:color w:val="auto"/>
          <w:sz w:val="24"/>
          <w:szCs w:val="24"/>
        </w:rPr>
        <w:t>одготовле</w:t>
      </w:r>
      <w:r w:rsidRPr="003F7595">
        <w:rPr>
          <w:rFonts w:ascii="Times New Roman" w:hAnsi="Times New Roman" w:cs="Times New Roman"/>
          <w:b w:val="0"/>
          <w:color w:val="auto"/>
          <w:sz w:val="24"/>
          <w:szCs w:val="24"/>
        </w:rPr>
        <w:t xml:space="preserve">н </w:t>
      </w:r>
      <w:r w:rsidR="00246565" w:rsidRPr="003F7595">
        <w:rPr>
          <w:rFonts w:ascii="Times New Roman" w:hAnsi="Times New Roman" w:cs="Times New Roman"/>
          <w:b w:val="0"/>
          <w:color w:val="auto"/>
          <w:sz w:val="24"/>
          <w:szCs w:val="24"/>
        </w:rPr>
        <w:t>департаментом</w:t>
      </w:r>
    </w:p>
    <w:p w:rsidR="00246565" w:rsidRPr="003F7595" w:rsidRDefault="00246565" w:rsidP="00FE7732">
      <w:pPr>
        <w:ind w:left="5812" w:firstLine="425"/>
        <w:rPr>
          <w:sz w:val="24"/>
          <w:szCs w:val="24"/>
        </w:rPr>
      </w:pPr>
      <w:r w:rsidRPr="003F7595">
        <w:rPr>
          <w:sz w:val="24"/>
          <w:szCs w:val="24"/>
        </w:rPr>
        <w:t>городского хозяйства</w:t>
      </w:r>
    </w:p>
    <w:p w:rsidR="00246565" w:rsidRPr="003F7595" w:rsidRDefault="00246565" w:rsidP="00FE7732">
      <w:pPr>
        <w:ind w:left="0" w:firstLine="425"/>
      </w:pPr>
    </w:p>
    <w:p w:rsidR="00246565" w:rsidRPr="003F7595" w:rsidRDefault="00246565" w:rsidP="000753FD">
      <w:pPr>
        <w:ind w:left="0" w:firstLine="0"/>
        <w:jc w:val="center"/>
      </w:pPr>
      <w:r w:rsidRPr="003F7595">
        <w:t>МУНИЦИПАЛЬНОЕ ОБРАЗОВАНИЕ</w:t>
      </w:r>
    </w:p>
    <w:p w:rsidR="00246565" w:rsidRPr="003F7595" w:rsidRDefault="00246565" w:rsidP="000753FD">
      <w:pPr>
        <w:ind w:left="0" w:firstLine="0"/>
        <w:jc w:val="center"/>
      </w:pPr>
      <w:r w:rsidRPr="003F7595">
        <w:t>ГОРОДСКОЙ ОКРУГ СУРГУТ</w:t>
      </w:r>
    </w:p>
    <w:p w:rsidR="009E7C0B" w:rsidRPr="003F7595" w:rsidRDefault="009E7C0B" w:rsidP="000753FD">
      <w:pPr>
        <w:ind w:left="0" w:firstLine="0"/>
        <w:jc w:val="center"/>
      </w:pPr>
      <w:r w:rsidRPr="003F7595">
        <w:t>ХАНТЫ-МАНСИЙСКОГО АВТОНОМНОГО ОКРУГА − ЮГРЫ</w:t>
      </w:r>
    </w:p>
    <w:p w:rsidR="00246565" w:rsidRPr="003F7595" w:rsidRDefault="00246565" w:rsidP="000753FD">
      <w:pPr>
        <w:ind w:left="0" w:firstLine="0"/>
        <w:jc w:val="center"/>
      </w:pPr>
    </w:p>
    <w:p w:rsidR="00246565" w:rsidRPr="003F7595" w:rsidRDefault="00246565" w:rsidP="000753FD">
      <w:pPr>
        <w:ind w:left="0" w:firstLine="0"/>
        <w:jc w:val="center"/>
      </w:pPr>
      <w:r w:rsidRPr="003F7595">
        <w:t>АДМИНИСТРАЦИЯ ГОРОДА</w:t>
      </w:r>
    </w:p>
    <w:p w:rsidR="00246565" w:rsidRPr="003F7595" w:rsidRDefault="00246565" w:rsidP="000753FD">
      <w:pPr>
        <w:ind w:left="0" w:firstLine="0"/>
      </w:pPr>
    </w:p>
    <w:p w:rsidR="00246565" w:rsidRPr="003F7595" w:rsidRDefault="00246565" w:rsidP="000753FD">
      <w:pPr>
        <w:pStyle w:val="1"/>
        <w:ind w:left="0" w:firstLine="0"/>
        <w:rPr>
          <w:rFonts w:ascii="Times New Roman" w:hAnsi="Times New Roman" w:cs="Times New Roman"/>
          <w:b w:val="0"/>
          <w:bCs w:val="0"/>
          <w:color w:val="auto"/>
          <w:sz w:val="28"/>
          <w:szCs w:val="28"/>
        </w:rPr>
      </w:pPr>
      <w:r w:rsidRPr="003F7595">
        <w:rPr>
          <w:rFonts w:ascii="Times New Roman" w:hAnsi="Times New Roman" w:cs="Times New Roman"/>
          <w:b w:val="0"/>
          <w:bCs w:val="0"/>
          <w:color w:val="auto"/>
          <w:sz w:val="28"/>
          <w:szCs w:val="28"/>
        </w:rPr>
        <w:t>ПОСТАНОВЛЕНИЕ</w:t>
      </w:r>
    </w:p>
    <w:p w:rsidR="000B532C" w:rsidRPr="003F7595" w:rsidRDefault="000B532C" w:rsidP="000753FD">
      <w:pPr>
        <w:ind w:left="0" w:firstLine="0"/>
      </w:pPr>
    </w:p>
    <w:p w:rsidR="00B94A97" w:rsidRPr="003F7595" w:rsidRDefault="00B94A97" w:rsidP="000753FD">
      <w:pPr>
        <w:ind w:left="0" w:firstLine="0"/>
      </w:pPr>
    </w:p>
    <w:p w:rsidR="00F42B46" w:rsidRPr="003F7595" w:rsidRDefault="00F42B46" w:rsidP="000753FD">
      <w:pPr>
        <w:pStyle w:val="1"/>
        <w:spacing w:before="0" w:after="0"/>
        <w:ind w:left="0" w:firstLine="0"/>
        <w:jc w:val="left"/>
        <w:rPr>
          <w:rFonts w:ascii="Times New Roman" w:hAnsi="Times New Roman" w:cs="Times New Roman"/>
          <w:b w:val="0"/>
          <w:bCs w:val="0"/>
          <w:color w:val="auto"/>
          <w:sz w:val="28"/>
          <w:szCs w:val="28"/>
        </w:rPr>
      </w:pPr>
      <w:r w:rsidRPr="003F7595">
        <w:rPr>
          <w:rFonts w:ascii="Times New Roman" w:hAnsi="Times New Roman" w:cs="Times New Roman"/>
          <w:b w:val="0"/>
          <w:bCs w:val="0"/>
          <w:color w:val="auto"/>
          <w:sz w:val="28"/>
          <w:szCs w:val="28"/>
        </w:rPr>
        <w:t>О внесении изменений</w:t>
      </w:r>
    </w:p>
    <w:p w:rsidR="00F42B46" w:rsidRPr="003F7595" w:rsidRDefault="00F42B46" w:rsidP="000753FD">
      <w:pPr>
        <w:pStyle w:val="1"/>
        <w:spacing w:before="0" w:after="0"/>
        <w:ind w:left="0" w:firstLine="0"/>
        <w:jc w:val="left"/>
        <w:rPr>
          <w:rFonts w:ascii="Times New Roman" w:hAnsi="Times New Roman" w:cs="Times New Roman"/>
          <w:b w:val="0"/>
          <w:bCs w:val="0"/>
          <w:color w:val="auto"/>
          <w:sz w:val="28"/>
          <w:szCs w:val="28"/>
        </w:rPr>
      </w:pPr>
      <w:r w:rsidRPr="003F7595">
        <w:rPr>
          <w:rFonts w:ascii="Times New Roman" w:hAnsi="Times New Roman" w:cs="Times New Roman"/>
          <w:b w:val="0"/>
          <w:bCs w:val="0"/>
          <w:color w:val="auto"/>
          <w:sz w:val="28"/>
          <w:szCs w:val="28"/>
        </w:rPr>
        <w:t>в постановление Администрации</w:t>
      </w:r>
    </w:p>
    <w:p w:rsidR="00F42B46" w:rsidRPr="003F7595" w:rsidRDefault="00F42B46" w:rsidP="000753FD">
      <w:pPr>
        <w:pStyle w:val="1"/>
        <w:spacing w:before="0" w:after="0"/>
        <w:ind w:left="0" w:firstLine="0"/>
        <w:jc w:val="left"/>
        <w:rPr>
          <w:rFonts w:ascii="Times New Roman" w:hAnsi="Times New Roman" w:cs="Times New Roman"/>
          <w:b w:val="0"/>
          <w:bCs w:val="0"/>
          <w:color w:val="auto"/>
          <w:sz w:val="28"/>
          <w:szCs w:val="28"/>
        </w:rPr>
      </w:pPr>
      <w:r w:rsidRPr="003F7595">
        <w:rPr>
          <w:rFonts w:ascii="Times New Roman" w:hAnsi="Times New Roman" w:cs="Times New Roman"/>
          <w:b w:val="0"/>
          <w:bCs w:val="0"/>
          <w:color w:val="auto"/>
          <w:sz w:val="28"/>
          <w:szCs w:val="28"/>
        </w:rPr>
        <w:t>города от 14.07.2021 № 5815</w:t>
      </w:r>
    </w:p>
    <w:p w:rsidR="00664EA6" w:rsidRPr="003F7595" w:rsidRDefault="00F42B46" w:rsidP="000753FD">
      <w:pPr>
        <w:pStyle w:val="1"/>
        <w:spacing w:before="0" w:after="0"/>
        <w:ind w:left="0" w:firstLine="0"/>
        <w:jc w:val="left"/>
        <w:rPr>
          <w:rFonts w:ascii="Times New Roman" w:hAnsi="Times New Roman" w:cs="Times New Roman"/>
          <w:b w:val="0"/>
          <w:bCs w:val="0"/>
          <w:color w:val="auto"/>
          <w:sz w:val="28"/>
          <w:szCs w:val="28"/>
        </w:rPr>
      </w:pPr>
      <w:r w:rsidRPr="003F7595">
        <w:rPr>
          <w:rFonts w:ascii="Times New Roman" w:hAnsi="Times New Roman" w:cs="Times New Roman"/>
          <w:b w:val="0"/>
          <w:bCs w:val="0"/>
          <w:color w:val="auto"/>
          <w:sz w:val="28"/>
          <w:szCs w:val="28"/>
        </w:rPr>
        <w:t>«</w:t>
      </w:r>
      <w:r w:rsidR="00E21A13" w:rsidRPr="003F7595">
        <w:rPr>
          <w:rFonts w:ascii="Times New Roman" w:hAnsi="Times New Roman" w:cs="Times New Roman"/>
          <w:b w:val="0"/>
          <w:bCs w:val="0"/>
          <w:color w:val="auto"/>
          <w:sz w:val="28"/>
          <w:szCs w:val="28"/>
        </w:rPr>
        <w:t>О</w:t>
      </w:r>
      <w:r w:rsidR="00184BE6" w:rsidRPr="003F7595">
        <w:rPr>
          <w:rFonts w:ascii="Times New Roman" w:hAnsi="Times New Roman" w:cs="Times New Roman"/>
          <w:b w:val="0"/>
          <w:bCs w:val="0"/>
          <w:color w:val="auto"/>
          <w:sz w:val="28"/>
          <w:szCs w:val="28"/>
        </w:rPr>
        <w:t>б утверждении</w:t>
      </w:r>
      <w:r w:rsidR="00E21A13" w:rsidRPr="003F7595">
        <w:rPr>
          <w:rFonts w:ascii="Times New Roman" w:hAnsi="Times New Roman" w:cs="Times New Roman"/>
          <w:b w:val="0"/>
          <w:bCs w:val="0"/>
          <w:color w:val="auto"/>
          <w:sz w:val="28"/>
          <w:szCs w:val="28"/>
        </w:rPr>
        <w:t xml:space="preserve"> п</w:t>
      </w:r>
      <w:r w:rsidR="000B532C" w:rsidRPr="003F7595">
        <w:rPr>
          <w:rFonts w:ascii="Times New Roman" w:hAnsi="Times New Roman" w:cs="Times New Roman"/>
          <w:b w:val="0"/>
          <w:bCs w:val="0"/>
          <w:color w:val="auto"/>
          <w:sz w:val="28"/>
          <w:szCs w:val="28"/>
        </w:rPr>
        <w:t>орядк</w:t>
      </w:r>
      <w:r w:rsidR="00184BE6" w:rsidRPr="003F7595">
        <w:rPr>
          <w:rFonts w:ascii="Times New Roman" w:hAnsi="Times New Roman" w:cs="Times New Roman"/>
          <w:b w:val="0"/>
          <w:bCs w:val="0"/>
          <w:color w:val="auto"/>
          <w:sz w:val="28"/>
          <w:szCs w:val="28"/>
        </w:rPr>
        <w:t>а</w:t>
      </w:r>
      <w:r w:rsidR="00664EA6" w:rsidRPr="003F7595">
        <w:rPr>
          <w:rFonts w:ascii="Times New Roman" w:hAnsi="Times New Roman" w:cs="Times New Roman"/>
          <w:b w:val="0"/>
          <w:bCs w:val="0"/>
          <w:color w:val="auto"/>
          <w:sz w:val="28"/>
          <w:szCs w:val="28"/>
        </w:rPr>
        <w:t xml:space="preserve"> </w:t>
      </w:r>
      <w:r w:rsidR="00E76BF9" w:rsidRPr="003F7595">
        <w:rPr>
          <w:rFonts w:ascii="Times New Roman" w:hAnsi="Times New Roman" w:cs="Times New Roman"/>
          <w:b w:val="0"/>
          <w:bCs w:val="0"/>
          <w:color w:val="auto"/>
          <w:sz w:val="28"/>
          <w:szCs w:val="28"/>
        </w:rPr>
        <w:t xml:space="preserve">и </w:t>
      </w:r>
      <w:r w:rsidR="00EC26B0" w:rsidRPr="003F7595">
        <w:rPr>
          <w:rFonts w:ascii="Times New Roman" w:hAnsi="Times New Roman" w:cs="Times New Roman"/>
          <w:b w:val="0"/>
          <w:bCs w:val="0"/>
          <w:color w:val="auto"/>
          <w:sz w:val="28"/>
          <w:szCs w:val="28"/>
        </w:rPr>
        <w:t>перечня</w:t>
      </w:r>
    </w:p>
    <w:p w:rsidR="00664EA6" w:rsidRPr="003F7595" w:rsidRDefault="00184BE6" w:rsidP="000753FD">
      <w:pPr>
        <w:pStyle w:val="1"/>
        <w:spacing w:before="0" w:after="0"/>
        <w:ind w:left="0" w:firstLine="0"/>
        <w:jc w:val="left"/>
        <w:rPr>
          <w:rFonts w:ascii="Times New Roman" w:hAnsi="Times New Roman" w:cs="Times New Roman"/>
          <w:b w:val="0"/>
          <w:color w:val="auto"/>
          <w:sz w:val="28"/>
          <w:szCs w:val="28"/>
        </w:rPr>
      </w:pPr>
      <w:r w:rsidRPr="003F7595">
        <w:rPr>
          <w:rFonts w:ascii="Times New Roman" w:hAnsi="Times New Roman" w:cs="Times New Roman"/>
          <w:b w:val="0"/>
          <w:bCs w:val="0"/>
          <w:color w:val="auto"/>
          <w:sz w:val="28"/>
          <w:szCs w:val="28"/>
        </w:rPr>
        <w:t>случаев</w:t>
      </w:r>
      <w:r w:rsidR="00EC26B0" w:rsidRPr="003F7595">
        <w:rPr>
          <w:rFonts w:ascii="Times New Roman" w:hAnsi="Times New Roman" w:cs="Times New Roman"/>
          <w:b w:val="0"/>
          <w:bCs w:val="0"/>
          <w:color w:val="auto"/>
          <w:sz w:val="28"/>
          <w:szCs w:val="28"/>
        </w:rPr>
        <w:t xml:space="preserve"> </w:t>
      </w:r>
      <w:r w:rsidRPr="003F7595">
        <w:rPr>
          <w:rFonts w:ascii="Times New Roman" w:hAnsi="Times New Roman" w:cs="Times New Roman"/>
          <w:b w:val="0"/>
          <w:color w:val="auto"/>
          <w:sz w:val="28"/>
          <w:szCs w:val="28"/>
        </w:rPr>
        <w:t>оказания</w:t>
      </w:r>
      <w:r w:rsidR="00664EA6" w:rsidRPr="003F7595">
        <w:rPr>
          <w:rFonts w:ascii="Times New Roman" w:hAnsi="Times New Roman" w:cs="Times New Roman"/>
          <w:b w:val="0"/>
          <w:color w:val="auto"/>
          <w:sz w:val="28"/>
          <w:szCs w:val="28"/>
        </w:rPr>
        <w:t xml:space="preserve"> </w:t>
      </w:r>
      <w:r w:rsidR="005550D8" w:rsidRPr="003F7595">
        <w:rPr>
          <w:rFonts w:ascii="Times New Roman" w:hAnsi="Times New Roman" w:cs="Times New Roman"/>
          <w:b w:val="0"/>
          <w:color w:val="auto"/>
          <w:sz w:val="28"/>
          <w:szCs w:val="28"/>
        </w:rPr>
        <w:t>на безвозвратной</w:t>
      </w:r>
    </w:p>
    <w:p w:rsidR="005550D8" w:rsidRPr="003F7595" w:rsidRDefault="005550D8" w:rsidP="000753FD">
      <w:pPr>
        <w:pStyle w:val="1"/>
        <w:spacing w:before="0" w:after="0"/>
        <w:ind w:left="0" w:firstLine="0"/>
        <w:jc w:val="left"/>
        <w:rPr>
          <w:rFonts w:ascii="Times New Roman" w:hAnsi="Times New Roman" w:cs="Times New Roman"/>
          <w:b w:val="0"/>
          <w:color w:val="auto"/>
          <w:sz w:val="28"/>
          <w:szCs w:val="28"/>
        </w:rPr>
      </w:pPr>
      <w:r w:rsidRPr="003F7595">
        <w:rPr>
          <w:rFonts w:ascii="Times New Roman" w:hAnsi="Times New Roman" w:cs="Times New Roman"/>
          <w:b w:val="0"/>
          <w:color w:val="auto"/>
          <w:sz w:val="28"/>
          <w:szCs w:val="28"/>
        </w:rPr>
        <w:t>основе</w:t>
      </w:r>
      <w:r w:rsidR="00664EA6" w:rsidRPr="003F7595">
        <w:rPr>
          <w:rFonts w:ascii="Times New Roman" w:hAnsi="Times New Roman" w:cs="Times New Roman"/>
          <w:b w:val="0"/>
          <w:color w:val="auto"/>
          <w:sz w:val="28"/>
          <w:szCs w:val="28"/>
        </w:rPr>
        <w:t xml:space="preserve"> </w:t>
      </w:r>
      <w:r w:rsidRPr="003F7595">
        <w:rPr>
          <w:rFonts w:ascii="Times New Roman" w:hAnsi="Times New Roman" w:cs="Times New Roman"/>
          <w:b w:val="0"/>
          <w:color w:val="auto"/>
          <w:sz w:val="28"/>
          <w:szCs w:val="28"/>
        </w:rPr>
        <w:t>за счет средств местного бюджета</w:t>
      </w:r>
    </w:p>
    <w:p w:rsidR="00E76BF9" w:rsidRPr="003F7595" w:rsidRDefault="00184BE6" w:rsidP="000753FD">
      <w:pPr>
        <w:pStyle w:val="1"/>
        <w:spacing w:before="0" w:after="0"/>
        <w:ind w:left="0" w:firstLine="0"/>
        <w:jc w:val="left"/>
        <w:rPr>
          <w:rFonts w:ascii="Times New Roman" w:hAnsi="Times New Roman" w:cs="Times New Roman"/>
          <w:b w:val="0"/>
          <w:color w:val="auto"/>
          <w:sz w:val="28"/>
          <w:szCs w:val="28"/>
        </w:rPr>
      </w:pPr>
      <w:r w:rsidRPr="003F7595">
        <w:rPr>
          <w:rFonts w:ascii="Times New Roman" w:hAnsi="Times New Roman" w:cs="Times New Roman"/>
          <w:b w:val="0"/>
          <w:color w:val="auto"/>
          <w:sz w:val="28"/>
          <w:szCs w:val="28"/>
        </w:rPr>
        <w:t>дополнительной помощи</w:t>
      </w:r>
    </w:p>
    <w:p w:rsidR="00184BE6" w:rsidRPr="003F7595" w:rsidRDefault="00184BE6" w:rsidP="000753FD">
      <w:pPr>
        <w:pStyle w:val="a3"/>
        <w:ind w:left="0" w:firstLine="0"/>
      </w:pPr>
      <w:r w:rsidRPr="003F7595">
        <w:t>при возникновении неотложной</w:t>
      </w:r>
    </w:p>
    <w:p w:rsidR="00184BE6" w:rsidRPr="003F7595" w:rsidRDefault="00184BE6" w:rsidP="000753FD">
      <w:pPr>
        <w:pStyle w:val="a3"/>
        <w:ind w:left="0" w:firstLine="0"/>
      </w:pPr>
      <w:r w:rsidRPr="003F7595">
        <w:t>необходимости в проведении</w:t>
      </w:r>
    </w:p>
    <w:p w:rsidR="00184BE6" w:rsidRPr="003F7595" w:rsidRDefault="00E76BF9" w:rsidP="000753FD">
      <w:pPr>
        <w:pStyle w:val="a3"/>
        <w:ind w:left="0" w:firstLine="0"/>
      </w:pPr>
      <w:r w:rsidRPr="003F7595">
        <w:t>капитального ремонта</w:t>
      </w:r>
      <w:r w:rsidR="00184BE6" w:rsidRPr="003F7595">
        <w:t xml:space="preserve"> </w:t>
      </w:r>
      <w:r w:rsidRPr="003F7595">
        <w:t>общего</w:t>
      </w:r>
    </w:p>
    <w:p w:rsidR="00184BE6" w:rsidRPr="003F7595" w:rsidRDefault="00E76BF9" w:rsidP="000753FD">
      <w:pPr>
        <w:pStyle w:val="a3"/>
        <w:ind w:left="0" w:firstLine="0"/>
      </w:pPr>
      <w:r w:rsidRPr="003F7595">
        <w:t>имущества</w:t>
      </w:r>
      <w:r w:rsidR="00184BE6" w:rsidRPr="003F7595">
        <w:t xml:space="preserve"> </w:t>
      </w:r>
      <w:r w:rsidRPr="003F7595">
        <w:t>в многоквартирн</w:t>
      </w:r>
      <w:r w:rsidR="00184BE6" w:rsidRPr="003F7595">
        <w:t>ых</w:t>
      </w:r>
    </w:p>
    <w:p w:rsidR="00E76BF9" w:rsidRPr="003F7595" w:rsidRDefault="00E76BF9" w:rsidP="000753FD">
      <w:pPr>
        <w:pStyle w:val="a3"/>
        <w:ind w:left="0" w:firstLine="0"/>
      </w:pPr>
      <w:r w:rsidRPr="003F7595">
        <w:t>дом</w:t>
      </w:r>
      <w:r w:rsidR="00184BE6" w:rsidRPr="003F7595">
        <w:t>ах, расположенных на территории</w:t>
      </w:r>
    </w:p>
    <w:p w:rsidR="00184BE6" w:rsidRPr="003F7595" w:rsidRDefault="00184BE6" w:rsidP="000753FD">
      <w:pPr>
        <w:pStyle w:val="a3"/>
        <w:ind w:left="0" w:firstLine="0"/>
      </w:pPr>
      <w:r w:rsidRPr="003F7595">
        <w:t>города Сургута</w:t>
      </w:r>
      <w:r w:rsidR="00F42B46" w:rsidRPr="003F7595">
        <w:t>»</w:t>
      </w:r>
    </w:p>
    <w:p w:rsidR="00E76BF9" w:rsidRPr="003F7595" w:rsidRDefault="00E76BF9" w:rsidP="000753FD">
      <w:pPr>
        <w:pStyle w:val="a3"/>
        <w:ind w:left="0" w:firstLine="0"/>
      </w:pPr>
    </w:p>
    <w:p w:rsidR="00A0579D" w:rsidRPr="003F7595" w:rsidRDefault="00A0579D" w:rsidP="000753FD">
      <w:pPr>
        <w:pStyle w:val="a3"/>
        <w:ind w:left="0" w:firstLine="0"/>
      </w:pPr>
    </w:p>
    <w:p w:rsidR="00184BE6" w:rsidRPr="003F7595" w:rsidRDefault="00E76BF9" w:rsidP="00987AA1">
      <w:pPr>
        <w:ind w:left="0"/>
      </w:pPr>
      <w:r w:rsidRPr="003F7595">
        <w:t>В соответствии с</w:t>
      </w:r>
      <w:r w:rsidR="00184BE6" w:rsidRPr="003F7595">
        <w:t xml:space="preserve"> </w:t>
      </w:r>
      <w:r w:rsidR="00C82CC3" w:rsidRPr="003F7595">
        <w:t xml:space="preserve">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w:t>
      </w:r>
      <w:r w:rsidR="0060691D" w:rsidRPr="003F7595">
        <w:br/>
      </w:r>
      <w:r w:rsidR="00C82CC3" w:rsidRPr="003F7595">
        <w:t xml:space="preserve">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00136BCC" w:rsidRPr="003F7595">
        <w:t xml:space="preserve">Приказом Министерства финансов от 29.09.2021 </w:t>
      </w:r>
      <w:r w:rsidR="00452753" w:rsidRPr="003F7595">
        <w:br/>
      </w:r>
      <w:r w:rsidR="00417298" w:rsidRPr="003F7595">
        <w:t>№ 138</w:t>
      </w:r>
      <w:r w:rsidR="00136BCC" w:rsidRPr="003F7595">
        <w:t>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w:t>
      </w:r>
      <w:r w:rsidR="00A5620E" w:rsidRPr="003F7595">
        <w:t>одителям товаров, работ, услуг»</w:t>
      </w:r>
      <w:r w:rsidR="00136BCC" w:rsidRPr="003F7595">
        <w:t xml:space="preserve">, </w:t>
      </w:r>
      <w:r w:rsidR="00184BE6" w:rsidRPr="003F7595">
        <w:t>распоряжением Администрации города от 30.12.2005 № 3686 «Об утверждении Регламента Администрации города»:</w:t>
      </w:r>
    </w:p>
    <w:p w:rsidR="00184BE6" w:rsidRPr="003F7595" w:rsidRDefault="0060691D" w:rsidP="00987AA1">
      <w:pPr>
        <w:ind w:left="0"/>
      </w:pPr>
      <w:r w:rsidRPr="003F7595">
        <w:t xml:space="preserve">1. </w:t>
      </w:r>
      <w:r w:rsidR="00F42B46" w:rsidRPr="003F7595">
        <w:t xml:space="preserve">Внести в постановление Администрации города от 14.07.2021 </w:t>
      </w:r>
      <w:r w:rsidR="00F42B46" w:rsidRPr="003F7595">
        <w:br/>
        <w:t>№ 5815 «Об у</w:t>
      </w:r>
      <w:r w:rsidR="00184BE6" w:rsidRPr="003F7595">
        <w:t>твер</w:t>
      </w:r>
      <w:r w:rsidR="00F42B46" w:rsidRPr="003F7595">
        <w:t>ж</w:t>
      </w:r>
      <w:r w:rsidR="00184BE6" w:rsidRPr="003F7595">
        <w:t>д</w:t>
      </w:r>
      <w:r w:rsidR="00F42B46" w:rsidRPr="003F7595">
        <w:t>ении</w:t>
      </w:r>
      <w:r w:rsidR="00184BE6" w:rsidRPr="003F7595">
        <w:t xml:space="preserve"> порядк</w:t>
      </w:r>
      <w:r w:rsidR="00F42B46" w:rsidRPr="003F7595">
        <w:t>а</w:t>
      </w:r>
      <w:r w:rsidR="00184BE6" w:rsidRPr="003F7595">
        <w:t xml:space="preserve"> и </w:t>
      </w:r>
      <w:r w:rsidR="00EC26B0" w:rsidRPr="003F7595">
        <w:t>перечн</w:t>
      </w:r>
      <w:r w:rsidR="00F42B46" w:rsidRPr="003F7595">
        <w:t>я</w:t>
      </w:r>
      <w:r w:rsidR="00EC26B0" w:rsidRPr="003F7595">
        <w:t xml:space="preserve"> </w:t>
      </w:r>
      <w:r w:rsidR="00184BE6" w:rsidRPr="003F7595">
        <w:t>случа</w:t>
      </w:r>
      <w:r w:rsidR="00EC26B0" w:rsidRPr="003F7595">
        <w:t>ев</w:t>
      </w:r>
      <w:r w:rsidR="00184BE6" w:rsidRPr="003F7595">
        <w:t xml:space="preserve"> оказания </w:t>
      </w:r>
      <w:r w:rsidR="005550D8" w:rsidRPr="003F7595">
        <w:t xml:space="preserve">на безвозвратной основе за счет средств местного бюджета </w:t>
      </w:r>
      <w:r w:rsidR="00184BE6" w:rsidRPr="003F7595">
        <w:t xml:space="preserve">дополнительной помощи </w:t>
      </w:r>
      <w:r w:rsidR="00F42B46" w:rsidRPr="003F7595">
        <w:br/>
      </w:r>
      <w:r w:rsidR="00184BE6" w:rsidRPr="003F7595">
        <w:lastRenderedPageBreak/>
        <w:t xml:space="preserve">при возникновении неотложной необходимости в проведении капитального ремонта общего имущества в многоквартирных домах, расположенных </w:t>
      </w:r>
      <w:r w:rsidR="00F42B46" w:rsidRPr="003F7595">
        <w:br/>
      </w:r>
      <w:r w:rsidR="00184BE6" w:rsidRPr="003F7595">
        <w:t>на территории города Сургута</w:t>
      </w:r>
      <w:r w:rsidR="00F42B46" w:rsidRPr="003F7595">
        <w:t>»</w:t>
      </w:r>
      <w:r w:rsidR="00A6432F" w:rsidRPr="003F7595">
        <w:t xml:space="preserve"> (с изменениями от 03.12.2021</w:t>
      </w:r>
      <w:r w:rsidR="00300E0A" w:rsidRPr="003F7595">
        <w:t xml:space="preserve"> № 10434</w:t>
      </w:r>
      <w:r w:rsidR="00A6432F" w:rsidRPr="003F7595">
        <w:t xml:space="preserve">, </w:t>
      </w:r>
      <w:r w:rsidR="00300E0A" w:rsidRPr="003F7595">
        <w:t>29.03.2022 № 2449</w:t>
      </w:r>
      <w:r w:rsidR="00B10B30" w:rsidRPr="003F7595">
        <w:t>, 26.04.202</w:t>
      </w:r>
      <w:r w:rsidR="00452753" w:rsidRPr="003F7595">
        <w:t>2</w:t>
      </w:r>
      <w:r w:rsidR="00B10B30" w:rsidRPr="003F7595">
        <w:t xml:space="preserve"> № 3320</w:t>
      </w:r>
      <w:r w:rsidR="006C3DBA" w:rsidRPr="003F7595">
        <w:t>, 2</w:t>
      </w:r>
      <w:r w:rsidR="00452753" w:rsidRPr="003F7595">
        <w:t>2</w:t>
      </w:r>
      <w:r w:rsidR="006C3DBA" w:rsidRPr="003F7595">
        <w:t xml:space="preserve">.09.2022 № </w:t>
      </w:r>
      <w:r w:rsidR="00452753" w:rsidRPr="003F7595">
        <w:t>7471</w:t>
      </w:r>
      <w:r w:rsidR="00A6432F" w:rsidRPr="003F7595">
        <w:t>)</w:t>
      </w:r>
      <w:r w:rsidR="00F42B46" w:rsidRPr="003F7595">
        <w:t xml:space="preserve"> следующие изменения:</w:t>
      </w:r>
    </w:p>
    <w:p w:rsidR="00040470" w:rsidRPr="003F7595" w:rsidRDefault="00040470" w:rsidP="00987AA1">
      <w:pPr>
        <w:ind w:left="0"/>
      </w:pPr>
      <w:r w:rsidRPr="003F7595">
        <w:t>1.1. Пункт 5 постановления изложит</w:t>
      </w:r>
      <w:r w:rsidR="00DF32D5" w:rsidRPr="003F7595">
        <w:t>ь</w:t>
      </w:r>
      <w:r w:rsidRPr="003F7595">
        <w:t xml:space="preserve"> в следующей редакции:</w:t>
      </w:r>
    </w:p>
    <w:p w:rsidR="00040470" w:rsidRPr="003F7595" w:rsidRDefault="00040470" w:rsidP="00987AA1">
      <w:pPr>
        <w:ind w:left="0"/>
      </w:pPr>
      <w:r w:rsidRPr="003F7595">
        <w:t>«5.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514B55" w:rsidRPr="003F7595" w:rsidRDefault="00256E97" w:rsidP="00987AA1">
      <w:pPr>
        <w:ind w:left="0"/>
      </w:pPr>
      <w:r w:rsidRPr="003F7595">
        <w:t>1.</w:t>
      </w:r>
      <w:r w:rsidR="00EF00D2" w:rsidRPr="003F7595">
        <w:t>2</w:t>
      </w:r>
      <w:r w:rsidRPr="003F7595">
        <w:t>. В пункте 1 приложения</w:t>
      </w:r>
      <w:r w:rsidR="00514B55" w:rsidRPr="003F7595">
        <w:t xml:space="preserve"> к постановлению:</w:t>
      </w:r>
    </w:p>
    <w:p w:rsidR="00514B55" w:rsidRPr="003F7595" w:rsidRDefault="00514B55" w:rsidP="00987AA1">
      <w:pPr>
        <w:ind w:left="0"/>
      </w:pPr>
      <w:r w:rsidRPr="003F7595">
        <w:t>- слова «распоряжений Администрации города» заменить словами «распоряжения Администрации города»;</w:t>
      </w:r>
    </w:p>
    <w:p w:rsidR="00256E97" w:rsidRPr="003F7595" w:rsidRDefault="00514B55" w:rsidP="00987AA1">
      <w:pPr>
        <w:ind w:left="0"/>
      </w:pPr>
      <w:r w:rsidRPr="003F7595">
        <w:t>-</w:t>
      </w:r>
      <w:r w:rsidR="00256E97" w:rsidRPr="003F7595">
        <w:t xml:space="preserve"> слова «от 17.01.2019 № 287 «Об утверждении положения о комиссии по предупреждению и ликвидации чрезвычайных ситуаций и обеспечению пожарной безопасности» заменить словами </w:t>
      </w:r>
      <w:r w:rsidRPr="003F7595">
        <w:t xml:space="preserve">«постановления Администрации города </w:t>
      </w:r>
      <w:r w:rsidR="00B94387" w:rsidRPr="003F7595">
        <w:t xml:space="preserve">от 06.05.2022 № 3559 «Об утверждении положения о комиссии </w:t>
      </w:r>
      <w:r w:rsidR="00DC7F45" w:rsidRPr="003F7595">
        <w:br/>
      </w:r>
      <w:r w:rsidR="00B94387" w:rsidRPr="003F7595">
        <w:t>по предупреждению и ликвидации чрезвычайных ситуаций и обеспечению пожарной безопасности».</w:t>
      </w:r>
    </w:p>
    <w:p w:rsidR="0026274F" w:rsidRPr="003F7595" w:rsidRDefault="00E87264" w:rsidP="00987AA1">
      <w:pPr>
        <w:ind w:left="0"/>
      </w:pPr>
      <w:r w:rsidRPr="003F7595">
        <w:t>1.</w:t>
      </w:r>
      <w:r w:rsidR="00EF00D2" w:rsidRPr="003F7595">
        <w:t>3</w:t>
      </w:r>
      <w:r w:rsidRPr="003F7595">
        <w:t>. В</w:t>
      </w:r>
      <w:r w:rsidR="0026274F" w:rsidRPr="003F7595">
        <w:t xml:space="preserve"> приложени</w:t>
      </w:r>
      <w:r w:rsidR="00BA4CC0" w:rsidRPr="003F7595">
        <w:t>и</w:t>
      </w:r>
      <w:r w:rsidR="0026274F" w:rsidRPr="003F7595">
        <w:t xml:space="preserve"> 2</w:t>
      </w:r>
      <w:r w:rsidR="00BA4CC0" w:rsidRPr="003F7595">
        <w:t xml:space="preserve"> </w:t>
      </w:r>
      <w:r w:rsidR="0026274F" w:rsidRPr="003F7595">
        <w:t xml:space="preserve">к порядку и перечню случаев оказания </w:t>
      </w:r>
      <w:r w:rsidR="0026274F" w:rsidRPr="003F7595">
        <w:br/>
        <w:t>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Сургута:</w:t>
      </w:r>
    </w:p>
    <w:p w:rsidR="00EC6B87" w:rsidRPr="003F7595" w:rsidRDefault="00E87264" w:rsidP="00987AA1">
      <w:pPr>
        <w:pStyle w:val="a8"/>
        <w:autoSpaceDE w:val="0"/>
        <w:autoSpaceDN w:val="0"/>
        <w:adjustRightInd w:val="0"/>
        <w:spacing w:after="0" w:line="240" w:lineRule="auto"/>
        <w:ind w:left="0"/>
        <w:rPr>
          <w:rFonts w:ascii="Times New Roman" w:hAnsi="Times New Roman"/>
          <w:sz w:val="28"/>
          <w:szCs w:val="28"/>
        </w:rPr>
      </w:pPr>
      <w:bookmarkStart w:id="0" w:name="sub_1"/>
      <w:r w:rsidRPr="003F7595">
        <w:rPr>
          <w:rFonts w:ascii="Times New Roman" w:hAnsi="Times New Roman"/>
          <w:sz w:val="28"/>
          <w:szCs w:val="28"/>
        </w:rPr>
        <w:t>1.</w:t>
      </w:r>
      <w:r w:rsidR="00EF00D2" w:rsidRPr="003F7595">
        <w:rPr>
          <w:rFonts w:ascii="Times New Roman" w:hAnsi="Times New Roman"/>
          <w:sz w:val="28"/>
          <w:szCs w:val="28"/>
        </w:rPr>
        <w:t>3</w:t>
      </w:r>
      <w:r w:rsidRPr="003F7595">
        <w:rPr>
          <w:rFonts w:ascii="Times New Roman" w:hAnsi="Times New Roman"/>
          <w:sz w:val="28"/>
          <w:szCs w:val="28"/>
        </w:rPr>
        <w:t xml:space="preserve">.1. </w:t>
      </w:r>
      <w:r w:rsidR="00EC6B87" w:rsidRPr="003F7595">
        <w:rPr>
          <w:rFonts w:ascii="Times New Roman" w:hAnsi="Times New Roman"/>
          <w:sz w:val="28"/>
          <w:szCs w:val="28"/>
        </w:rPr>
        <w:t xml:space="preserve">В разделе </w:t>
      </w:r>
      <w:r w:rsidR="00EC6B87" w:rsidRPr="003F7595">
        <w:rPr>
          <w:rFonts w:ascii="Times New Roman" w:hAnsi="Times New Roman"/>
          <w:sz w:val="28"/>
          <w:szCs w:val="28"/>
          <w:lang w:val="en-US"/>
        </w:rPr>
        <w:t>I</w:t>
      </w:r>
      <w:r w:rsidR="00EC6B87" w:rsidRPr="003F7595">
        <w:rPr>
          <w:rFonts w:ascii="Times New Roman" w:hAnsi="Times New Roman"/>
          <w:sz w:val="28"/>
          <w:szCs w:val="28"/>
        </w:rPr>
        <w:t>:</w:t>
      </w:r>
    </w:p>
    <w:p w:rsidR="002C49FD" w:rsidRPr="003F7595" w:rsidRDefault="002C49FD"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EF00D2" w:rsidRPr="003F7595">
        <w:rPr>
          <w:rFonts w:ascii="Times New Roman" w:hAnsi="Times New Roman"/>
          <w:sz w:val="28"/>
          <w:szCs w:val="28"/>
        </w:rPr>
        <w:t>3</w:t>
      </w:r>
      <w:r w:rsidRPr="003F7595">
        <w:rPr>
          <w:rFonts w:ascii="Times New Roman" w:hAnsi="Times New Roman"/>
          <w:sz w:val="28"/>
          <w:szCs w:val="28"/>
        </w:rPr>
        <w:t xml:space="preserve">.1.1. </w:t>
      </w:r>
      <w:r w:rsidR="002464D1" w:rsidRPr="003F7595">
        <w:rPr>
          <w:rFonts w:ascii="Times New Roman" w:hAnsi="Times New Roman"/>
          <w:sz w:val="28"/>
          <w:szCs w:val="28"/>
        </w:rPr>
        <w:t xml:space="preserve">В </w:t>
      </w:r>
      <w:r w:rsidRPr="003F7595">
        <w:rPr>
          <w:rFonts w:ascii="Times New Roman" w:hAnsi="Times New Roman"/>
          <w:sz w:val="28"/>
          <w:szCs w:val="28"/>
        </w:rPr>
        <w:t>пункте 3:</w:t>
      </w:r>
    </w:p>
    <w:p w:rsidR="00806303" w:rsidRPr="003F7595" w:rsidRDefault="00E87264"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а</w:t>
      </w:r>
      <w:r w:rsidR="00806303" w:rsidRPr="003F7595">
        <w:rPr>
          <w:rFonts w:ascii="Times New Roman" w:hAnsi="Times New Roman"/>
          <w:sz w:val="28"/>
          <w:szCs w:val="28"/>
        </w:rPr>
        <w:t>бзац третий после слов «(муниципальных) учреждений),» дополнить словами «индивидуальные предприниматели,»</w:t>
      </w:r>
      <w:r w:rsidR="00402C79" w:rsidRPr="003F7595">
        <w:rPr>
          <w:rFonts w:ascii="Times New Roman" w:hAnsi="Times New Roman"/>
          <w:sz w:val="28"/>
          <w:szCs w:val="28"/>
        </w:rPr>
        <w:t>;</w:t>
      </w:r>
    </w:p>
    <w:p w:rsidR="002C49FD" w:rsidRPr="003F7595" w:rsidRDefault="002C49FD"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 абзац четвертый </w:t>
      </w:r>
      <w:r w:rsidR="001C4920" w:rsidRPr="003F7595">
        <w:rPr>
          <w:rFonts w:ascii="Times New Roman" w:hAnsi="Times New Roman"/>
          <w:sz w:val="28"/>
          <w:szCs w:val="28"/>
        </w:rPr>
        <w:t>после слов «остатка средств субсидии на цели предоставления субсидии,</w:t>
      </w:r>
      <w:r w:rsidRPr="003F7595">
        <w:rPr>
          <w:rFonts w:ascii="Times New Roman" w:hAnsi="Times New Roman"/>
          <w:sz w:val="28"/>
          <w:szCs w:val="28"/>
        </w:rPr>
        <w:t>» дополнить словами «</w:t>
      </w:r>
      <w:r w:rsidR="001C4920" w:rsidRPr="003F7595">
        <w:rPr>
          <w:rFonts w:ascii="Times New Roman" w:hAnsi="Times New Roman"/>
          <w:sz w:val="28"/>
          <w:szCs w:val="28"/>
        </w:rPr>
        <w:t>мониторинг достижения резу</w:t>
      </w:r>
      <w:r w:rsidR="00DC7F45" w:rsidRPr="003F7595">
        <w:rPr>
          <w:rFonts w:ascii="Times New Roman" w:hAnsi="Times New Roman"/>
          <w:sz w:val="28"/>
          <w:szCs w:val="28"/>
        </w:rPr>
        <w:t>льтата предоставления субсидии,</w:t>
      </w:r>
      <w:r w:rsidRPr="003F7595">
        <w:rPr>
          <w:rFonts w:ascii="Times New Roman" w:hAnsi="Times New Roman"/>
          <w:sz w:val="28"/>
          <w:szCs w:val="28"/>
        </w:rPr>
        <w:t>»;</w:t>
      </w:r>
    </w:p>
    <w:p w:rsidR="00806303" w:rsidRPr="003F7595" w:rsidRDefault="002F3892"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EF00D2" w:rsidRPr="003F7595">
        <w:rPr>
          <w:rFonts w:ascii="Times New Roman" w:hAnsi="Times New Roman"/>
          <w:sz w:val="28"/>
          <w:szCs w:val="28"/>
        </w:rPr>
        <w:t>3</w:t>
      </w:r>
      <w:r w:rsidRPr="003F7595">
        <w:rPr>
          <w:rFonts w:ascii="Times New Roman" w:hAnsi="Times New Roman"/>
          <w:sz w:val="28"/>
          <w:szCs w:val="28"/>
        </w:rPr>
        <w:t>.1.2.</w:t>
      </w:r>
      <w:r w:rsidR="00E87264" w:rsidRPr="003F7595">
        <w:rPr>
          <w:rFonts w:ascii="Times New Roman" w:hAnsi="Times New Roman"/>
          <w:sz w:val="28"/>
          <w:szCs w:val="28"/>
        </w:rPr>
        <w:t xml:space="preserve"> </w:t>
      </w:r>
      <w:r w:rsidRPr="003F7595">
        <w:rPr>
          <w:rFonts w:ascii="Times New Roman" w:hAnsi="Times New Roman"/>
          <w:sz w:val="28"/>
          <w:szCs w:val="28"/>
        </w:rPr>
        <w:t>В</w:t>
      </w:r>
      <w:r w:rsidR="00806303" w:rsidRPr="003F7595">
        <w:rPr>
          <w:rFonts w:ascii="Times New Roman" w:hAnsi="Times New Roman"/>
          <w:sz w:val="28"/>
          <w:szCs w:val="28"/>
        </w:rPr>
        <w:t xml:space="preserve"> подпункте 6.1 пункта 6 слова «Юридическое лицо,</w:t>
      </w:r>
      <w:r w:rsidR="00CA2718" w:rsidRPr="003F7595">
        <w:rPr>
          <w:rFonts w:ascii="Times New Roman" w:hAnsi="Times New Roman"/>
          <w:sz w:val="28"/>
          <w:szCs w:val="28"/>
        </w:rPr>
        <w:t xml:space="preserve"> осуществляющее</w:t>
      </w:r>
      <w:r w:rsidR="00806303" w:rsidRPr="003F7595">
        <w:rPr>
          <w:rFonts w:ascii="Times New Roman" w:hAnsi="Times New Roman"/>
          <w:sz w:val="28"/>
          <w:szCs w:val="28"/>
        </w:rPr>
        <w:t xml:space="preserve">» </w:t>
      </w:r>
      <w:r w:rsidR="00CA2718" w:rsidRPr="003F7595">
        <w:rPr>
          <w:rFonts w:ascii="Times New Roman" w:hAnsi="Times New Roman"/>
          <w:sz w:val="28"/>
          <w:szCs w:val="28"/>
        </w:rPr>
        <w:t>заменить</w:t>
      </w:r>
      <w:r w:rsidR="00806303" w:rsidRPr="003F7595">
        <w:rPr>
          <w:rFonts w:ascii="Times New Roman" w:hAnsi="Times New Roman"/>
          <w:sz w:val="28"/>
          <w:szCs w:val="28"/>
        </w:rPr>
        <w:t xml:space="preserve"> словами </w:t>
      </w:r>
      <w:r w:rsidR="00CA2718" w:rsidRPr="003F7595">
        <w:rPr>
          <w:rFonts w:ascii="Times New Roman" w:hAnsi="Times New Roman"/>
          <w:sz w:val="28"/>
          <w:szCs w:val="28"/>
        </w:rPr>
        <w:t>«Юридические лица, индивидуальные предприниматели, осуществляющие»</w:t>
      </w:r>
      <w:r w:rsidR="00806303" w:rsidRPr="003F7595">
        <w:rPr>
          <w:rFonts w:ascii="Times New Roman" w:hAnsi="Times New Roman"/>
          <w:sz w:val="28"/>
          <w:szCs w:val="28"/>
        </w:rPr>
        <w:t>.</w:t>
      </w:r>
    </w:p>
    <w:p w:rsidR="00D37945" w:rsidRPr="003F7595" w:rsidRDefault="00D37945"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EF00D2" w:rsidRPr="003F7595">
        <w:rPr>
          <w:rFonts w:ascii="Times New Roman" w:hAnsi="Times New Roman"/>
          <w:sz w:val="28"/>
          <w:szCs w:val="28"/>
        </w:rPr>
        <w:t>3</w:t>
      </w:r>
      <w:r w:rsidRPr="003F7595">
        <w:rPr>
          <w:rFonts w:ascii="Times New Roman" w:hAnsi="Times New Roman"/>
          <w:sz w:val="28"/>
          <w:szCs w:val="28"/>
        </w:rPr>
        <w:t xml:space="preserve">.1.3. В пункте 7 слова «при формировании проекта решения о бюджете, о внесении изменений в решение о бюджете» заменить словами «не позднее </w:t>
      </w:r>
      <w:r w:rsidRPr="003F7595">
        <w:rPr>
          <w:rFonts w:ascii="Times New Roman" w:hAnsi="Times New Roman"/>
          <w:sz w:val="28"/>
          <w:szCs w:val="28"/>
        </w:rPr>
        <w:br/>
        <w:t>пятнадцатого рабочего дня, следующего за днем принятия решения о бюджете, о внесении изменений в решение о бюджете».</w:t>
      </w:r>
    </w:p>
    <w:p w:rsidR="00EC6B87" w:rsidRPr="003F7595" w:rsidRDefault="00EC6B87"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EF00D2" w:rsidRPr="003F7595">
        <w:rPr>
          <w:rFonts w:ascii="Times New Roman" w:hAnsi="Times New Roman"/>
          <w:sz w:val="28"/>
          <w:szCs w:val="28"/>
        </w:rPr>
        <w:t>3</w:t>
      </w:r>
      <w:r w:rsidR="00E87264" w:rsidRPr="003F7595">
        <w:rPr>
          <w:rFonts w:ascii="Times New Roman" w:hAnsi="Times New Roman"/>
          <w:sz w:val="28"/>
          <w:szCs w:val="28"/>
        </w:rPr>
        <w:t>.</w:t>
      </w:r>
      <w:r w:rsidRPr="003F7595">
        <w:rPr>
          <w:rFonts w:ascii="Times New Roman" w:hAnsi="Times New Roman"/>
          <w:sz w:val="28"/>
          <w:szCs w:val="28"/>
        </w:rPr>
        <w:t xml:space="preserve">2. </w:t>
      </w:r>
      <w:r w:rsidR="00223E06" w:rsidRPr="003F7595">
        <w:rPr>
          <w:rFonts w:ascii="Times New Roman" w:hAnsi="Times New Roman"/>
          <w:sz w:val="28"/>
          <w:szCs w:val="28"/>
        </w:rPr>
        <w:t>В р</w:t>
      </w:r>
      <w:r w:rsidRPr="003F7595">
        <w:rPr>
          <w:rFonts w:ascii="Times New Roman" w:hAnsi="Times New Roman"/>
          <w:sz w:val="28"/>
          <w:szCs w:val="28"/>
        </w:rPr>
        <w:t xml:space="preserve">азделе </w:t>
      </w:r>
      <w:r w:rsidRPr="003F7595">
        <w:rPr>
          <w:rFonts w:ascii="Times New Roman" w:hAnsi="Times New Roman"/>
          <w:sz w:val="28"/>
          <w:szCs w:val="28"/>
          <w:lang w:val="en-US"/>
        </w:rPr>
        <w:t>II</w:t>
      </w:r>
      <w:r w:rsidRPr="003F7595">
        <w:rPr>
          <w:rFonts w:ascii="Times New Roman" w:hAnsi="Times New Roman"/>
          <w:sz w:val="28"/>
          <w:szCs w:val="28"/>
        </w:rPr>
        <w:t>:</w:t>
      </w:r>
    </w:p>
    <w:p w:rsidR="00223E06" w:rsidRPr="003F7595" w:rsidRDefault="00AB1231"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EF00D2" w:rsidRPr="003F7595">
        <w:rPr>
          <w:rFonts w:ascii="Times New Roman" w:hAnsi="Times New Roman"/>
          <w:sz w:val="28"/>
          <w:szCs w:val="28"/>
        </w:rPr>
        <w:t>3</w:t>
      </w:r>
      <w:r w:rsidR="00E87264" w:rsidRPr="003F7595">
        <w:rPr>
          <w:rFonts w:ascii="Times New Roman" w:hAnsi="Times New Roman"/>
          <w:sz w:val="28"/>
          <w:szCs w:val="28"/>
        </w:rPr>
        <w:t>.</w:t>
      </w:r>
      <w:r w:rsidRPr="003F7595">
        <w:rPr>
          <w:rFonts w:ascii="Times New Roman" w:hAnsi="Times New Roman"/>
          <w:sz w:val="28"/>
          <w:szCs w:val="28"/>
        </w:rPr>
        <w:t xml:space="preserve">2.1. </w:t>
      </w:r>
      <w:r w:rsidR="00223E06" w:rsidRPr="003F7595">
        <w:rPr>
          <w:rFonts w:ascii="Times New Roman" w:hAnsi="Times New Roman"/>
          <w:sz w:val="28"/>
          <w:szCs w:val="28"/>
        </w:rPr>
        <w:t>В пункте 3:</w:t>
      </w:r>
    </w:p>
    <w:p w:rsidR="003F74F5" w:rsidRPr="003F7595" w:rsidRDefault="003F74F5"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 абзац второй </w:t>
      </w:r>
      <w:r w:rsidR="00957598" w:rsidRPr="003F7595">
        <w:rPr>
          <w:rFonts w:ascii="Times New Roman" w:hAnsi="Times New Roman"/>
          <w:sz w:val="28"/>
          <w:szCs w:val="28"/>
        </w:rPr>
        <w:t>изложить в следующей редакции:</w:t>
      </w:r>
    </w:p>
    <w:p w:rsidR="00957598" w:rsidRPr="003F7595" w:rsidRDefault="00957598"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 </w:t>
      </w:r>
      <w:r w:rsidR="00B8184B" w:rsidRPr="003F7595">
        <w:rPr>
          <w:rFonts w:ascii="Times New Roman" w:hAnsi="Times New Roman"/>
          <w:sz w:val="28"/>
          <w:szCs w:val="28"/>
        </w:rPr>
        <w:t>не иметь</w:t>
      </w:r>
      <w:r w:rsidR="0053404E" w:rsidRPr="003F7595">
        <w:rPr>
          <w:rFonts w:ascii="Times New Roman" w:hAnsi="Times New Roman"/>
          <w:sz w:val="28"/>
          <w:szCs w:val="28"/>
        </w:rPr>
        <w:t xml:space="preserve"> просроченной</w:t>
      </w:r>
      <w:r w:rsidRPr="003F7595">
        <w:rPr>
          <w:rFonts w:ascii="Times New Roman" w:hAnsi="Times New Roman"/>
          <w:sz w:val="28"/>
          <w:szCs w:val="28"/>
        </w:rPr>
        <w:t xml:space="preserve"> задолженност</w:t>
      </w:r>
      <w:r w:rsidR="0053404E" w:rsidRPr="003F7595">
        <w:rPr>
          <w:rFonts w:ascii="Times New Roman" w:hAnsi="Times New Roman"/>
          <w:sz w:val="28"/>
          <w:szCs w:val="28"/>
        </w:rPr>
        <w:t>и</w:t>
      </w:r>
      <w:r w:rsidRPr="003F7595">
        <w:rPr>
          <w:rFonts w:ascii="Times New Roman" w:hAnsi="Times New Roman"/>
          <w:sz w:val="28"/>
          <w:szCs w:val="28"/>
        </w:rPr>
        <w:t xml:space="preserve"> по возврату в бюджет бюджетной системы Российской Федерации, из которого планируется предоставление субсидии в соответствии с настоящим Порядком, субсидий, </w:t>
      </w:r>
      <w:r w:rsidRPr="003F7595">
        <w:rPr>
          <w:rFonts w:ascii="Times New Roman" w:hAnsi="Times New Roman"/>
          <w:sz w:val="28"/>
          <w:szCs w:val="28"/>
        </w:rPr>
        <w:lastRenderedPageBreak/>
        <w:t>бюджетных инвестиций, предоставленных в том числе в соответствии с ины</w:t>
      </w:r>
      <w:r w:rsidR="0053404E" w:rsidRPr="003F7595">
        <w:rPr>
          <w:rFonts w:ascii="Times New Roman" w:hAnsi="Times New Roman"/>
          <w:sz w:val="28"/>
          <w:szCs w:val="28"/>
        </w:rPr>
        <w:t>ми правовыми актами, а также иной</w:t>
      </w:r>
      <w:r w:rsidRPr="003F7595">
        <w:rPr>
          <w:rFonts w:ascii="Times New Roman" w:hAnsi="Times New Roman"/>
          <w:sz w:val="28"/>
          <w:szCs w:val="28"/>
        </w:rPr>
        <w:t xml:space="preserve"> просроченн</w:t>
      </w:r>
      <w:r w:rsidR="0053404E" w:rsidRPr="003F7595">
        <w:rPr>
          <w:rFonts w:ascii="Times New Roman" w:hAnsi="Times New Roman"/>
          <w:sz w:val="28"/>
          <w:szCs w:val="28"/>
        </w:rPr>
        <w:t>ой</w:t>
      </w:r>
      <w:r w:rsidRPr="003F7595">
        <w:rPr>
          <w:rFonts w:ascii="Times New Roman" w:hAnsi="Times New Roman"/>
          <w:sz w:val="28"/>
          <w:szCs w:val="28"/>
        </w:rPr>
        <w:t xml:space="preserve"> (неурегулированн</w:t>
      </w:r>
      <w:r w:rsidR="0053404E" w:rsidRPr="003F7595">
        <w:rPr>
          <w:rFonts w:ascii="Times New Roman" w:hAnsi="Times New Roman"/>
          <w:sz w:val="28"/>
          <w:szCs w:val="28"/>
        </w:rPr>
        <w:t>ой</w:t>
      </w:r>
      <w:r w:rsidRPr="003F7595">
        <w:rPr>
          <w:rFonts w:ascii="Times New Roman" w:hAnsi="Times New Roman"/>
          <w:sz w:val="28"/>
          <w:szCs w:val="28"/>
        </w:rPr>
        <w:t>) задолженност</w:t>
      </w:r>
      <w:r w:rsidR="0053404E" w:rsidRPr="003F7595">
        <w:rPr>
          <w:rFonts w:ascii="Times New Roman" w:hAnsi="Times New Roman"/>
          <w:sz w:val="28"/>
          <w:szCs w:val="28"/>
        </w:rPr>
        <w:t>и</w:t>
      </w:r>
      <w:r w:rsidRPr="003F7595">
        <w:rPr>
          <w:rFonts w:ascii="Times New Roman" w:hAnsi="Times New Roman"/>
          <w:sz w:val="28"/>
          <w:szCs w:val="28"/>
        </w:rPr>
        <w:t xml:space="preserve"> по денежным обязательствам перед публично-правовым образованием, из бюджета которого планируется предоставление субсидии </w:t>
      </w:r>
      <w:r w:rsidR="003F5EE8" w:rsidRPr="003F7595">
        <w:rPr>
          <w:rFonts w:ascii="Times New Roman" w:hAnsi="Times New Roman"/>
          <w:sz w:val="28"/>
          <w:szCs w:val="28"/>
        </w:rPr>
        <w:br/>
      </w:r>
      <w:r w:rsidRPr="003F7595">
        <w:rPr>
          <w:rFonts w:ascii="Times New Roman" w:hAnsi="Times New Roman"/>
          <w:sz w:val="28"/>
          <w:szCs w:val="28"/>
        </w:rPr>
        <w:t>на цели, установленные настоящим Порядком;»;</w:t>
      </w:r>
    </w:p>
    <w:p w:rsidR="00EC6B87" w:rsidRPr="003F7595" w:rsidRDefault="00223E06"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а</w:t>
      </w:r>
      <w:r w:rsidR="00AB1231" w:rsidRPr="003F7595">
        <w:rPr>
          <w:rFonts w:ascii="Times New Roman" w:hAnsi="Times New Roman"/>
          <w:sz w:val="28"/>
          <w:szCs w:val="28"/>
        </w:rPr>
        <w:t xml:space="preserve">бзац </w:t>
      </w:r>
      <w:r w:rsidR="00A5620E" w:rsidRPr="003F7595">
        <w:rPr>
          <w:rFonts w:ascii="Times New Roman" w:hAnsi="Times New Roman"/>
          <w:sz w:val="28"/>
          <w:szCs w:val="28"/>
        </w:rPr>
        <w:t>третий</w:t>
      </w:r>
      <w:r w:rsidR="00AB1231" w:rsidRPr="003F7595">
        <w:rPr>
          <w:rFonts w:ascii="Times New Roman" w:hAnsi="Times New Roman"/>
          <w:sz w:val="28"/>
          <w:szCs w:val="28"/>
        </w:rPr>
        <w:t xml:space="preserve"> после слов «законодательством Российской Федерации» дополнить словами «, а индивидуальные предприниматели не должны прекратить деятельность в качестве индивидуального предпринимателя»</w:t>
      </w:r>
      <w:r w:rsidR="00DC7F45" w:rsidRPr="003F7595">
        <w:rPr>
          <w:rFonts w:ascii="Times New Roman" w:hAnsi="Times New Roman"/>
          <w:sz w:val="28"/>
          <w:szCs w:val="28"/>
        </w:rPr>
        <w:t>;</w:t>
      </w:r>
    </w:p>
    <w:p w:rsidR="00E25020" w:rsidRPr="003F7595" w:rsidRDefault="00E25020"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абзац четвертый изложить в следующей редакции:</w:t>
      </w:r>
    </w:p>
    <w:p w:rsidR="00E25020" w:rsidRPr="003F7595" w:rsidRDefault="00E25020" w:rsidP="00962026">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w:t>
      </w:r>
      <w:r w:rsidR="00AE0A4A" w:rsidRPr="003F7595">
        <w:rPr>
          <w:rFonts w:ascii="Times New Roman" w:hAnsi="Times New Roman"/>
          <w:sz w:val="28"/>
          <w:szCs w:val="28"/>
        </w:rPr>
        <w:t xml:space="preserve"> </w:t>
      </w:r>
      <w:r w:rsidR="00962026" w:rsidRPr="003F7595">
        <w:rPr>
          <w:rFonts w:ascii="Times New Roman" w:hAnsi="Times New Roman"/>
          <w:sz w:val="28"/>
          <w:szCs w:val="28"/>
        </w:rPr>
        <w:t xml:space="preserve">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F32E26" w:rsidRPr="003F7595">
        <w:rPr>
          <w:rFonts w:ascii="Times New Roman" w:hAnsi="Times New Roman"/>
          <w:sz w:val="28"/>
          <w:szCs w:val="28"/>
        </w:rPr>
        <w:t>–</w:t>
      </w:r>
      <w:r w:rsidR="00962026" w:rsidRPr="003F7595">
        <w:rPr>
          <w:rFonts w:ascii="Times New Roman" w:hAnsi="Times New Roman"/>
          <w:sz w:val="28"/>
          <w:szCs w:val="28"/>
        </w:rPr>
        <w:t xml:space="preserve">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w:t>
      </w:r>
      <w:r w:rsidR="00F32E26" w:rsidRPr="003F7595">
        <w:rPr>
          <w:rFonts w:ascii="Times New Roman" w:hAnsi="Times New Roman"/>
          <w:sz w:val="28"/>
          <w:szCs w:val="28"/>
        </w:rPr>
        <w:t xml:space="preserve"> двадцать пять</w:t>
      </w:r>
      <w:r w:rsidR="00962026" w:rsidRPr="003F7595">
        <w:rPr>
          <w:rFonts w:ascii="Times New Roman" w:hAnsi="Times New Roman"/>
          <w:sz w:val="28"/>
          <w:szCs w:val="28"/>
        </w:rPr>
        <w:t xml:space="preserve">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FF1821" w:rsidRPr="003F7595">
        <w:rPr>
          <w:rFonts w:ascii="Times New Roman" w:hAnsi="Times New Roman"/>
          <w:sz w:val="28"/>
          <w:szCs w:val="28"/>
        </w:rPr>
        <w:t>;</w:t>
      </w:r>
      <w:r w:rsidRPr="003F7595">
        <w:rPr>
          <w:rFonts w:ascii="Times New Roman" w:hAnsi="Times New Roman"/>
          <w:sz w:val="28"/>
          <w:szCs w:val="28"/>
        </w:rPr>
        <w:t>»;</w:t>
      </w:r>
    </w:p>
    <w:p w:rsidR="007158A3" w:rsidRPr="003F7595" w:rsidRDefault="007158A3"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абзац пятый изложить в следующей редакции:</w:t>
      </w:r>
    </w:p>
    <w:p w:rsidR="00606FA4" w:rsidRPr="003F7595" w:rsidRDefault="00606FA4"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w:t>
      </w:r>
      <w:r w:rsidR="00AE0A4A" w:rsidRPr="003F7595">
        <w:rPr>
          <w:rFonts w:ascii="Times New Roman" w:hAnsi="Times New Roman"/>
          <w:sz w:val="28"/>
          <w:szCs w:val="28"/>
        </w:rPr>
        <w:t xml:space="preserve"> </w:t>
      </w:r>
      <w:r w:rsidR="00A872B2" w:rsidRPr="003F7595">
        <w:rPr>
          <w:rFonts w:ascii="Times New Roman" w:hAnsi="Times New Roman"/>
          <w:sz w:val="28"/>
          <w:szCs w:val="28"/>
        </w:rPr>
        <w:t xml:space="preserve">не </w:t>
      </w:r>
      <w:r w:rsidR="005B7419" w:rsidRPr="003F7595">
        <w:rPr>
          <w:rFonts w:ascii="Times New Roman" w:hAnsi="Times New Roman"/>
          <w:sz w:val="28"/>
          <w:szCs w:val="28"/>
        </w:rPr>
        <w:t xml:space="preserve">должны </w:t>
      </w:r>
      <w:r w:rsidR="00A872B2" w:rsidRPr="003F7595">
        <w:rPr>
          <w:rFonts w:ascii="Times New Roman" w:hAnsi="Times New Roman"/>
          <w:sz w:val="28"/>
          <w:szCs w:val="28"/>
        </w:rPr>
        <w:t xml:space="preserve">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муниципальных правовых актов на цели, </w:t>
      </w:r>
      <w:r w:rsidR="00422991" w:rsidRPr="003F7595">
        <w:rPr>
          <w:rFonts w:ascii="Times New Roman" w:hAnsi="Times New Roman"/>
          <w:sz w:val="28"/>
          <w:szCs w:val="28"/>
        </w:rPr>
        <w:t>установленные</w:t>
      </w:r>
      <w:r w:rsidR="00A872B2" w:rsidRPr="003F7595">
        <w:rPr>
          <w:rFonts w:ascii="Times New Roman" w:hAnsi="Times New Roman"/>
          <w:sz w:val="28"/>
          <w:szCs w:val="28"/>
        </w:rPr>
        <w:t xml:space="preserve"> настоящ</w:t>
      </w:r>
      <w:r w:rsidR="00422991" w:rsidRPr="003F7595">
        <w:rPr>
          <w:rFonts w:ascii="Times New Roman" w:hAnsi="Times New Roman"/>
          <w:sz w:val="28"/>
          <w:szCs w:val="28"/>
        </w:rPr>
        <w:t xml:space="preserve">им </w:t>
      </w:r>
      <w:r w:rsidR="00A872B2" w:rsidRPr="003F7595">
        <w:rPr>
          <w:rFonts w:ascii="Times New Roman" w:hAnsi="Times New Roman"/>
          <w:sz w:val="28"/>
          <w:szCs w:val="28"/>
        </w:rPr>
        <w:t>Порядк</w:t>
      </w:r>
      <w:r w:rsidR="00422991" w:rsidRPr="003F7595">
        <w:rPr>
          <w:rFonts w:ascii="Times New Roman" w:hAnsi="Times New Roman"/>
          <w:sz w:val="28"/>
          <w:szCs w:val="28"/>
        </w:rPr>
        <w:t>ом</w:t>
      </w:r>
      <w:r w:rsidR="00E25020" w:rsidRPr="003F7595">
        <w:rPr>
          <w:rFonts w:ascii="Times New Roman" w:hAnsi="Times New Roman"/>
          <w:sz w:val="28"/>
          <w:szCs w:val="28"/>
        </w:rPr>
        <w:t>;</w:t>
      </w:r>
      <w:r w:rsidR="00A872B2" w:rsidRPr="003F7595">
        <w:rPr>
          <w:rFonts w:ascii="Times New Roman" w:hAnsi="Times New Roman"/>
          <w:sz w:val="28"/>
          <w:szCs w:val="28"/>
        </w:rPr>
        <w:t>»</w:t>
      </w:r>
      <w:r w:rsidRPr="003F7595">
        <w:rPr>
          <w:rFonts w:ascii="Times New Roman" w:hAnsi="Times New Roman"/>
          <w:sz w:val="28"/>
          <w:szCs w:val="28"/>
        </w:rPr>
        <w:t xml:space="preserve">; </w:t>
      </w:r>
    </w:p>
    <w:p w:rsidR="00053308" w:rsidRPr="003F7595" w:rsidRDefault="00223E06"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д</w:t>
      </w:r>
      <w:r w:rsidR="00053308" w:rsidRPr="003F7595">
        <w:rPr>
          <w:rFonts w:ascii="Times New Roman" w:hAnsi="Times New Roman"/>
          <w:sz w:val="28"/>
          <w:szCs w:val="28"/>
        </w:rPr>
        <w:t>ополнить абзацами следующего содержания:</w:t>
      </w:r>
    </w:p>
    <w:p w:rsidR="00053308" w:rsidRPr="003F7595" w:rsidRDefault="00053308"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w:t>
      </w:r>
      <w:r w:rsidR="00E57B7F" w:rsidRPr="003F7595">
        <w:rPr>
          <w:rFonts w:ascii="Times New Roman" w:hAnsi="Times New Roman"/>
          <w:sz w:val="28"/>
          <w:szCs w:val="28"/>
        </w:rPr>
        <w:t xml:space="preserve"> </w:t>
      </w:r>
      <w:r w:rsidRPr="003F7595">
        <w:rPr>
          <w:rFonts w:ascii="Times New Roman" w:hAnsi="Times New Roman"/>
          <w:sz w:val="28"/>
          <w:szCs w:val="28"/>
        </w:rPr>
        <w:t xml:space="preserve">в реестре дисквалифицированных лиц </w:t>
      </w:r>
      <w:r w:rsidR="00AE0A4A" w:rsidRPr="003F7595">
        <w:rPr>
          <w:rFonts w:ascii="Times New Roman" w:hAnsi="Times New Roman"/>
          <w:sz w:val="28"/>
          <w:szCs w:val="28"/>
        </w:rPr>
        <w:t xml:space="preserve">должны </w:t>
      </w:r>
      <w:r w:rsidR="004F0EF2" w:rsidRPr="003F7595">
        <w:rPr>
          <w:rFonts w:ascii="Times New Roman" w:hAnsi="Times New Roman"/>
          <w:sz w:val="28"/>
          <w:szCs w:val="28"/>
        </w:rPr>
        <w:t>отсутств</w:t>
      </w:r>
      <w:r w:rsidR="00AE0A4A" w:rsidRPr="003F7595">
        <w:rPr>
          <w:rFonts w:ascii="Times New Roman" w:hAnsi="Times New Roman"/>
          <w:sz w:val="28"/>
          <w:szCs w:val="28"/>
        </w:rPr>
        <w:t>овать</w:t>
      </w:r>
      <w:r w:rsidR="004F0EF2" w:rsidRPr="003F7595">
        <w:rPr>
          <w:rFonts w:ascii="Times New Roman" w:hAnsi="Times New Roman"/>
          <w:sz w:val="28"/>
          <w:szCs w:val="28"/>
        </w:rPr>
        <w:t xml:space="preserve"> </w:t>
      </w:r>
      <w:r w:rsidRPr="003F7595">
        <w:rPr>
          <w:rFonts w:ascii="Times New Roman" w:hAnsi="Times New Roman"/>
          <w:sz w:val="28"/>
          <w:szCs w:val="28"/>
        </w:rPr>
        <w:t>сведени</w:t>
      </w:r>
      <w:r w:rsidR="004F0EF2" w:rsidRPr="003F7595">
        <w:rPr>
          <w:rFonts w:ascii="Times New Roman" w:hAnsi="Times New Roman"/>
          <w:sz w:val="28"/>
          <w:szCs w:val="28"/>
        </w:rPr>
        <w:t>я</w:t>
      </w:r>
      <w:r w:rsidRPr="003F7595">
        <w:rPr>
          <w:rFonts w:ascii="Times New Roman" w:hAnsi="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w:t>
      </w:r>
    </w:p>
    <w:p w:rsidR="00053308" w:rsidRPr="003F7595" w:rsidRDefault="00053308"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E25020" w:rsidRPr="003F7595">
        <w:rPr>
          <w:rFonts w:ascii="Times New Roman" w:hAnsi="Times New Roman"/>
          <w:sz w:val="28"/>
          <w:szCs w:val="28"/>
        </w:rPr>
        <w:t>.</w:t>
      </w:r>
      <w:r w:rsidRPr="003F7595">
        <w:rPr>
          <w:rFonts w:ascii="Times New Roman" w:hAnsi="Times New Roman"/>
          <w:sz w:val="28"/>
          <w:szCs w:val="28"/>
        </w:rPr>
        <w:t>».</w:t>
      </w:r>
    </w:p>
    <w:p w:rsidR="00964F4A" w:rsidRPr="003F7595" w:rsidRDefault="00293B4A"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lastRenderedPageBreak/>
        <w:t>1.</w:t>
      </w:r>
      <w:r w:rsidR="00EF00D2" w:rsidRPr="003F7595">
        <w:rPr>
          <w:rFonts w:ascii="Times New Roman" w:hAnsi="Times New Roman"/>
          <w:sz w:val="28"/>
          <w:szCs w:val="28"/>
        </w:rPr>
        <w:t>3</w:t>
      </w:r>
      <w:r w:rsidRPr="003F7595">
        <w:rPr>
          <w:rFonts w:ascii="Times New Roman" w:hAnsi="Times New Roman"/>
          <w:sz w:val="28"/>
          <w:szCs w:val="28"/>
        </w:rPr>
        <w:t>.2.2.</w:t>
      </w:r>
      <w:r w:rsidR="00964F4A" w:rsidRPr="003F7595">
        <w:rPr>
          <w:rFonts w:ascii="Times New Roman" w:hAnsi="Times New Roman"/>
          <w:sz w:val="28"/>
          <w:szCs w:val="28"/>
        </w:rPr>
        <w:t xml:space="preserve"> В абзаце шестом пункта 4 слова «Дата подачи заявки является датой регистрации» заменить словами «Датой подачи заявки является дата регистрации».</w:t>
      </w:r>
    </w:p>
    <w:p w:rsidR="00303679" w:rsidRPr="003F7595" w:rsidRDefault="00E8783C"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EF00D2" w:rsidRPr="003F7595">
        <w:rPr>
          <w:rFonts w:ascii="Times New Roman" w:hAnsi="Times New Roman"/>
          <w:sz w:val="28"/>
          <w:szCs w:val="28"/>
        </w:rPr>
        <w:t>3</w:t>
      </w:r>
      <w:r w:rsidRPr="003F7595">
        <w:rPr>
          <w:rFonts w:ascii="Times New Roman" w:hAnsi="Times New Roman"/>
          <w:sz w:val="28"/>
          <w:szCs w:val="28"/>
        </w:rPr>
        <w:t>.2.</w:t>
      </w:r>
      <w:r w:rsidR="00293B4A" w:rsidRPr="003F7595">
        <w:rPr>
          <w:rFonts w:ascii="Times New Roman" w:hAnsi="Times New Roman"/>
          <w:sz w:val="28"/>
          <w:szCs w:val="28"/>
        </w:rPr>
        <w:t>3</w:t>
      </w:r>
      <w:r w:rsidRPr="003F7595">
        <w:rPr>
          <w:rFonts w:ascii="Times New Roman" w:hAnsi="Times New Roman"/>
          <w:sz w:val="28"/>
          <w:szCs w:val="28"/>
        </w:rPr>
        <w:t xml:space="preserve">. Абзац второй пункта 5 </w:t>
      </w:r>
      <w:r w:rsidR="00303679" w:rsidRPr="003F7595">
        <w:rPr>
          <w:rFonts w:ascii="Times New Roman" w:hAnsi="Times New Roman"/>
          <w:sz w:val="28"/>
          <w:szCs w:val="28"/>
        </w:rPr>
        <w:t>изложить в следующей редакции:</w:t>
      </w:r>
    </w:p>
    <w:p w:rsidR="00E8783C" w:rsidRPr="003F7595" w:rsidRDefault="00303679"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 с целью подтверждения соответствия получателей субсидии требованиям, указанным в пункте 3 раздела II настоящего порядка, осуществляет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w:t>
      </w:r>
      <w:r w:rsidR="009C5AAC" w:rsidRPr="003F7595">
        <w:rPr>
          <w:rFonts w:ascii="Times New Roman" w:hAnsi="Times New Roman"/>
          <w:sz w:val="28"/>
          <w:szCs w:val="28"/>
        </w:rPr>
        <w:br/>
      </w:r>
      <w:r w:rsidRPr="003F7595">
        <w:rPr>
          <w:rFonts w:ascii="Times New Roman" w:hAnsi="Times New Roman"/>
          <w:sz w:val="28"/>
          <w:szCs w:val="28"/>
        </w:rPr>
        <w:t xml:space="preserve">и земельных отношений Администрации города, департамент образования Администрации города для получения информации об отсутствии (наличии) задолженности получателей субсидии, получает выписки из Единого государственного реестра юридических лиц (https://egrul.nalog.ru/) и Единого Федерального реестра сведений о банкротстве (https://bankrot.fedresurs.ru/), </w:t>
      </w:r>
      <w:r w:rsidR="00FB6FE1" w:rsidRPr="003F7595">
        <w:rPr>
          <w:rFonts w:ascii="Times New Roman" w:hAnsi="Times New Roman"/>
          <w:sz w:val="28"/>
          <w:szCs w:val="28"/>
        </w:rPr>
        <w:t xml:space="preserve">осуществляет поиск по </w:t>
      </w:r>
      <w:r w:rsidR="00316C93" w:rsidRPr="003F7595">
        <w:rPr>
          <w:rFonts w:ascii="Times New Roman" w:hAnsi="Times New Roman"/>
          <w:sz w:val="28"/>
          <w:szCs w:val="28"/>
        </w:rPr>
        <w:t>Реестр</w:t>
      </w:r>
      <w:r w:rsidR="00FB6FE1" w:rsidRPr="003F7595">
        <w:rPr>
          <w:rFonts w:ascii="Times New Roman" w:hAnsi="Times New Roman"/>
          <w:sz w:val="28"/>
          <w:szCs w:val="28"/>
        </w:rPr>
        <w:t>у</w:t>
      </w:r>
      <w:r w:rsidR="00316C93" w:rsidRPr="003F7595">
        <w:rPr>
          <w:rFonts w:ascii="Times New Roman" w:hAnsi="Times New Roman"/>
          <w:sz w:val="28"/>
          <w:szCs w:val="28"/>
        </w:rPr>
        <w:t xml:space="preserve"> дисквалифицированных лиц (</w:t>
      </w:r>
      <w:hyperlink r:id="rId8" w:history="1">
        <w:r w:rsidR="00316C93" w:rsidRPr="003F7595">
          <w:rPr>
            <w:rStyle w:val="af0"/>
            <w:rFonts w:ascii="Times New Roman" w:hAnsi="Times New Roman"/>
            <w:color w:val="auto"/>
            <w:sz w:val="28"/>
            <w:szCs w:val="28"/>
            <w:u w:val="none"/>
          </w:rPr>
          <w:t>https://service.nalog.ru/disqualified.html</w:t>
        </w:r>
      </w:hyperlink>
      <w:r w:rsidR="00316C93" w:rsidRPr="003F7595">
        <w:rPr>
          <w:rFonts w:ascii="Times New Roman" w:hAnsi="Times New Roman"/>
          <w:sz w:val="28"/>
          <w:szCs w:val="28"/>
        </w:rPr>
        <w:t xml:space="preserve">), </w:t>
      </w:r>
      <w:r w:rsidR="00FB6FE1" w:rsidRPr="003F7595">
        <w:rPr>
          <w:rFonts w:ascii="Times New Roman" w:hAnsi="Times New Roman"/>
          <w:sz w:val="28"/>
          <w:szCs w:val="28"/>
        </w:rPr>
        <w:t xml:space="preserve">Перечню организаций и физических лиц, в отношении которых имеются сведения </w:t>
      </w:r>
      <w:r w:rsidRPr="003F7595">
        <w:rPr>
          <w:rFonts w:ascii="Times New Roman" w:hAnsi="Times New Roman"/>
          <w:sz w:val="28"/>
          <w:szCs w:val="28"/>
        </w:rPr>
        <w:br/>
      </w:r>
      <w:r w:rsidR="00FB6FE1" w:rsidRPr="003F7595">
        <w:rPr>
          <w:rFonts w:ascii="Times New Roman" w:hAnsi="Times New Roman"/>
          <w:sz w:val="28"/>
          <w:szCs w:val="28"/>
        </w:rPr>
        <w:t>об их причастности к экстремистской деятельности или терроризму (</w:t>
      </w:r>
      <w:hyperlink r:id="rId9" w:history="1">
        <w:r w:rsidR="00FB6FE1" w:rsidRPr="003F7595">
          <w:rPr>
            <w:rStyle w:val="af0"/>
            <w:rFonts w:ascii="Times New Roman" w:hAnsi="Times New Roman"/>
            <w:color w:val="auto"/>
            <w:sz w:val="28"/>
            <w:szCs w:val="28"/>
            <w:u w:val="none"/>
          </w:rPr>
          <w:t>https://www.fedsfm.ru/documents/terr-list</w:t>
        </w:r>
      </w:hyperlink>
      <w:r w:rsidR="00FB6FE1" w:rsidRPr="003F7595">
        <w:rPr>
          <w:rFonts w:ascii="Times New Roman" w:hAnsi="Times New Roman"/>
          <w:sz w:val="28"/>
          <w:szCs w:val="28"/>
        </w:rPr>
        <w:t xml:space="preserve">), Перечню организаций и физических лиц, в отношении которых имеются сведения об их причастности </w:t>
      </w:r>
      <w:r w:rsidRPr="003F7595">
        <w:rPr>
          <w:rFonts w:ascii="Times New Roman" w:hAnsi="Times New Roman"/>
          <w:sz w:val="28"/>
          <w:szCs w:val="28"/>
        </w:rPr>
        <w:br/>
      </w:r>
      <w:r w:rsidR="00FB6FE1" w:rsidRPr="003F7595">
        <w:rPr>
          <w:rFonts w:ascii="Times New Roman" w:hAnsi="Times New Roman"/>
          <w:sz w:val="28"/>
          <w:szCs w:val="28"/>
        </w:rPr>
        <w:t>к распространению оружия массового уничтожения (</w:t>
      </w:r>
      <w:hyperlink r:id="rId10" w:history="1">
        <w:r w:rsidR="00517CA2" w:rsidRPr="003F7595">
          <w:rPr>
            <w:rStyle w:val="af0"/>
            <w:rFonts w:ascii="Times New Roman" w:hAnsi="Times New Roman"/>
            <w:color w:val="auto"/>
            <w:sz w:val="28"/>
            <w:szCs w:val="28"/>
            <w:u w:val="none"/>
          </w:rPr>
          <w:t>https://www.fedsfm.ru/documents/omu-list)»</w:t>
        </w:r>
      </w:hyperlink>
      <w:r w:rsidR="00257FFE" w:rsidRPr="003F7595">
        <w:rPr>
          <w:rFonts w:ascii="Times New Roman" w:hAnsi="Times New Roman"/>
          <w:sz w:val="28"/>
          <w:szCs w:val="28"/>
        </w:rPr>
        <w:t>.</w:t>
      </w:r>
    </w:p>
    <w:p w:rsidR="007F55F8" w:rsidRPr="003F7595" w:rsidRDefault="007F55F8"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EF00D2" w:rsidRPr="003F7595">
        <w:rPr>
          <w:rFonts w:ascii="Times New Roman" w:hAnsi="Times New Roman"/>
          <w:sz w:val="28"/>
          <w:szCs w:val="28"/>
        </w:rPr>
        <w:t>3</w:t>
      </w:r>
      <w:r w:rsidRPr="003F7595">
        <w:rPr>
          <w:rFonts w:ascii="Times New Roman" w:hAnsi="Times New Roman"/>
          <w:sz w:val="28"/>
          <w:szCs w:val="28"/>
        </w:rPr>
        <w:t xml:space="preserve">.2.4. </w:t>
      </w:r>
      <w:r w:rsidR="000B0EF0" w:rsidRPr="003F7595">
        <w:rPr>
          <w:rFonts w:ascii="Times New Roman" w:hAnsi="Times New Roman"/>
          <w:sz w:val="28"/>
          <w:szCs w:val="28"/>
        </w:rPr>
        <w:t>Подпункт 10.2. п</w:t>
      </w:r>
      <w:r w:rsidRPr="003F7595">
        <w:rPr>
          <w:rFonts w:ascii="Times New Roman" w:hAnsi="Times New Roman"/>
          <w:sz w:val="28"/>
          <w:szCs w:val="28"/>
        </w:rPr>
        <w:t>ункт</w:t>
      </w:r>
      <w:r w:rsidR="000B0EF0" w:rsidRPr="003F7595">
        <w:rPr>
          <w:rFonts w:ascii="Times New Roman" w:hAnsi="Times New Roman"/>
          <w:sz w:val="28"/>
          <w:szCs w:val="28"/>
        </w:rPr>
        <w:t>а</w:t>
      </w:r>
      <w:r w:rsidRPr="003F7595">
        <w:rPr>
          <w:rFonts w:ascii="Times New Roman" w:hAnsi="Times New Roman"/>
          <w:sz w:val="28"/>
          <w:szCs w:val="28"/>
        </w:rPr>
        <w:t xml:space="preserve"> 10</w:t>
      </w:r>
      <w:r w:rsidR="00F1230D" w:rsidRPr="003F7595">
        <w:rPr>
          <w:rFonts w:ascii="Times New Roman" w:hAnsi="Times New Roman"/>
          <w:sz w:val="28"/>
          <w:szCs w:val="28"/>
        </w:rPr>
        <w:t xml:space="preserve"> </w:t>
      </w:r>
      <w:r w:rsidR="000B0EF0" w:rsidRPr="003F7595">
        <w:rPr>
          <w:rFonts w:ascii="Times New Roman" w:hAnsi="Times New Roman"/>
          <w:sz w:val="28"/>
          <w:szCs w:val="28"/>
        </w:rPr>
        <w:t xml:space="preserve">изложить </w:t>
      </w:r>
      <w:r w:rsidRPr="003F7595">
        <w:rPr>
          <w:rFonts w:ascii="Times New Roman" w:hAnsi="Times New Roman"/>
          <w:sz w:val="28"/>
          <w:szCs w:val="28"/>
        </w:rPr>
        <w:t>в следующей редакции:</w:t>
      </w:r>
    </w:p>
    <w:p w:rsidR="007F55F8" w:rsidRPr="003F7595" w:rsidRDefault="007F55F8"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w:t>
      </w:r>
      <w:r w:rsidR="00F1230D" w:rsidRPr="003F7595">
        <w:rPr>
          <w:rFonts w:ascii="Times New Roman" w:hAnsi="Times New Roman"/>
          <w:sz w:val="28"/>
          <w:szCs w:val="28"/>
        </w:rPr>
        <w:t xml:space="preserve">10.2. </w:t>
      </w:r>
      <w:r w:rsidRPr="003F7595">
        <w:rPr>
          <w:rFonts w:ascii="Times New Roman" w:hAnsi="Times New Roman"/>
          <w:sz w:val="28"/>
          <w:szCs w:val="28"/>
        </w:rPr>
        <w:t xml:space="preserve">В соглашения включается условие согласования сторонами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w:t>
      </w:r>
      <w:r w:rsidR="009D67A0" w:rsidRPr="003F7595">
        <w:rPr>
          <w:rFonts w:ascii="Times New Roman" w:hAnsi="Times New Roman"/>
          <w:sz w:val="28"/>
          <w:szCs w:val="28"/>
        </w:rPr>
        <w:br/>
      </w:r>
      <w:r w:rsidRPr="003F7595">
        <w:rPr>
          <w:rFonts w:ascii="Times New Roman" w:hAnsi="Times New Roman"/>
          <w:sz w:val="28"/>
          <w:szCs w:val="28"/>
        </w:rPr>
        <w:t>в размере, определенном в соглашении. При недостижении согласия между сторонами по новым условиям соглашение расторгается.».</w:t>
      </w:r>
    </w:p>
    <w:p w:rsidR="00EF3490" w:rsidRPr="003F7595" w:rsidRDefault="00EF3490" w:rsidP="00EF3490">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1.3.2.5. Пункт 14 изложить в следующей редакции:</w:t>
      </w:r>
    </w:p>
    <w:p w:rsidR="00EF3490" w:rsidRPr="003F7595" w:rsidRDefault="00EF3490" w:rsidP="001733BB">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«14. В соответствии с соглашением о предоставлении субсидии получатель субсидии по окончании работ или отдельных этапов работ представляет </w:t>
      </w:r>
      <w:r w:rsidRPr="003F7595">
        <w:rPr>
          <w:rFonts w:ascii="Times New Roman" w:hAnsi="Times New Roman"/>
          <w:sz w:val="28"/>
          <w:szCs w:val="28"/>
        </w:rPr>
        <w:br/>
        <w:t>в департамент следующие документы:</w:t>
      </w:r>
    </w:p>
    <w:p w:rsidR="00EF3490" w:rsidRPr="003F7595" w:rsidRDefault="00EF3490" w:rsidP="001733BB">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акт на предоставление субсидии с приложением документов, подтверждающих стоимость фактически выполненных работ, оказанных услуг, состав которых определяется соглашением;</w:t>
      </w:r>
    </w:p>
    <w:p w:rsidR="00EF3490" w:rsidRPr="003F7595" w:rsidRDefault="00EF3490" w:rsidP="001733BB">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счет к акту на предоставление субсидии.</w:t>
      </w:r>
    </w:p>
    <w:p w:rsidR="00EF3490" w:rsidRPr="003F7595" w:rsidRDefault="00EF3490" w:rsidP="001733BB">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За полноту и достоверность предоставленной информации ответственность несет получатель субсидии.</w:t>
      </w:r>
    </w:p>
    <w:p w:rsidR="00EF3490" w:rsidRPr="003F7595" w:rsidRDefault="00EF3490" w:rsidP="001733BB">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14.1. Департамент:</w:t>
      </w:r>
    </w:p>
    <w:p w:rsidR="00EF3490" w:rsidRPr="003F7595" w:rsidRDefault="00EF3490" w:rsidP="001733BB">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в течение трех рабочих дней после получения документов, указанных в пункте 14 раздела II настоящего порядка, осуществляет проверку представленных документов, подписывает акт на предоставление субсидии или направляет мотивированный отказ от его подписания и возвращает полученные документы;</w:t>
      </w:r>
    </w:p>
    <w:p w:rsidR="00EF3490" w:rsidRPr="003F7595" w:rsidRDefault="00EF3490" w:rsidP="001733BB">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lastRenderedPageBreak/>
        <w:t xml:space="preserve">- в течение одного рабочего дня после подписания акта на предоставление субсидии направляет акт, счет к акту на предоставление субсидии и документы, представленные получателем субсидии, в управление бюджетного учета </w:t>
      </w:r>
      <w:r w:rsidRPr="003F7595">
        <w:rPr>
          <w:rFonts w:ascii="Times New Roman" w:hAnsi="Times New Roman"/>
          <w:sz w:val="28"/>
          <w:szCs w:val="28"/>
        </w:rPr>
        <w:br/>
        <w:t>и отчетности.</w:t>
      </w:r>
    </w:p>
    <w:p w:rsidR="00EF3490" w:rsidRPr="003F7595" w:rsidRDefault="00EF3490" w:rsidP="001733BB">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14.2. Управление бюджетного учета и отчетности в течение трех рабочих дней со дня получения документов, указанных в абзаце третьем подпункта 14.1 пункта 14 раздела II настоящего порядка, осуществляет перечисление средств субсидии на расчетный счет получателя субсидии путем формирования заявки на оплату расходов получателей субсидии на основании подписанного акта на предоставление субсидии и счета к акту на предоставление субсидии.»</w:t>
      </w:r>
    </w:p>
    <w:p w:rsidR="006562F5" w:rsidRPr="003F7595" w:rsidRDefault="006562F5"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EF00D2" w:rsidRPr="003F7595">
        <w:rPr>
          <w:rFonts w:ascii="Times New Roman" w:hAnsi="Times New Roman"/>
          <w:sz w:val="28"/>
          <w:szCs w:val="28"/>
        </w:rPr>
        <w:t>3</w:t>
      </w:r>
      <w:r w:rsidRPr="003F7595">
        <w:rPr>
          <w:rFonts w:ascii="Times New Roman" w:hAnsi="Times New Roman"/>
          <w:sz w:val="28"/>
          <w:szCs w:val="28"/>
        </w:rPr>
        <w:t>.</w:t>
      </w:r>
      <w:r w:rsidR="002C7844" w:rsidRPr="003F7595">
        <w:rPr>
          <w:rFonts w:ascii="Times New Roman" w:hAnsi="Times New Roman"/>
          <w:sz w:val="28"/>
          <w:szCs w:val="28"/>
        </w:rPr>
        <w:t>2.</w:t>
      </w:r>
      <w:r w:rsidR="00765DA3" w:rsidRPr="003F7595">
        <w:rPr>
          <w:rFonts w:ascii="Times New Roman" w:hAnsi="Times New Roman"/>
          <w:sz w:val="28"/>
          <w:szCs w:val="28"/>
        </w:rPr>
        <w:t>6</w:t>
      </w:r>
      <w:r w:rsidRPr="003F7595">
        <w:rPr>
          <w:rFonts w:ascii="Times New Roman" w:hAnsi="Times New Roman"/>
          <w:sz w:val="28"/>
          <w:szCs w:val="28"/>
        </w:rPr>
        <w:t xml:space="preserve">. Пункт 17 </w:t>
      </w:r>
      <w:r w:rsidR="00FE739A" w:rsidRPr="003F7595">
        <w:rPr>
          <w:rFonts w:ascii="Times New Roman" w:hAnsi="Times New Roman"/>
          <w:sz w:val="28"/>
          <w:szCs w:val="28"/>
        </w:rPr>
        <w:t>признать утратившим силу</w:t>
      </w:r>
      <w:r w:rsidRPr="003F7595">
        <w:rPr>
          <w:rFonts w:ascii="Times New Roman" w:hAnsi="Times New Roman"/>
          <w:sz w:val="28"/>
          <w:szCs w:val="28"/>
        </w:rPr>
        <w:t>.</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1.3.3. Раздел III изложить в следующей редакции: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«Раздел III. Порядок проведения мониторинга достижения результата предоставления субсидии и предоставления отчетности </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1. Департамент и департамент финансов Администрации города </w:t>
      </w:r>
      <w:r w:rsidRPr="003F7595">
        <w:rPr>
          <w:rFonts w:ascii="Times New Roman" w:hAnsi="Times New Roman"/>
          <w:sz w:val="28"/>
          <w:szCs w:val="28"/>
        </w:rPr>
        <w:br/>
        <w:t>с 01 января 2023 года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(далее – план) и осуществляет оценку достижения получателем субсидии значений результата предоставления субсидии </w:t>
      </w:r>
      <w:r w:rsidRPr="003F7595">
        <w:rPr>
          <w:rFonts w:ascii="Times New Roman" w:hAnsi="Times New Roman"/>
          <w:sz w:val="28"/>
          <w:szCs w:val="28"/>
        </w:rPr>
        <w:br/>
        <w:t xml:space="preserve">на основании отчета, предоставляемого получателем субсидии в соответствии </w:t>
      </w:r>
      <w:r w:rsidRPr="003F7595">
        <w:rPr>
          <w:rFonts w:ascii="Times New Roman" w:hAnsi="Times New Roman"/>
          <w:sz w:val="28"/>
          <w:szCs w:val="28"/>
        </w:rPr>
        <w:br/>
        <w:t>с подпунктом 3.2 пункта 3 настоящего раздела.</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3.</w:t>
      </w:r>
      <w:r w:rsidRPr="003F7595">
        <w:rPr>
          <w:rFonts w:ascii="Times New Roman" w:hAnsi="Times New Roman"/>
          <w:sz w:val="28"/>
          <w:szCs w:val="28"/>
        </w:rPr>
        <w:tab/>
        <w:t>Получатель субсидии предоставляет в департамент:</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3.1. По форме и в сроки, установленные заключенным соглашением </w:t>
      </w:r>
      <w:r w:rsidRPr="003F7595">
        <w:rPr>
          <w:rFonts w:ascii="Times New Roman" w:hAnsi="Times New Roman"/>
          <w:sz w:val="28"/>
          <w:szCs w:val="28"/>
        </w:rPr>
        <w:br/>
        <w:t>(но не реже одного раза в квартал):</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отчет об осуществлении расходов, источником финансового обеспечения которых является субсидия;</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 отчет о достижении значений результатов </w:t>
      </w:r>
      <w:r w:rsidR="00217F56" w:rsidRPr="002D0E01">
        <w:rPr>
          <w:rFonts w:ascii="Times New Roman" w:hAnsi="Times New Roman"/>
          <w:sz w:val="28"/>
          <w:szCs w:val="28"/>
          <w:highlight w:val="yellow"/>
        </w:rPr>
        <w:t>и показателей</w:t>
      </w:r>
      <w:r w:rsidR="00217F56">
        <w:rPr>
          <w:rFonts w:ascii="Times New Roman" w:hAnsi="Times New Roman"/>
          <w:sz w:val="28"/>
          <w:szCs w:val="28"/>
        </w:rPr>
        <w:t xml:space="preserve"> </w:t>
      </w:r>
      <w:r w:rsidRPr="003F7595">
        <w:rPr>
          <w:rFonts w:ascii="Times New Roman" w:hAnsi="Times New Roman"/>
          <w:sz w:val="28"/>
          <w:szCs w:val="28"/>
        </w:rPr>
        <w:t>предоставления субсидии.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3.2. По форме и в сроки, установленные заключенным соглашением </w:t>
      </w:r>
      <w:r w:rsidRPr="003F7595">
        <w:rPr>
          <w:rFonts w:ascii="Times New Roman" w:hAnsi="Times New Roman"/>
          <w:sz w:val="28"/>
          <w:szCs w:val="28"/>
        </w:rPr>
        <w:br/>
        <w:t xml:space="preserve">(но не реже одного раза в месяц и не позднее десятого рабочего дня после достижения конечного значения результата предоставления субсидии), отчет </w:t>
      </w:r>
      <w:r w:rsidRPr="003F7595">
        <w:rPr>
          <w:rFonts w:ascii="Times New Roman" w:hAnsi="Times New Roman"/>
          <w:sz w:val="28"/>
          <w:szCs w:val="28"/>
        </w:rPr>
        <w:br/>
        <w:t xml:space="preserve">о реализации плана мероприятий по достижению результатов предоставления субсидии. </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4. Департамент в течение двух рабочих дней проверяет и согласовывает отчеты, установленные пунктом 3 настоящего раздела, или направляет получателю субсидии мотивированный отказ от их согласования и возвращает получателю субсидии.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5. Основанием для отказа в согласовании отчетов, предоставляемых получателем субсидии в соответствии с пунктом 3 настоящего раздела (далее – отчеты), является:</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lastRenderedPageBreak/>
        <w:t>5.1. Предоставление отчета не по форме, установленной заключенным соглашением;</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5.2. Установление факта недостоверности предоставленной отчетной информации.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6.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пунктом 3 настоящего раздела. Процедуры согласования отчетов осуществляются в соответствии </w:t>
      </w:r>
      <w:r w:rsidRPr="003F7595">
        <w:rPr>
          <w:rFonts w:ascii="Times New Roman" w:hAnsi="Times New Roman"/>
          <w:sz w:val="28"/>
          <w:szCs w:val="28"/>
        </w:rPr>
        <w:br/>
        <w:t>с пунктами 4, 5 настоящего раздела.</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7. Департамент на основании согласованных отчетов, установленных подпунктом 3.2 пункта 3 настоящего раздела, ведет мониторинг достижения результатов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1.3.4. Раздел I</w:t>
      </w:r>
      <w:r w:rsidRPr="003F7595">
        <w:rPr>
          <w:rFonts w:ascii="Times New Roman" w:hAnsi="Times New Roman"/>
          <w:sz w:val="28"/>
          <w:szCs w:val="28"/>
          <w:lang w:val="en-US"/>
        </w:rPr>
        <w:t>V</w:t>
      </w:r>
      <w:r w:rsidRPr="003F7595">
        <w:rPr>
          <w:rFonts w:ascii="Times New Roman" w:hAnsi="Times New Roman"/>
          <w:sz w:val="28"/>
          <w:szCs w:val="28"/>
        </w:rPr>
        <w:t xml:space="preserve"> изложить в следующей редакции: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«Раздел I</w:t>
      </w:r>
      <w:r w:rsidRPr="003F7595">
        <w:rPr>
          <w:rFonts w:ascii="Times New Roman" w:hAnsi="Times New Roman"/>
          <w:sz w:val="28"/>
          <w:szCs w:val="28"/>
          <w:lang w:val="en-US"/>
        </w:rPr>
        <w:t>V</w:t>
      </w:r>
      <w:r w:rsidRPr="003F7595">
        <w:rPr>
          <w:rFonts w:ascii="Times New Roman" w:hAnsi="Times New Roman"/>
          <w:sz w:val="28"/>
          <w:szCs w:val="28"/>
        </w:rPr>
        <w:t>. Осуществление проверок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обязательств по соглашениям о предоставлении субсидии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3F7595">
        <w:rPr>
          <w:rFonts w:ascii="Times New Roman" w:hAnsi="Times New Roman"/>
          <w:sz w:val="28"/>
          <w:szCs w:val="28"/>
        </w:rPr>
        <w:br/>
        <w:t>о предоставлении субсидии, соблюдения ими порядка и условий предоставления субсидии, в том числе в части достижения значений результатов и показателей, осуществляет департамент путем проведения документарной проверки отчетных документов, подтверждающих фактическое достижение результатов, показателей, установленных соглашением, и организации выездных проверок.</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3F7595">
        <w:rPr>
          <w:rFonts w:ascii="Times New Roman" w:hAnsi="Times New Roman"/>
          <w:sz w:val="28"/>
          <w:szCs w:val="28"/>
        </w:rPr>
        <w:br/>
        <w:t>о предоставлении субсидии, в соответствии со статьями 268.1 и 269.2 Бюджетного кодекса Российской Федерации осуществляют КСП и КРУ.»</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1.3.5. Дополнить разделом </w:t>
      </w:r>
      <w:r w:rsidRPr="003F7595">
        <w:rPr>
          <w:rFonts w:ascii="Times New Roman" w:hAnsi="Times New Roman"/>
          <w:sz w:val="28"/>
          <w:szCs w:val="28"/>
          <w:lang w:val="en-US"/>
        </w:rPr>
        <w:t>V</w:t>
      </w:r>
      <w:r w:rsidRPr="003F7595">
        <w:rPr>
          <w:rFonts w:ascii="Times New Roman" w:hAnsi="Times New Roman"/>
          <w:sz w:val="28"/>
          <w:szCs w:val="28"/>
        </w:rPr>
        <w:t xml:space="preserve"> следующего содержания:</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Раздел V. Порядок возврата субсидии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 Субсидия подлежит возврату в местный бюджет в случае нарушения получателем субсидии условий предоставления субсидии, а также недостижения значений результатов и показателей, установленных соглашением, в следующем порядке:</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1.1. При выявлении КРУ и (или) КСП нарушения в результате проверки получателя субсидии, КРУ и (или) КСП направляет представление и (или) предписание получателю субсидии о возврате субсидии.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1.2. При выявлении КСП нарушения в результате проверки Администрации города, как главного распорядителя бюджетных средств, КСП </w:t>
      </w:r>
      <w:r w:rsidRPr="003F7595">
        <w:rPr>
          <w:rFonts w:ascii="Times New Roman" w:hAnsi="Times New Roman"/>
          <w:sz w:val="28"/>
          <w:szCs w:val="28"/>
        </w:rPr>
        <w:lastRenderedPageBreak/>
        <w:t>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письменное требование о возврате субсидии.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1.3. При выявлении нарушения департаментом, последний направляет получателю субсидии письменное требование о возврате субсидии.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В течение 30-и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 получатель субсидии обязан осуществить возврат денежных средств либо в письменной форме выразить мотивированный отказ от возврата субсидии.</w:t>
      </w:r>
    </w:p>
    <w:p w:rsidR="00500ED3" w:rsidRPr="003F7595" w:rsidRDefault="00500ED3" w:rsidP="00500ED3">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2. В случае невозврата денежных средств взыскание производится </w:t>
      </w:r>
      <w:r w:rsidRPr="003F7595">
        <w:rPr>
          <w:rFonts w:ascii="Times New Roman" w:hAnsi="Times New Roman"/>
          <w:sz w:val="28"/>
          <w:szCs w:val="28"/>
        </w:rPr>
        <w:br/>
        <w:t>в судебном порядке в соответствии с законодательством Российской Федерации.»</w:t>
      </w:r>
    </w:p>
    <w:p w:rsidR="00053308" w:rsidRPr="003F7595" w:rsidRDefault="00053308" w:rsidP="00987AA1">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4</w:t>
      </w:r>
      <w:r w:rsidRPr="003F7595">
        <w:rPr>
          <w:rFonts w:ascii="Times New Roman" w:hAnsi="Times New Roman"/>
          <w:sz w:val="28"/>
          <w:szCs w:val="28"/>
        </w:rPr>
        <w:t xml:space="preserve">. Приложение к порядку </w:t>
      </w:r>
      <w:r w:rsidR="009552D6" w:rsidRPr="003F7595">
        <w:rPr>
          <w:rFonts w:ascii="Times New Roman" w:hAnsi="Times New Roman"/>
          <w:sz w:val="28"/>
          <w:szCs w:val="28"/>
        </w:rPr>
        <w:t xml:space="preserve">предоставления субсидии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на специальном счете, </w:t>
      </w:r>
      <w:r w:rsidRPr="003F7595">
        <w:rPr>
          <w:rFonts w:ascii="Times New Roman" w:hAnsi="Times New Roman"/>
          <w:sz w:val="28"/>
          <w:szCs w:val="28"/>
        </w:rPr>
        <w:t>изложить в новой редакции согласно</w:t>
      </w:r>
      <w:r w:rsidR="00E13292" w:rsidRPr="003F7595">
        <w:rPr>
          <w:rFonts w:ascii="Times New Roman" w:hAnsi="Times New Roman"/>
          <w:sz w:val="28"/>
          <w:szCs w:val="28"/>
        </w:rPr>
        <w:t xml:space="preserve"> </w:t>
      </w:r>
      <w:r w:rsidR="009552D6" w:rsidRPr="003F7595">
        <w:rPr>
          <w:rFonts w:ascii="Times New Roman" w:hAnsi="Times New Roman"/>
          <w:sz w:val="28"/>
          <w:szCs w:val="28"/>
        </w:rPr>
        <w:t>п</w:t>
      </w:r>
      <w:r w:rsidRPr="003F7595">
        <w:rPr>
          <w:rFonts w:ascii="Times New Roman" w:hAnsi="Times New Roman"/>
          <w:sz w:val="28"/>
          <w:szCs w:val="28"/>
        </w:rPr>
        <w:t>риложению к настоящему постановлению.</w:t>
      </w:r>
    </w:p>
    <w:p w:rsidR="00D24D6F" w:rsidRPr="003F7595" w:rsidRDefault="00D24D6F" w:rsidP="00987AA1">
      <w:pPr>
        <w:ind w:left="0"/>
      </w:pPr>
      <w:r w:rsidRPr="003F7595">
        <w:t>1.</w:t>
      </w:r>
      <w:r w:rsidR="00A04807" w:rsidRPr="003F7595">
        <w:t>5</w:t>
      </w:r>
      <w:r w:rsidRPr="003F7595">
        <w:t xml:space="preserve">. В приложении </w:t>
      </w:r>
      <w:r w:rsidR="00973B06" w:rsidRPr="003F7595">
        <w:t>3</w:t>
      </w:r>
      <w:r w:rsidRPr="003F7595">
        <w:t xml:space="preserve"> к порядку и перечню случаев оказания </w:t>
      </w:r>
      <w:r w:rsidRPr="003F7595">
        <w:br/>
        <w:t>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Сургута:</w:t>
      </w:r>
    </w:p>
    <w:p w:rsidR="00DD7551" w:rsidRPr="003F7595" w:rsidRDefault="00DD7551"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.1. В разделе I:</w:t>
      </w:r>
    </w:p>
    <w:p w:rsidR="00DD7551" w:rsidRPr="003F7595" w:rsidRDefault="00DD7551"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 xml:space="preserve">.1.1. В абзаце четвертом пункта 3 слов «остатка средств субсидии </w:t>
      </w:r>
      <w:r w:rsidRPr="003F7595">
        <w:rPr>
          <w:rFonts w:ascii="Times New Roman" w:hAnsi="Times New Roman"/>
          <w:sz w:val="28"/>
          <w:szCs w:val="28"/>
        </w:rPr>
        <w:br/>
        <w:t>на цели предоставления субсидии,» дополнить словами «мониторинг достижения результата предоставления субсидии</w:t>
      </w:r>
      <w:r w:rsidR="0060418C" w:rsidRPr="003F7595">
        <w:rPr>
          <w:rFonts w:ascii="Times New Roman" w:hAnsi="Times New Roman"/>
          <w:sz w:val="28"/>
          <w:szCs w:val="28"/>
        </w:rPr>
        <w:t>,</w:t>
      </w:r>
      <w:r w:rsidRPr="003F7595">
        <w:rPr>
          <w:rFonts w:ascii="Times New Roman" w:hAnsi="Times New Roman"/>
          <w:sz w:val="28"/>
          <w:szCs w:val="28"/>
        </w:rPr>
        <w:t>».</w:t>
      </w:r>
    </w:p>
    <w:p w:rsidR="00DD7551" w:rsidRPr="003F7595" w:rsidRDefault="00DD7551"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.1.2. В пункте 7 слова «при формировании проекта решения о бюджете, о внесении изменений в решение о бюджете» заменить словами «не позднее пятнадцатого рабочего дня, следующего за днем принятия решения о бюджете, о внесении изменений в решение о бюджете».</w:t>
      </w:r>
    </w:p>
    <w:p w:rsidR="00D238DF" w:rsidRPr="003F7595" w:rsidRDefault="006E65D7"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w:t>
      </w:r>
      <w:r w:rsidR="00440F1C" w:rsidRPr="003F7595">
        <w:rPr>
          <w:rFonts w:ascii="Times New Roman" w:hAnsi="Times New Roman"/>
          <w:sz w:val="28"/>
          <w:szCs w:val="28"/>
        </w:rPr>
        <w:t>2</w:t>
      </w:r>
      <w:r w:rsidRPr="003F7595">
        <w:rPr>
          <w:rFonts w:ascii="Times New Roman" w:hAnsi="Times New Roman"/>
          <w:sz w:val="28"/>
          <w:szCs w:val="28"/>
        </w:rPr>
        <w:t xml:space="preserve">. </w:t>
      </w:r>
      <w:r w:rsidR="00D238DF" w:rsidRPr="003F7595">
        <w:rPr>
          <w:rFonts w:ascii="Times New Roman" w:hAnsi="Times New Roman"/>
          <w:sz w:val="28"/>
          <w:szCs w:val="28"/>
        </w:rPr>
        <w:t xml:space="preserve">В </w:t>
      </w:r>
      <w:r w:rsidRPr="003F7595">
        <w:rPr>
          <w:rFonts w:ascii="Times New Roman" w:hAnsi="Times New Roman"/>
          <w:sz w:val="28"/>
          <w:szCs w:val="28"/>
        </w:rPr>
        <w:t>раздел</w:t>
      </w:r>
      <w:r w:rsidR="00901413" w:rsidRPr="003F7595">
        <w:rPr>
          <w:rFonts w:ascii="Times New Roman" w:hAnsi="Times New Roman"/>
          <w:sz w:val="28"/>
          <w:szCs w:val="28"/>
        </w:rPr>
        <w:t>е</w:t>
      </w:r>
      <w:r w:rsidRPr="003F7595">
        <w:rPr>
          <w:rFonts w:ascii="Times New Roman" w:hAnsi="Times New Roman"/>
          <w:sz w:val="28"/>
          <w:szCs w:val="28"/>
        </w:rPr>
        <w:t xml:space="preserve"> </w:t>
      </w:r>
      <w:r w:rsidRPr="003F7595">
        <w:rPr>
          <w:rFonts w:ascii="Times New Roman" w:hAnsi="Times New Roman"/>
          <w:sz w:val="28"/>
          <w:szCs w:val="28"/>
          <w:lang w:val="en-US"/>
        </w:rPr>
        <w:t>II</w:t>
      </w:r>
      <w:r w:rsidR="00D238DF" w:rsidRPr="003F7595">
        <w:rPr>
          <w:rFonts w:ascii="Times New Roman" w:hAnsi="Times New Roman"/>
          <w:sz w:val="28"/>
          <w:szCs w:val="28"/>
        </w:rPr>
        <w:t>:</w:t>
      </w:r>
    </w:p>
    <w:p w:rsidR="00901413" w:rsidRPr="003F7595" w:rsidRDefault="00901413"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w:t>
      </w:r>
      <w:r w:rsidR="00D022FA" w:rsidRPr="003F7595">
        <w:rPr>
          <w:rFonts w:ascii="Times New Roman" w:hAnsi="Times New Roman"/>
          <w:sz w:val="28"/>
          <w:szCs w:val="28"/>
        </w:rPr>
        <w:t>2</w:t>
      </w:r>
      <w:r w:rsidRPr="003F7595">
        <w:rPr>
          <w:rFonts w:ascii="Times New Roman" w:hAnsi="Times New Roman"/>
          <w:sz w:val="28"/>
          <w:szCs w:val="28"/>
        </w:rPr>
        <w:t>.1. В пункте 3:</w:t>
      </w:r>
    </w:p>
    <w:p w:rsidR="00B44069" w:rsidRPr="003F7595" w:rsidRDefault="00B44069" w:rsidP="00B44069">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абзац второй изложить в следующей редакции:</w:t>
      </w:r>
    </w:p>
    <w:p w:rsidR="00B44069" w:rsidRPr="003F7595" w:rsidRDefault="00B44069" w:rsidP="00B44069">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 </w:t>
      </w:r>
      <w:r w:rsidR="0021319D" w:rsidRPr="003F7595">
        <w:rPr>
          <w:rFonts w:ascii="Times New Roman" w:hAnsi="Times New Roman"/>
          <w:sz w:val="28"/>
          <w:szCs w:val="28"/>
        </w:rPr>
        <w:t>не иметь</w:t>
      </w:r>
      <w:r w:rsidRPr="003F7595">
        <w:rPr>
          <w:rFonts w:ascii="Times New Roman" w:hAnsi="Times New Roman"/>
          <w:sz w:val="28"/>
          <w:szCs w:val="28"/>
        </w:rPr>
        <w:t xml:space="preserve"> просроченн</w:t>
      </w:r>
      <w:r w:rsidR="0021319D" w:rsidRPr="003F7595">
        <w:rPr>
          <w:rFonts w:ascii="Times New Roman" w:hAnsi="Times New Roman"/>
          <w:sz w:val="28"/>
          <w:szCs w:val="28"/>
        </w:rPr>
        <w:t>ой</w:t>
      </w:r>
      <w:r w:rsidRPr="003F7595">
        <w:rPr>
          <w:rFonts w:ascii="Times New Roman" w:hAnsi="Times New Roman"/>
          <w:sz w:val="28"/>
          <w:szCs w:val="28"/>
        </w:rPr>
        <w:t xml:space="preserve"> задолженност</w:t>
      </w:r>
      <w:r w:rsidR="0021319D" w:rsidRPr="003F7595">
        <w:rPr>
          <w:rFonts w:ascii="Times New Roman" w:hAnsi="Times New Roman"/>
          <w:sz w:val="28"/>
          <w:szCs w:val="28"/>
        </w:rPr>
        <w:t>и</w:t>
      </w:r>
      <w:r w:rsidRPr="003F7595">
        <w:rPr>
          <w:rFonts w:ascii="Times New Roman" w:hAnsi="Times New Roman"/>
          <w:sz w:val="28"/>
          <w:szCs w:val="28"/>
        </w:rPr>
        <w:t xml:space="preserve"> по возврату в бюджет бюджетной системы Российской Федерации, из которого планируется предоставление субсидии в соответствии с настоящим Порядком,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w:t>
      </w:r>
      <w:r w:rsidRPr="003F7595">
        <w:rPr>
          <w:rFonts w:ascii="Times New Roman" w:hAnsi="Times New Roman"/>
          <w:sz w:val="28"/>
          <w:szCs w:val="28"/>
        </w:rPr>
        <w:br/>
        <w:t>на цели, установленные настоящим Порядком;»;</w:t>
      </w:r>
    </w:p>
    <w:p w:rsidR="003C156D" w:rsidRPr="003F7595" w:rsidRDefault="003C156D" w:rsidP="003C156D">
      <w:pPr>
        <w:pStyle w:val="a8"/>
        <w:autoSpaceDE w:val="0"/>
        <w:autoSpaceDN w:val="0"/>
        <w:adjustRightInd w:val="0"/>
        <w:ind w:left="0"/>
        <w:rPr>
          <w:rFonts w:ascii="Times New Roman" w:hAnsi="Times New Roman"/>
          <w:sz w:val="28"/>
          <w:szCs w:val="28"/>
        </w:rPr>
      </w:pPr>
      <w:r w:rsidRPr="003F7595">
        <w:rPr>
          <w:rFonts w:ascii="Times New Roman" w:hAnsi="Times New Roman"/>
          <w:sz w:val="28"/>
          <w:szCs w:val="28"/>
        </w:rPr>
        <w:t>- абзац четвертый изложить в следующей редакции:</w:t>
      </w:r>
    </w:p>
    <w:p w:rsidR="00E6625E" w:rsidRPr="003F7595" w:rsidRDefault="00E6625E" w:rsidP="00E6625E">
      <w:pPr>
        <w:pStyle w:val="a8"/>
        <w:autoSpaceDE w:val="0"/>
        <w:autoSpaceDN w:val="0"/>
        <w:adjustRightInd w:val="0"/>
        <w:ind w:left="0"/>
        <w:rPr>
          <w:rFonts w:ascii="Times New Roman" w:hAnsi="Times New Roman"/>
          <w:sz w:val="28"/>
          <w:szCs w:val="28"/>
        </w:rPr>
      </w:pPr>
      <w:r w:rsidRPr="003F7595">
        <w:rPr>
          <w:rFonts w:ascii="Times New Roman" w:hAnsi="Times New Roman"/>
          <w:sz w:val="28"/>
          <w:szCs w:val="28"/>
        </w:rPr>
        <w:lastRenderedPageBreak/>
        <w:t xml:space="preserve">«-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3F7595">
        <w:rPr>
          <w:rFonts w:ascii="Times New Roman" w:hAnsi="Times New Roman"/>
          <w:sz w:val="28"/>
          <w:szCs w:val="28"/>
        </w:rPr>
        <w:br/>
        <w:t xml:space="preserve">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двадцать пять процентов (если иное </w:t>
      </w:r>
      <w:r w:rsidRPr="003F7595">
        <w:rPr>
          <w:rFonts w:ascii="Times New Roman" w:hAnsi="Times New Roman"/>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лиц </w:t>
      </w:r>
      <w:r w:rsidRPr="003F7595">
        <w:rPr>
          <w:rFonts w:ascii="Times New Roman" w:hAnsi="Times New Roman"/>
          <w:sz w:val="28"/>
          <w:szCs w:val="28"/>
        </w:rPr>
        <w:br/>
        <w:t xml:space="preserve">не учитывается прямое и (или) косвенное участие офшорных компаний </w:t>
      </w:r>
      <w:r w:rsidRPr="003F7595">
        <w:rPr>
          <w:rFonts w:ascii="Times New Roman" w:hAnsi="Times New Roman"/>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C5DE0" w:rsidRPr="003F7595" w:rsidRDefault="00901413" w:rsidP="00E6625E">
      <w:pPr>
        <w:pStyle w:val="a8"/>
        <w:autoSpaceDE w:val="0"/>
        <w:autoSpaceDN w:val="0"/>
        <w:adjustRightInd w:val="0"/>
        <w:ind w:left="0"/>
        <w:rPr>
          <w:rFonts w:ascii="Times New Roman" w:hAnsi="Times New Roman"/>
          <w:sz w:val="28"/>
          <w:szCs w:val="28"/>
        </w:rPr>
      </w:pPr>
      <w:r w:rsidRPr="003F7595">
        <w:rPr>
          <w:rFonts w:ascii="Times New Roman" w:hAnsi="Times New Roman"/>
          <w:sz w:val="28"/>
          <w:szCs w:val="28"/>
        </w:rPr>
        <w:t>- а</w:t>
      </w:r>
      <w:r w:rsidR="003C5DE0" w:rsidRPr="003F7595">
        <w:rPr>
          <w:rFonts w:ascii="Times New Roman" w:hAnsi="Times New Roman"/>
          <w:sz w:val="28"/>
          <w:szCs w:val="28"/>
        </w:rPr>
        <w:t>бзац пятый изложить в следующей редакции:</w:t>
      </w:r>
    </w:p>
    <w:p w:rsidR="00A756DB" w:rsidRPr="003F7595" w:rsidRDefault="00A756DB"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 не должны получать средства из бюджета бюджетной системы Российской Федерации, из которого планируется предоставление субсидии </w:t>
      </w:r>
      <w:r w:rsidRPr="003F7595">
        <w:rPr>
          <w:rFonts w:ascii="Times New Roman" w:hAnsi="Times New Roman"/>
          <w:sz w:val="28"/>
          <w:szCs w:val="28"/>
        </w:rPr>
        <w:br/>
        <w:t>в соответствии с настоящим Порядком, на основании иных нормативных правовых актов, муниципальных правовых актов на цели, установленные настоящим Порядком</w:t>
      </w:r>
      <w:r w:rsidR="003C156D" w:rsidRPr="003F7595">
        <w:rPr>
          <w:rFonts w:ascii="Times New Roman" w:hAnsi="Times New Roman"/>
          <w:sz w:val="28"/>
          <w:szCs w:val="28"/>
        </w:rPr>
        <w:t>;</w:t>
      </w:r>
      <w:r w:rsidRPr="003F7595">
        <w:rPr>
          <w:rFonts w:ascii="Times New Roman" w:hAnsi="Times New Roman"/>
          <w:sz w:val="28"/>
          <w:szCs w:val="28"/>
        </w:rPr>
        <w:t xml:space="preserve">»; </w:t>
      </w:r>
    </w:p>
    <w:p w:rsidR="00D24D6F" w:rsidRPr="003F7595" w:rsidRDefault="00901413"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w:t>
      </w:r>
      <w:r w:rsidR="00E2306E" w:rsidRPr="003F7595">
        <w:rPr>
          <w:rFonts w:ascii="Times New Roman" w:hAnsi="Times New Roman"/>
          <w:sz w:val="28"/>
          <w:szCs w:val="28"/>
        </w:rPr>
        <w:t xml:space="preserve"> </w:t>
      </w:r>
      <w:r w:rsidRPr="003F7595">
        <w:rPr>
          <w:rFonts w:ascii="Times New Roman" w:hAnsi="Times New Roman"/>
          <w:sz w:val="28"/>
          <w:szCs w:val="28"/>
        </w:rPr>
        <w:t>д</w:t>
      </w:r>
      <w:r w:rsidR="00D24D6F" w:rsidRPr="003F7595">
        <w:rPr>
          <w:rFonts w:ascii="Times New Roman" w:hAnsi="Times New Roman"/>
          <w:sz w:val="28"/>
          <w:szCs w:val="28"/>
        </w:rPr>
        <w:t>ополнить абзацами следующего содержания:</w:t>
      </w:r>
    </w:p>
    <w:p w:rsidR="00D24D6F" w:rsidRPr="003F7595" w:rsidRDefault="00D24D6F"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«-в реестре дисквалифицированных лиц </w:t>
      </w:r>
      <w:r w:rsidR="000D455C" w:rsidRPr="003F7595">
        <w:rPr>
          <w:rFonts w:ascii="Times New Roman" w:hAnsi="Times New Roman"/>
          <w:sz w:val="28"/>
          <w:szCs w:val="28"/>
        </w:rPr>
        <w:t xml:space="preserve">должны </w:t>
      </w:r>
      <w:r w:rsidR="004F0EF2" w:rsidRPr="003F7595">
        <w:rPr>
          <w:rFonts w:ascii="Times New Roman" w:hAnsi="Times New Roman"/>
          <w:sz w:val="28"/>
          <w:szCs w:val="28"/>
        </w:rPr>
        <w:t>отсутств</w:t>
      </w:r>
      <w:r w:rsidR="000D455C" w:rsidRPr="003F7595">
        <w:rPr>
          <w:rFonts w:ascii="Times New Roman" w:hAnsi="Times New Roman"/>
          <w:sz w:val="28"/>
          <w:szCs w:val="28"/>
        </w:rPr>
        <w:t>овать</w:t>
      </w:r>
      <w:r w:rsidR="004F0EF2" w:rsidRPr="003F7595">
        <w:rPr>
          <w:rFonts w:ascii="Times New Roman" w:hAnsi="Times New Roman"/>
          <w:sz w:val="28"/>
          <w:szCs w:val="28"/>
        </w:rPr>
        <w:t xml:space="preserve"> </w:t>
      </w:r>
      <w:r w:rsidRPr="003F7595">
        <w:rPr>
          <w:rFonts w:ascii="Times New Roman" w:hAnsi="Times New Roman"/>
          <w:sz w:val="28"/>
          <w:szCs w:val="28"/>
        </w:rPr>
        <w:t>сведени</w:t>
      </w:r>
      <w:r w:rsidR="004F0EF2" w:rsidRPr="003F7595">
        <w:rPr>
          <w:rFonts w:ascii="Times New Roman" w:hAnsi="Times New Roman"/>
          <w:sz w:val="28"/>
          <w:szCs w:val="28"/>
        </w:rPr>
        <w:t>я</w:t>
      </w:r>
      <w:r w:rsidRPr="003F7595">
        <w:rPr>
          <w:rFonts w:ascii="Times New Roman" w:hAnsi="Times New Roman"/>
          <w:sz w:val="28"/>
          <w:szCs w:val="28"/>
        </w:rPr>
        <w:t xml:space="preserve"> </w:t>
      </w:r>
      <w:r w:rsidRPr="003F7595">
        <w:rPr>
          <w:rFonts w:ascii="Times New Roman" w:hAnsi="Times New Roman"/>
          <w:sz w:val="28"/>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r w:rsidR="004F0EF2" w:rsidRPr="003F7595">
        <w:rPr>
          <w:rFonts w:ascii="Times New Roman" w:hAnsi="Times New Roman"/>
          <w:sz w:val="28"/>
          <w:szCs w:val="28"/>
        </w:rPr>
        <w:t xml:space="preserve"> являющегося юридическим лицом</w:t>
      </w:r>
      <w:r w:rsidRPr="003F7595">
        <w:rPr>
          <w:rFonts w:ascii="Times New Roman" w:hAnsi="Times New Roman"/>
          <w:sz w:val="28"/>
          <w:szCs w:val="28"/>
        </w:rPr>
        <w:t>;</w:t>
      </w:r>
    </w:p>
    <w:p w:rsidR="00D24D6F" w:rsidRPr="003F7595" w:rsidRDefault="00D24D6F"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3C156D" w:rsidRPr="003F7595">
        <w:rPr>
          <w:rFonts w:ascii="Times New Roman" w:hAnsi="Times New Roman"/>
          <w:sz w:val="28"/>
          <w:szCs w:val="28"/>
        </w:rPr>
        <w:t>.</w:t>
      </w:r>
      <w:r w:rsidRPr="003F7595">
        <w:rPr>
          <w:rFonts w:ascii="Times New Roman" w:hAnsi="Times New Roman"/>
          <w:sz w:val="28"/>
          <w:szCs w:val="28"/>
        </w:rPr>
        <w:t>».</w:t>
      </w:r>
    </w:p>
    <w:p w:rsidR="00E32217" w:rsidRPr="003F7595" w:rsidRDefault="00E32217"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 xml:space="preserve">.2.2. В абзаце </w:t>
      </w:r>
      <w:r w:rsidR="00944EA7" w:rsidRPr="003F7595">
        <w:rPr>
          <w:rFonts w:ascii="Times New Roman" w:hAnsi="Times New Roman"/>
          <w:sz w:val="28"/>
          <w:szCs w:val="28"/>
        </w:rPr>
        <w:t>пято</w:t>
      </w:r>
      <w:r w:rsidRPr="003F7595">
        <w:rPr>
          <w:rFonts w:ascii="Times New Roman" w:hAnsi="Times New Roman"/>
          <w:sz w:val="28"/>
          <w:szCs w:val="28"/>
        </w:rPr>
        <w:t>м пункта 4 слова «Дата подачи заявки является датой регистрации» заменить словами «Датой подачи заявки является дата регистрации».</w:t>
      </w:r>
    </w:p>
    <w:p w:rsidR="00874618" w:rsidRPr="003F7595" w:rsidRDefault="00500164" w:rsidP="00874618">
      <w:pPr>
        <w:pStyle w:val="a8"/>
        <w:autoSpaceDE w:val="0"/>
        <w:autoSpaceDN w:val="0"/>
        <w:adjustRightInd w:val="0"/>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.2.</w:t>
      </w:r>
      <w:r w:rsidR="00E32217" w:rsidRPr="003F7595">
        <w:rPr>
          <w:rFonts w:ascii="Times New Roman" w:hAnsi="Times New Roman"/>
          <w:sz w:val="28"/>
          <w:szCs w:val="28"/>
        </w:rPr>
        <w:t>3</w:t>
      </w:r>
      <w:r w:rsidRPr="003F7595">
        <w:rPr>
          <w:rFonts w:ascii="Times New Roman" w:hAnsi="Times New Roman"/>
          <w:sz w:val="28"/>
          <w:szCs w:val="28"/>
        </w:rPr>
        <w:t xml:space="preserve">. Абзац второй пункта 5 </w:t>
      </w:r>
      <w:r w:rsidR="00874618" w:rsidRPr="003F7595">
        <w:rPr>
          <w:rFonts w:ascii="Times New Roman" w:hAnsi="Times New Roman"/>
          <w:sz w:val="28"/>
          <w:szCs w:val="28"/>
        </w:rPr>
        <w:t>изложить в следующей редакции:</w:t>
      </w:r>
    </w:p>
    <w:p w:rsidR="00874618" w:rsidRPr="003F7595" w:rsidRDefault="00874618" w:rsidP="00874618">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 «- с целью подтверждения соответствия получателей субсидии требованиям, указанным в пункте 3 раздела II настоящего порядка, осуществляет запросы в управление бюджетного учёта и отчётности, департамент архитектуры и градостроительства Администрации города, департамент имущественных </w:t>
      </w:r>
      <w:r w:rsidR="005D249E" w:rsidRPr="003F7595">
        <w:rPr>
          <w:rFonts w:ascii="Times New Roman" w:hAnsi="Times New Roman"/>
          <w:sz w:val="28"/>
          <w:szCs w:val="28"/>
        </w:rPr>
        <w:br/>
      </w:r>
      <w:r w:rsidRPr="003F7595">
        <w:rPr>
          <w:rFonts w:ascii="Times New Roman" w:hAnsi="Times New Roman"/>
          <w:sz w:val="28"/>
          <w:szCs w:val="28"/>
        </w:rPr>
        <w:t xml:space="preserve">и земельных отношений Администрации города, департамент образования </w:t>
      </w:r>
      <w:r w:rsidRPr="003F7595">
        <w:rPr>
          <w:rFonts w:ascii="Times New Roman" w:hAnsi="Times New Roman"/>
          <w:sz w:val="28"/>
          <w:szCs w:val="28"/>
        </w:rPr>
        <w:lastRenderedPageBreak/>
        <w:t>Администрации города для получения информации об отсутствии (наличии) задолженности получателей субсидии, получает выписки из Единого государственного реестра юридических лиц (https://egrul.nalog.ru/) и Единого Федерального реестра сведений о банкротстве (https://bankrot.fedresurs.ru/), осуществляет поиск по Реестру дисквалифицированных лиц (</w:t>
      </w:r>
      <w:hyperlink r:id="rId11" w:history="1">
        <w:r w:rsidRPr="003F7595">
          <w:rPr>
            <w:rStyle w:val="af0"/>
            <w:rFonts w:ascii="Times New Roman" w:hAnsi="Times New Roman"/>
            <w:color w:val="auto"/>
            <w:sz w:val="28"/>
            <w:szCs w:val="28"/>
            <w:u w:val="none"/>
          </w:rPr>
          <w:t>https://service.nalog.ru/disqualified.html</w:t>
        </w:r>
      </w:hyperlink>
      <w:r w:rsidRPr="003F7595">
        <w:rPr>
          <w:rFonts w:ascii="Times New Roman" w:hAnsi="Times New Roman"/>
          <w:sz w:val="28"/>
          <w:szCs w:val="28"/>
        </w:rPr>
        <w:t xml:space="preserve">), Перечню организаций и физических лиц, в отношении которых имеются сведения об их причастности </w:t>
      </w:r>
      <w:r w:rsidR="005D249E" w:rsidRPr="003F7595">
        <w:rPr>
          <w:rFonts w:ascii="Times New Roman" w:hAnsi="Times New Roman"/>
          <w:sz w:val="28"/>
          <w:szCs w:val="28"/>
        </w:rPr>
        <w:br/>
      </w:r>
      <w:r w:rsidRPr="003F7595">
        <w:rPr>
          <w:rFonts w:ascii="Times New Roman" w:hAnsi="Times New Roman"/>
          <w:sz w:val="28"/>
          <w:szCs w:val="28"/>
        </w:rPr>
        <w:t>к экстремистской деятельности или терроризму (</w:t>
      </w:r>
      <w:hyperlink r:id="rId12" w:history="1">
        <w:r w:rsidRPr="003F7595">
          <w:rPr>
            <w:rStyle w:val="af0"/>
            <w:rFonts w:ascii="Times New Roman" w:hAnsi="Times New Roman"/>
            <w:color w:val="auto"/>
            <w:sz w:val="28"/>
            <w:szCs w:val="28"/>
            <w:u w:val="none"/>
          </w:rPr>
          <w:t>https://www.fedsfm.ru/documents/terr-list</w:t>
        </w:r>
      </w:hyperlink>
      <w:r w:rsidRPr="003F7595">
        <w:rPr>
          <w:rFonts w:ascii="Times New Roman" w:hAnsi="Times New Roman"/>
          <w:sz w:val="28"/>
          <w:szCs w:val="28"/>
        </w:rPr>
        <w:t xml:space="preserve">), Перечню организаций и физических лиц, в отношении которых имеются сведения об их причастности </w:t>
      </w:r>
      <w:r w:rsidRPr="003F7595">
        <w:rPr>
          <w:rFonts w:ascii="Times New Roman" w:hAnsi="Times New Roman"/>
          <w:sz w:val="28"/>
          <w:szCs w:val="28"/>
        </w:rPr>
        <w:br/>
        <w:t>к распространению оружия массового уничтожения (</w:t>
      </w:r>
      <w:hyperlink r:id="rId13" w:history="1">
        <w:r w:rsidRPr="003F7595">
          <w:rPr>
            <w:rStyle w:val="af0"/>
            <w:rFonts w:ascii="Times New Roman" w:hAnsi="Times New Roman"/>
            <w:color w:val="auto"/>
            <w:sz w:val="28"/>
            <w:szCs w:val="28"/>
            <w:u w:val="none"/>
          </w:rPr>
          <w:t>https://www.fedsfm.ru/documents/omu-list)»</w:t>
        </w:r>
      </w:hyperlink>
      <w:r w:rsidRPr="003F7595">
        <w:rPr>
          <w:rFonts w:ascii="Times New Roman" w:hAnsi="Times New Roman"/>
          <w:sz w:val="28"/>
          <w:szCs w:val="28"/>
        </w:rPr>
        <w:t>.</w:t>
      </w:r>
    </w:p>
    <w:p w:rsidR="00B5273A" w:rsidRPr="003F7595" w:rsidRDefault="00B5273A"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w:t>
      </w:r>
      <w:r w:rsidR="002F1C7B" w:rsidRPr="003F7595">
        <w:rPr>
          <w:rFonts w:ascii="Times New Roman" w:hAnsi="Times New Roman"/>
          <w:sz w:val="28"/>
          <w:szCs w:val="28"/>
        </w:rPr>
        <w:t>2</w:t>
      </w:r>
      <w:r w:rsidRPr="003F7595">
        <w:rPr>
          <w:rFonts w:ascii="Times New Roman" w:hAnsi="Times New Roman"/>
          <w:sz w:val="28"/>
          <w:szCs w:val="28"/>
        </w:rPr>
        <w:t>.4. Подпункт 10.2. пункта 10 изложить в следующей редакции:</w:t>
      </w:r>
    </w:p>
    <w:p w:rsidR="00B5273A" w:rsidRPr="003F7595" w:rsidRDefault="00B5273A"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«В соглашения включается условие согласования сторонами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w:t>
      </w:r>
      <w:r w:rsidRPr="003F7595">
        <w:rPr>
          <w:rFonts w:ascii="Times New Roman" w:hAnsi="Times New Roman"/>
          <w:sz w:val="28"/>
          <w:szCs w:val="28"/>
        </w:rPr>
        <w:br/>
        <w:t>в размере, определенном в соглашении. При недостижении согласия между сторонами по новым условиям соглашение расторгается.».</w:t>
      </w:r>
    </w:p>
    <w:p w:rsidR="00AA1C99" w:rsidRPr="003F7595" w:rsidRDefault="00AA1C99"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w:t>
      </w:r>
      <w:r w:rsidR="00342DC2" w:rsidRPr="003F7595">
        <w:rPr>
          <w:rFonts w:ascii="Times New Roman" w:hAnsi="Times New Roman"/>
          <w:sz w:val="28"/>
          <w:szCs w:val="28"/>
        </w:rPr>
        <w:t>2.</w:t>
      </w:r>
      <w:r w:rsidR="00B5273A" w:rsidRPr="003F7595">
        <w:rPr>
          <w:rFonts w:ascii="Times New Roman" w:hAnsi="Times New Roman"/>
          <w:sz w:val="28"/>
          <w:szCs w:val="28"/>
        </w:rPr>
        <w:t>5</w:t>
      </w:r>
      <w:r w:rsidRPr="003F7595">
        <w:rPr>
          <w:rFonts w:ascii="Times New Roman" w:hAnsi="Times New Roman"/>
          <w:sz w:val="28"/>
          <w:szCs w:val="28"/>
        </w:rPr>
        <w:t>. Пункт 14 изложить в следующей редакции:</w:t>
      </w:r>
    </w:p>
    <w:p w:rsidR="003C3357" w:rsidRPr="003F7595" w:rsidRDefault="003C3357" w:rsidP="003C3357">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«14. В соответствии с соглашением о предоставлении субсидии получатель субсидии по окончании работ или отдельных этапов работ представляет </w:t>
      </w:r>
      <w:r w:rsidRPr="003F7595">
        <w:rPr>
          <w:rFonts w:ascii="Times New Roman" w:hAnsi="Times New Roman"/>
          <w:sz w:val="28"/>
          <w:szCs w:val="28"/>
        </w:rPr>
        <w:br/>
        <w:t>в департамент следующие документы:</w:t>
      </w:r>
    </w:p>
    <w:p w:rsidR="003C3357" w:rsidRPr="003F7595" w:rsidRDefault="003C3357" w:rsidP="003C3357">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акт на предоставление субсидии с приложением документов, подтверждающих стоимость фактически выполненных работ, оказанных услуг, состав которых определяется соглашением;</w:t>
      </w:r>
    </w:p>
    <w:p w:rsidR="003C3357" w:rsidRPr="003F7595" w:rsidRDefault="003C3357" w:rsidP="003C3357">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счет к акту на предоставление субсидии.</w:t>
      </w:r>
    </w:p>
    <w:p w:rsidR="003C3357" w:rsidRPr="003F7595" w:rsidRDefault="003C3357" w:rsidP="003C3357">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За полноту и достоверность предоставленной информации ответственность несет получатель субсидии.</w:t>
      </w:r>
    </w:p>
    <w:p w:rsidR="003C3357" w:rsidRPr="003F7595" w:rsidRDefault="003C3357" w:rsidP="003C3357">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14.1. Департамент:</w:t>
      </w:r>
    </w:p>
    <w:p w:rsidR="003C3357" w:rsidRPr="003F7595" w:rsidRDefault="003C3357" w:rsidP="003C3357">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в течение трех рабочих дней после получения документов, указанных в пункте 14 раздела II настоящего порядка, осуществляет проверку представленных документов, подписывает акт на предоставление субсидии или направляет мотивированный отказ от его подписания и возвращает полученные документы;</w:t>
      </w:r>
    </w:p>
    <w:p w:rsidR="003C3357" w:rsidRPr="003F7595" w:rsidRDefault="003C3357" w:rsidP="003C3357">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 в течение одного рабочего дня после подписания акта на предоставление субсидии направляет акт, счет к акту на предоставление субсидии и документы, представленные получателем субсидии, в управление бюджетного учета </w:t>
      </w:r>
      <w:r w:rsidRPr="003F7595">
        <w:rPr>
          <w:rFonts w:ascii="Times New Roman" w:hAnsi="Times New Roman"/>
          <w:sz w:val="28"/>
          <w:szCs w:val="28"/>
        </w:rPr>
        <w:br/>
        <w:t>и отчетности.</w:t>
      </w:r>
    </w:p>
    <w:p w:rsidR="003C3357" w:rsidRPr="003F7595" w:rsidRDefault="003C3357" w:rsidP="003C3357">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 xml:space="preserve">14.2. Управление бюджетного учета и отчетности в течение трех рабочих дней со дня получения документов, указанных в абзаце третьем подпункта 14.1 пункта 14 раздела II настоящего порядка, осуществляет перечисление средств субсидии на расчетный счет получателя субсидии путем формирования заявки </w:t>
      </w:r>
      <w:r w:rsidRPr="003F7595">
        <w:rPr>
          <w:rFonts w:ascii="Times New Roman" w:hAnsi="Times New Roman"/>
          <w:sz w:val="28"/>
          <w:szCs w:val="28"/>
        </w:rPr>
        <w:lastRenderedPageBreak/>
        <w:t>на оплату расходов получателей субсидии на основании подписанного акта на предоставление субсидии и счета к акту на предоставление субсидии.»</w:t>
      </w:r>
    </w:p>
    <w:p w:rsidR="00225B65" w:rsidRPr="003F7595" w:rsidRDefault="00225B65" w:rsidP="00987AA1">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.2.</w:t>
      </w:r>
      <w:r w:rsidR="004D44A0" w:rsidRPr="003F7595">
        <w:rPr>
          <w:rFonts w:ascii="Times New Roman" w:hAnsi="Times New Roman"/>
          <w:sz w:val="28"/>
          <w:szCs w:val="28"/>
        </w:rPr>
        <w:t>6</w:t>
      </w:r>
      <w:r w:rsidRPr="003F7595">
        <w:rPr>
          <w:rFonts w:ascii="Times New Roman" w:hAnsi="Times New Roman"/>
          <w:sz w:val="28"/>
          <w:szCs w:val="28"/>
        </w:rPr>
        <w:t xml:space="preserve">. Пункт 17 </w:t>
      </w:r>
      <w:r w:rsidR="00776B4D" w:rsidRPr="003F7595">
        <w:rPr>
          <w:rFonts w:ascii="Times New Roman" w:hAnsi="Times New Roman"/>
          <w:sz w:val="28"/>
          <w:szCs w:val="28"/>
        </w:rPr>
        <w:t>признать утратившим силу</w:t>
      </w:r>
      <w:r w:rsidRPr="003F7595">
        <w:rPr>
          <w:rFonts w:ascii="Times New Roman" w:hAnsi="Times New Roman"/>
          <w:sz w:val="28"/>
          <w:szCs w:val="28"/>
        </w:rPr>
        <w:t>.</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5</w:t>
      </w:r>
      <w:r w:rsidRPr="003F7595">
        <w:rPr>
          <w:rFonts w:ascii="Times New Roman" w:hAnsi="Times New Roman"/>
          <w:sz w:val="28"/>
          <w:szCs w:val="28"/>
        </w:rPr>
        <w:t>.</w:t>
      </w:r>
      <w:r w:rsidR="00EE5580" w:rsidRPr="003F7595">
        <w:rPr>
          <w:rFonts w:ascii="Times New Roman" w:hAnsi="Times New Roman"/>
          <w:sz w:val="28"/>
          <w:szCs w:val="28"/>
        </w:rPr>
        <w:t>3</w:t>
      </w:r>
      <w:r w:rsidRPr="003F7595">
        <w:rPr>
          <w:rFonts w:ascii="Times New Roman" w:hAnsi="Times New Roman"/>
          <w:sz w:val="28"/>
          <w:szCs w:val="28"/>
        </w:rPr>
        <w:t>. Раздел III</w:t>
      </w:r>
      <w:r w:rsidR="00743D62" w:rsidRPr="003F7595">
        <w:rPr>
          <w:rFonts w:ascii="Times New Roman" w:hAnsi="Times New Roman"/>
          <w:sz w:val="28"/>
          <w:szCs w:val="28"/>
        </w:rPr>
        <w:t xml:space="preserve"> </w:t>
      </w:r>
      <w:r w:rsidR="007454A6" w:rsidRPr="003F7595">
        <w:rPr>
          <w:rFonts w:ascii="Times New Roman" w:hAnsi="Times New Roman"/>
          <w:sz w:val="28"/>
          <w:szCs w:val="28"/>
        </w:rPr>
        <w:t>изложить в следующей редакции</w:t>
      </w:r>
      <w:r w:rsidR="00AB2CB2" w:rsidRPr="003F7595">
        <w:rPr>
          <w:rFonts w:ascii="Times New Roman" w:hAnsi="Times New Roman"/>
          <w:sz w:val="28"/>
          <w:szCs w:val="28"/>
        </w:rPr>
        <w:t>:</w:t>
      </w:r>
    </w:p>
    <w:p w:rsidR="00F57EEE" w:rsidRPr="003F7595" w:rsidRDefault="00200D51"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«Р</w:t>
      </w:r>
      <w:r w:rsidR="00F57EEE" w:rsidRPr="003F7595">
        <w:rPr>
          <w:rFonts w:ascii="Times New Roman" w:hAnsi="Times New Roman"/>
          <w:sz w:val="28"/>
          <w:szCs w:val="28"/>
        </w:rPr>
        <w:t xml:space="preserve">аздел III. Порядок проведения мониторинга достижения результата предоставления субсидии и предоставления отчетности </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1. Департамент </w:t>
      </w:r>
      <w:r w:rsidR="007454A6" w:rsidRPr="003F7595">
        <w:rPr>
          <w:rFonts w:ascii="Times New Roman" w:hAnsi="Times New Roman"/>
          <w:sz w:val="28"/>
          <w:szCs w:val="28"/>
        </w:rPr>
        <w:t xml:space="preserve">и департамент финансов Администрации города </w:t>
      </w:r>
      <w:r w:rsidR="007454A6" w:rsidRPr="003F7595">
        <w:rPr>
          <w:rFonts w:ascii="Times New Roman" w:hAnsi="Times New Roman"/>
          <w:sz w:val="28"/>
          <w:szCs w:val="28"/>
        </w:rPr>
        <w:br/>
      </w:r>
      <w:r w:rsidR="00D44601" w:rsidRPr="003F7595">
        <w:rPr>
          <w:rFonts w:ascii="Times New Roman" w:hAnsi="Times New Roman"/>
          <w:sz w:val="28"/>
          <w:szCs w:val="28"/>
        </w:rPr>
        <w:t>с 01</w:t>
      </w:r>
      <w:r w:rsidR="007454A6" w:rsidRPr="003F7595">
        <w:rPr>
          <w:rFonts w:ascii="Times New Roman" w:hAnsi="Times New Roman"/>
          <w:sz w:val="28"/>
          <w:szCs w:val="28"/>
        </w:rPr>
        <w:t xml:space="preserve"> января </w:t>
      </w:r>
      <w:r w:rsidR="00D44601" w:rsidRPr="003F7595">
        <w:rPr>
          <w:rFonts w:ascii="Times New Roman" w:hAnsi="Times New Roman"/>
          <w:sz w:val="28"/>
          <w:szCs w:val="28"/>
        </w:rPr>
        <w:t>2023</w:t>
      </w:r>
      <w:r w:rsidR="007454A6" w:rsidRPr="003F7595">
        <w:rPr>
          <w:rFonts w:ascii="Times New Roman" w:hAnsi="Times New Roman"/>
          <w:sz w:val="28"/>
          <w:szCs w:val="28"/>
        </w:rPr>
        <w:t xml:space="preserve"> года</w:t>
      </w:r>
      <w:r w:rsidR="00D44601" w:rsidRPr="003F7595">
        <w:rPr>
          <w:rFonts w:ascii="Times New Roman" w:hAnsi="Times New Roman"/>
          <w:sz w:val="28"/>
          <w:szCs w:val="28"/>
        </w:rPr>
        <w:t xml:space="preserve"> </w:t>
      </w:r>
      <w:r w:rsidRPr="003F7595">
        <w:rPr>
          <w:rFonts w:ascii="Times New Roman" w:hAnsi="Times New Roman"/>
          <w:sz w:val="28"/>
          <w:szCs w:val="28"/>
        </w:rPr>
        <w:t>осуществля</w:t>
      </w:r>
      <w:r w:rsidR="007454A6" w:rsidRPr="003F7595">
        <w:rPr>
          <w:rFonts w:ascii="Times New Roman" w:hAnsi="Times New Roman"/>
          <w:sz w:val="28"/>
          <w:szCs w:val="28"/>
        </w:rPr>
        <w:t>ю</w:t>
      </w:r>
      <w:r w:rsidRPr="003F7595">
        <w:rPr>
          <w:rFonts w:ascii="Times New Roman" w:hAnsi="Times New Roman"/>
          <w:sz w:val="28"/>
          <w:szCs w:val="28"/>
        </w:rPr>
        <w:t>т мониторинг достижения результата предоставления субсидии (далее – мониторинг) в порядке</w:t>
      </w:r>
      <w:r w:rsidR="0075160F" w:rsidRPr="003F7595">
        <w:rPr>
          <w:rFonts w:ascii="Times New Roman" w:hAnsi="Times New Roman"/>
          <w:sz w:val="28"/>
          <w:szCs w:val="28"/>
        </w:rPr>
        <w:t xml:space="preserve"> и по форм</w:t>
      </w:r>
      <w:r w:rsidR="0035462F" w:rsidRPr="003F7595">
        <w:rPr>
          <w:rFonts w:ascii="Times New Roman" w:hAnsi="Times New Roman"/>
          <w:sz w:val="28"/>
          <w:szCs w:val="28"/>
        </w:rPr>
        <w:t>ам</w:t>
      </w:r>
      <w:r w:rsidRPr="003F7595">
        <w:rPr>
          <w:rFonts w:ascii="Times New Roman" w:hAnsi="Times New Roman"/>
          <w:sz w:val="28"/>
          <w:szCs w:val="28"/>
        </w:rPr>
        <w:t xml:space="preserve">, </w:t>
      </w:r>
      <w:r w:rsidR="0075160F" w:rsidRPr="003F7595">
        <w:rPr>
          <w:rFonts w:ascii="Times New Roman" w:hAnsi="Times New Roman"/>
          <w:sz w:val="28"/>
          <w:szCs w:val="28"/>
        </w:rPr>
        <w:t>установленным</w:t>
      </w:r>
      <w:r w:rsidRPr="003F7595">
        <w:rPr>
          <w:rFonts w:ascii="Times New Roman" w:hAnsi="Times New Roman"/>
          <w:sz w:val="28"/>
          <w:szCs w:val="28"/>
        </w:rPr>
        <w:t xml:space="preserve"> Министерством финансов Российской Федерации.</w:t>
      </w:r>
    </w:p>
    <w:p w:rsidR="00883886"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2. </w:t>
      </w:r>
      <w:r w:rsidR="00D42193" w:rsidRPr="003F7595">
        <w:rPr>
          <w:rFonts w:ascii="Times New Roman" w:hAnsi="Times New Roman"/>
          <w:sz w:val="28"/>
          <w:szCs w:val="28"/>
        </w:rPr>
        <w:t xml:space="preserve">В целях мониторинга департамент одновременно с заключением соглашения утверждает план мероприятий по достижению результата предоставления субсидии (далее – план) и осуществляет оценку достижения получателем субсидии значений результата предоставления субсидии </w:t>
      </w:r>
      <w:r w:rsidR="00D42193" w:rsidRPr="003F7595">
        <w:rPr>
          <w:rFonts w:ascii="Times New Roman" w:hAnsi="Times New Roman"/>
          <w:sz w:val="28"/>
          <w:szCs w:val="28"/>
        </w:rPr>
        <w:br/>
        <w:t xml:space="preserve">на основании отчета, предоставляемого получателем субсидии в соответствии </w:t>
      </w:r>
      <w:r w:rsidR="00883886" w:rsidRPr="003F7595">
        <w:rPr>
          <w:rFonts w:ascii="Times New Roman" w:hAnsi="Times New Roman"/>
          <w:sz w:val="28"/>
          <w:szCs w:val="28"/>
        </w:rPr>
        <w:br/>
      </w:r>
      <w:r w:rsidR="00D42193" w:rsidRPr="003F7595">
        <w:rPr>
          <w:rFonts w:ascii="Times New Roman" w:hAnsi="Times New Roman"/>
          <w:sz w:val="28"/>
          <w:szCs w:val="28"/>
        </w:rPr>
        <w:t>с подпунктом 3.2 пункта 3 настоящего раздела.</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3.</w:t>
      </w:r>
      <w:r w:rsidRPr="003F7595">
        <w:rPr>
          <w:rFonts w:ascii="Times New Roman" w:hAnsi="Times New Roman"/>
          <w:sz w:val="28"/>
          <w:szCs w:val="28"/>
        </w:rPr>
        <w:tab/>
        <w:t>Получатель субсидии предоставляет в департамент:</w:t>
      </w:r>
    </w:p>
    <w:p w:rsidR="00F57EEE" w:rsidRPr="003F7595" w:rsidRDefault="00AA1108"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3.1. По </w:t>
      </w:r>
      <w:r w:rsidR="00F57EEE" w:rsidRPr="003F7595">
        <w:rPr>
          <w:rFonts w:ascii="Times New Roman" w:hAnsi="Times New Roman"/>
          <w:sz w:val="28"/>
          <w:szCs w:val="28"/>
        </w:rPr>
        <w:t xml:space="preserve">форме и в сроки, установленные заключенным соглашением </w:t>
      </w:r>
      <w:r w:rsidR="008F3150" w:rsidRPr="003F7595">
        <w:rPr>
          <w:rFonts w:ascii="Times New Roman" w:hAnsi="Times New Roman"/>
          <w:sz w:val="28"/>
          <w:szCs w:val="28"/>
        </w:rPr>
        <w:br/>
      </w:r>
      <w:r w:rsidR="00F57EEE" w:rsidRPr="003F7595">
        <w:rPr>
          <w:rFonts w:ascii="Times New Roman" w:hAnsi="Times New Roman"/>
          <w:sz w:val="28"/>
          <w:szCs w:val="28"/>
        </w:rPr>
        <w:t>(но не реже одного раза в квартал):</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отчет об осуществлении расходов, источником финансового обеспечения которых является субсидия;</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 отчет о достижении значений </w:t>
      </w:r>
      <w:r w:rsidRPr="00ED5B35">
        <w:rPr>
          <w:rFonts w:ascii="Times New Roman" w:hAnsi="Times New Roman"/>
          <w:sz w:val="28"/>
          <w:szCs w:val="28"/>
        </w:rPr>
        <w:t xml:space="preserve">результатов </w:t>
      </w:r>
      <w:r w:rsidR="002F6B6E" w:rsidRPr="00ED5B35">
        <w:rPr>
          <w:rFonts w:ascii="Times New Roman" w:hAnsi="Times New Roman"/>
          <w:sz w:val="28"/>
          <w:szCs w:val="28"/>
        </w:rPr>
        <w:t xml:space="preserve">и показателей </w:t>
      </w:r>
      <w:r w:rsidRPr="00ED5B35">
        <w:rPr>
          <w:rFonts w:ascii="Times New Roman" w:hAnsi="Times New Roman"/>
          <w:sz w:val="28"/>
          <w:szCs w:val="28"/>
        </w:rPr>
        <w:t>предоставления субсидии.</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3.2. По форме и в сроки, установленные заключенным соглашением </w:t>
      </w:r>
      <w:r w:rsidR="001D784A" w:rsidRPr="003F7595">
        <w:rPr>
          <w:rFonts w:ascii="Times New Roman" w:hAnsi="Times New Roman"/>
          <w:sz w:val="28"/>
          <w:szCs w:val="28"/>
        </w:rPr>
        <w:br/>
      </w:r>
      <w:r w:rsidRPr="003F7595">
        <w:rPr>
          <w:rFonts w:ascii="Times New Roman" w:hAnsi="Times New Roman"/>
          <w:sz w:val="28"/>
          <w:szCs w:val="28"/>
        </w:rPr>
        <w:t xml:space="preserve">(но не реже одного раза в месяц и не позднее десятого рабочего дня после достижения конечного значения результата предоставления субсидии), отчет </w:t>
      </w:r>
      <w:r w:rsidR="001D784A" w:rsidRPr="003F7595">
        <w:rPr>
          <w:rFonts w:ascii="Times New Roman" w:hAnsi="Times New Roman"/>
          <w:sz w:val="28"/>
          <w:szCs w:val="28"/>
        </w:rPr>
        <w:br/>
      </w:r>
      <w:r w:rsidRPr="003F7595">
        <w:rPr>
          <w:rFonts w:ascii="Times New Roman" w:hAnsi="Times New Roman"/>
          <w:sz w:val="28"/>
          <w:szCs w:val="28"/>
        </w:rPr>
        <w:t xml:space="preserve">о реализации плана мероприятий по достижению результатов предоставления субсидии. </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4. Департамент в течение двух рабочих дней проверяет и согласовывает отчет</w:t>
      </w:r>
      <w:r w:rsidR="0081677B" w:rsidRPr="003F7595">
        <w:rPr>
          <w:rFonts w:ascii="Times New Roman" w:hAnsi="Times New Roman"/>
          <w:sz w:val="28"/>
          <w:szCs w:val="28"/>
        </w:rPr>
        <w:t>ы</w:t>
      </w:r>
      <w:r w:rsidRPr="003F7595">
        <w:rPr>
          <w:rFonts w:ascii="Times New Roman" w:hAnsi="Times New Roman"/>
          <w:sz w:val="28"/>
          <w:szCs w:val="28"/>
        </w:rPr>
        <w:t>, установленны</w:t>
      </w:r>
      <w:r w:rsidR="0081677B" w:rsidRPr="003F7595">
        <w:rPr>
          <w:rFonts w:ascii="Times New Roman" w:hAnsi="Times New Roman"/>
          <w:sz w:val="28"/>
          <w:szCs w:val="28"/>
        </w:rPr>
        <w:t>е</w:t>
      </w:r>
      <w:r w:rsidRPr="003F7595">
        <w:rPr>
          <w:rFonts w:ascii="Times New Roman" w:hAnsi="Times New Roman"/>
          <w:sz w:val="28"/>
          <w:szCs w:val="28"/>
        </w:rPr>
        <w:t xml:space="preserve"> </w:t>
      </w:r>
      <w:r w:rsidR="0081677B" w:rsidRPr="003F7595">
        <w:rPr>
          <w:rFonts w:ascii="Times New Roman" w:hAnsi="Times New Roman"/>
          <w:sz w:val="28"/>
          <w:szCs w:val="28"/>
        </w:rPr>
        <w:t xml:space="preserve">пунктом 3 </w:t>
      </w:r>
      <w:r w:rsidRPr="003F7595">
        <w:rPr>
          <w:rFonts w:ascii="Times New Roman" w:hAnsi="Times New Roman"/>
          <w:sz w:val="28"/>
          <w:szCs w:val="28"/>
        </w:rPr>
        <w:t xml:space="preserve">настоящего раздела, или направляет получателю субсидии мотивированный отказ от </w:t>
      </w:r>
      <w:r w:rsidR="0081677B" w:rsidRPr="003F7595">
        <w:rPr>
          <w:rFonts w:ascii="Times New Roman" w:hAnsi="Times New Roman"/>
          <w:sz w:val="28"/>
          <w:szCs w:val="28"/>
        </w:rPr>
        <w:t>их</w:t>
      </w:r>
      <w:r w:rsidRPr="003F7595">
        <w:rPr>
          <w:rFonts w:ascii="Times New Roman" w:hAnsi="Times New Roman"/>
          <w:sz w:val="28"/>
          <w:szCs w:val="28"/>
        </w:rPr>
        <w:t xml:space="preserve"> </w:t>
      </w:r>
      <w:r w:rsidR="00CD0854" w:rsidRPr="003F7595">
        <w:rPr>
          <w:rFonts w:ascii="Times New Roman" w:hAnsi="Times New Roman"/>
          <w:sz w:val="28"/>
          <w:szCs w:val="28"/>
        </w:rPr>
        <w:t>с</w:t>
      </w:r>
      <w:r w:rsidRPr="003F7595">
        <w:rPr>
          <w:rFonts w:ascii="Times New Roman" w:hAnsi="Times New Roman"/>
          <w:sz w:val="28"/>
          <w:szCs w:val="28"/>
        </w:rPr>
        <w:t>огласования и возвращает получателю субсидии.</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5. Основанием для отказа в согласовании отчетов, предоставляемых получателем субсидии в соответствии с пунктом 3 настоящего раздела (далее – отчеты), является:</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5.1. Предоставление отчета не по форме, установленной заключенным соглашением;</w:t>
      </w:r>
    </w:p>
    <w:p w:rsidR="00F57EEE"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5.2. Установление факта недостоверности предоставленной отчетной информации.</w:t>
      </w:r>
    </w:p>
    <w:p w:rsidR="001E09C7" w:rsidRPr="003F7595" w:rsidRDefault="00F57EEE"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6.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документы, установленные пунктом 3 настоящего раздела. Процедуры согласования отчетов осуществляются в соответствии </w:t>
      </w:r>
      <w:r w:rsidR="00F97A2C" w:rsidRPr="003F7595">
        <w:rPr>
          <w:rFonts w:ascii="Times New Roman" w:hAnsi="Times New Roman"/>
          <w:sz w:val="28"/>
          <w:szCs w:val="28"/>
        </w:rPr>
        <w:br/>
      </w:r>
      <w:r w:rsidRPr="003F7595">
        <w:rPr>
          <w:rFonts w:ascii="Times New Roman" w:hAnsi="Times New Roman"/>
          <w:sz w:val="28"/>
          <w:szCs w:val="28"/>
        </w:rPr>
        <w:t>с пунктами 4, 5 настоящего раздела.</w:t>
      </w:r>
    </w:p>
    <w:p w:rsidR="00F57EEE" w:rsidRPr="003F7595" w:rsidRDefault="001E09C7"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lastRenderedPageBreak/>
        <w:t>7. Департамент на основании согласованных отчетов, установленных подпунктом 3.2 пункта 3 настоящего раздела, ведет мониторинг достижения результатов предоставления субсидии и в срок до 25 числа месяца, следующего за отчетным кварталом, передает информацию о мониторинге в департамент финансов Администрации города.</w:t>
      </w:r>
      <w:r w:rsidR="008676E6" w:rsidRPr="003F7595">
        <w:rPr>
          <w:rFonts w:ascii="Times New Roman" w:hAnsi="Times New Roman"/>
          <w:sz w:val="28"/>
          <w:szCs w:val="28"/>
        </w:rPr>
        <w:t>».</w:t>
      </w:r>
    </w:p>
    <w:p w:rsidR="00AB2CB2" w:rsidRPr="003F7595" w:rsidRDefault="00AB2CB2"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1.5.4. Раздел I</w:t>
      </w:r>
      <w:r w:rsidRPr="003F7595">
        <w:rPr>
          <w:rFonts w:ascii="Times New Roman" w:hAnsi="Times New Roman"/>
          <w:sz w:val="28"/>
          <w:szCs w:val="28"/>
          <w:lang w:val="en-US"/>
        </w:rPr>
        <w:t>V</w:t>
      </w:r>
      <w:r w:rsidRPr="003F7595">
        <w:rPr>
          <w:rFonts w:ascii="Times New Roman" w:hAnsi="Times New Roman"/>
          <w:sz w:val="28"/>
          <w:szCs w:val="28"/>
        </w:rPr>
        <w:t xml:space="preserve"> изложить в следующей редакции:</w:t>
      </w:r>
    </w:p>
    <w:p w:rsidR="00AB2CB2" w:rsidRPr="003F7595" w:rsidRDefault="00AB2CB2"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«Раздел I</w:t>
      </w:r>
      <w:r w:rsidRPr="003F7595">
        <w:rPr>
          <w:rFonts w:ascii="Times New Roman" w:hAnsi="Times New Roman"/>
          <w:sz w:val="28"/>
          <w:szCs w:val="28"/>
          <w:lang w:val="en-US"/>
        </w:rPr>
        <w:t>V</w:t>
      </w:r>
      <w:r w:rsidRPr="003F7595">
        <w:rPr>
          <w:rFonts w:ascii="Times New Roman" w:hAnsi="Times New Roman"/>
          <w:sz w:val="28"/>
          <w:szCs w:val="28"/>
        </w:rPr>
        <w:t>. Осуществление проверок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обязательств по соглашениям о предоставлении субсидии</w:t>
      </w:r>
    </w:p>
    <w:p w:rsidR="00AB2CB2" w:rsidRPr="003F7595" w:rsidRDefault="00AB2CB2"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1.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3F7595">
        <w:rPr>
          <w:rFonts w:ascii="Times New Roman" w:hAnsi="Times New Roman"/>
          <w:sz w:val="28"/>
          <w:szCs w:val="28"/>
        </w:rPr>
        <w:br/>
        <w:t>о предоставлении субсидии,</w:t>
      </w:r>
      <w:r w:rsidR="00604502" w:rsidRPr="003F7595">
        <w:rPr>
          <w:rFonts w:ascii="Times New Roman" w:hAnsi="Times New Roman"/>
          <w:sz w:val="28"/>
          <w:szCs w:val="28"/>
        </w:rPr>
        <w:t xml:space="preserve"> на предмет</w:t>
      </w:r>
      <w:r w:rsidRPr="003F7595">
        <w:rPr>
          <w:rFonts w:ascii="Times New Roman" w:hAnsi="Times New Roman"/>
          <w:sz w:val="28"/>
          <w:szCs w:val="28"/>
        </w:rPr>
        <w:t xml:space="preserve"> соблюдения ими порядка и условий предоставления субсидии, в том числе в части достижения значений результатов и показателей, осуществляет департамент путем проведения документарной проверки отчетных документов, подтверждающих фактическое достижение результатов, показателей, установленных соглашением, и организации выездных проверок.</w:t>
      </w:r>
    </w:p>
    <w:p w:rsidR="00AB2CB2" w:rsidRPr="003F7595" w:rsidRDefault="00AB2CB2" w:rsidP="00AB2CB2">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w:t>
      </w:r>
      <w:r w:rsidRPr="003F7595">
        <w:rPr>
          <w:rFonts w:ascii="Times New Roman" w:hAnsi="Times New Roman"/>
          <w:sz w:val="28"/>
          <w:szCs w:val="28"/>
        </w:rPr>
        <w:br/>
        <w:t>о предоставлении субсидии, в соответствии со статьями 268.1 и 269.2 Бюджетного кодекса Российской Федерации осуществляют КСП и КРУ.</w:t>
      </w:r>
      <w:r w:rsidR="00D821EB" w:rsidRPr="003F7595">
        <w:rPr>
          <w:rFonts w:ascii="Times New Roman" w:hAnsi="Times New Roman"/>
          <w:sz w:val="28"/>
          <w:szCs w:val="28"/>
        </w:rPr>
        <w:t>»</w:t>
      </w:r>
    </w:p>
    <w:p w:rsidR="00D821EB" w:rsidRPr="003F7595" w:rsidRDefault="00D821EB" w:rsidP="00D821EB">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1.5.5. Дополнить разделом </w:t>
      </w:r>
      <w:r w:rsidRPr="003F7595">
        <w:rPr>
          <w:rFonts w:ascii="Times New Roman" w:hAnsi="Times New Roman"/>
          <w:sz w:val="28"/>
          <w:szCs w:val="28"/>
          <w:lang w:val="en-US"/>
        </w:rPr>
        <w:t>V</w:t>
      </w:r>
      <w:r w:rsidRPr="003F7595">
        <w:rPr>
          <w:rFonts w:ascii="Times New Roman" w:hAnsi="Times New Roman"/>
          <w:sz w:val="28"/>
          <w:szCs w:val="28"/>
        </w:rPr>
        <w:t xml:space="preserve"> следующего содержания:</w:t>
      </w:r>
    </w:p>
    <w:p w:rsidR="00D821EB" w:rsidRPr="003F7595" w:rsidRDefault="00D821EB" w:rsidP="00D821EB">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Раздел V. Порядок возврата субсидии</w:t>
      </w:r>
    </w:p>
    <w:p w:rsidR="00D821EB" w:rsidRPr="003F7595" w:rsidRDefault="00D821EB" w:rsidP="00D821EB">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 Субсидия подлежит возврату в местный бюджет в случае нарушения получателем субсидии условий предоставления субсидии, а также недостижения значений результатов и показателей, установленных соглашением, в следующем порядке:</w:t>
      </w:r>
    </w:p>
    <w:p w:rsidR="00D821EB" w:rsidRPr="003F7595" w:rsidRDefault="00D821EB" w:rsidP="00D821EB">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1.1. При выявлении КРУ и (или) КСП нарушения в результате проверки получателя субсидии, КРУ и (или) КСП направляет представление и (или) предписание получателю субсидии о возврате субсидии.</w:t>
      </w:r>
    </w:p>
    <w:p w:rsidR="00D821EB" w:rsidRPr="003F7595" w:rsidRDefault="00D821EB" w:rsidP="00D821EB">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1.2. При выявлении КСП нарушения в результате проверки Администрации города, как главного распорядителя бюджетных средств, КСП направляет представление и (или) предписание Администрации города. В случае согласия с представлением и (или) предписанием КСП департамент направляет получателю субсидии письменное требование о возврате субсидии.</w:t>
      </w:r>
    </w:p>
    <w:p w:rsidR="00D821EB" w:rsidRPr="003F7595" w:rsidRDefault="00D821EB" w:rsidP="00D821EB">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1.3. При выявлении нарушения департаментом, последний направляет получателю субсидии письменное требование о возврате субсидии.</w:t>
      </w:r>
    </w:p>
    <w:p w:rsidR="00D821EB" w:rsidRPr="003F7595" w:rsidRDefault="00D821EB" w:rsidP="00D821EB">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В течение 30-и календарных дней с даты получения представления и (или) предписания КРУ, КСП, и (или) требования департамента, если иной срок не установлен КРУ и КСП по результатам проверок, получатель субсидии обязан </w:t>
      </w:r>
      <w:r w:rsidRPr="003F7595">
        <w:rPr>
          <w:rFonts w:ascii="Times New Roman" w:hAnsi="Times New Roman"/>
          <w:sz w:val="28"/>
          <w:szCs w:val="28"/>
        </w:rPr>
        <w:lastRenderedPageBreak/>
        <w:t>осуществить возврат денежных средств либо в письменной форме выразить мотивированный отказ от возврата субсидии.</w:t>
      </w:r>
    </w:p>
    <w:p w:rsidR="00AB2CB2" w:rsidRPr="003F7595" w:rsidRDefault="00D821EB" w:rsidP="00D821EB">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 xml:space="preserve">2. В случае невозврата денежных средств взыскание производится </w:t>
      </w:r>
      <w:r w:rsidR="002319B4" w:rsidRPr="003F7595">
        <w:rPr>
          <w:rFonts w:ascii="Times New Roman" w:hAnsi="Times New Roman"/>
          <w:sz w:val="28"/>
          <w:szCs w:val="28"/>
        </w:rPr>
        <w:br/>
      </w:r>
      <w:r w:rsidRPr="003F7595">
        <w:rPr>
          <w:rFonts w:ascii="Times New Roman" w:hAnsi="Times New Roman"/>
          <w:sz w:val="28"/>
          <w:szCs w:val="28"/>
        </w:rPr>
        <w:t>в судебном порядке в соответствии с законодательством Российской Федерации.</w:t>
      </w:r>
      <w:r w:rsidR="002319B4" w:rsidRPr="003F7595">
        <w:rPr>
          <w:rFonts w:ascii="Times New Roman" w:hAnsi="Times New Roman"/>
          <w:sz w:val="28"/>
          <w:szCs w:val="28"/>
        </w:rPr>
        <w:t>»</w:t>
      </w:r>
    </w:p>
    <w:p w:rsidR="00B513D4" w:rsidRPr="003F7595" w:rsidRDefault="00FF1183" w:rsidP="00987AA1">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6</w:t>
      </w:r>
      <w:r w:rsidRPr="003F7595">
        <w:rPr>
          <w:rFonts w:ascii="Times New Roman" w:hAnsi="Times New Roman"/>
          <w:sz w:val="28"/>
          <w:szCs w:val="28"/>
        </w:rPr>
        <w:t xml:space="preserve">. </w:t>
      </w:r>
      <w:r w:rsidR="00B513D4" w:rsidRPr="003F7595">
        <w:rPr>
          <w:rFonts w:ascii="Times New Roman" w:hAnsi="Times New Roman"/>
          <w:sz w:val="28"/>
          <w:szCs w:val="28"/>
        </w:rPr>
        <w:t>В приложении к порядку предоставления субсидии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на счете регионального оператора:</w:t>
      </w:r>
    </w:p>
    <w:p w:rsidR="00734053" w:rsidRPr="003F7595" w:rsidRDefault="00734053" w:rsidP="00734053">
      <w:pPr>
        <w:ind w:left="0"/>
      </w:pPr>
      <w:r w:rsidRPr="003F7595">
        <w:t>1.6.1. Пункт 2.2 изложить в следующей редакции:</w:t>
      </w:r>
    </w:p>
    <w:p w:rsidR="00734053" w:rsidRPr="003F7595" w:rsidRDefault="00FE40C8" w:rsidP="00B513D4">
      <w:pPr>
        <w:ind w:left="0"/>
      </w:pPr>
      <w:r w:rsidRPr="003F7595">
        <w:t xml:space="preserve">«2.2.Отсутствует просроченная задолженность по возврату в бюджет бюджетной системы Российской Федерации, из которого планируется предоставление субсидии на цели в соответствии с настоящей заявкой,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публично-правовым образованием, из бюджета которого планируется предоставление субсидии </w:t>
      </w:r>
      <w:r w:rsidRPr="003F7595">
        <w:br/>
        <w:t>на цели в соответствии с настоящей заявкой.».</w:t>
      </w:r>
    </w:p>
    <w:p w:rsidR="00B513D4" w:rsidRPr="003F7595" w:rsidRDefault="00B513D4" w:rsidP="00B513D4">
      <w:pPr>
        <w:ind w:left="0"/>
      </w:pPr>
      <w:r w:rsidRPr="003F7595">
        <w:t>1.</w:t>
      </w:r>
      <w:r w:rsidR="00A04807" w:rsidRPr="003F7595">
        <w:t>6</w:t>
      </w:r>
      <w:r w:rsidRPr="003F7595">
        <w:t>.</w:t>
      </w:r>
      <w:r w:rsidR="00FE40C8" w:rsidRPr="003F7595">
        <w:t>2</w:t>
      </w:r>
      <w:r w:rsidRPr="003F7595">
        <w:t>. Пункт 2.3 изложить в следующей редакции:</w:t>
      </w:r>
    </w:p>
    <w:p w:rsidR="00B513D4" w:rsidRPr="003F7595" w:rsidRDefault="00B513D4" w:rsidP="00BF66CC">
      <w:pPr>
        <w:ind w:left="0"/>
      </w:pPr>
      <w:r w:rsidRPr="003F7595">
        <w:t xml:space="preserve">«2.3. Не является </w:t>
      </w:r>
      <w:r w:rsidR="00BF66CC" w:rsidRPr="003F7595">
        <w:t>иностранным юридическим лиц</w:t>
      </w:r>
      <w:r w:rsidR="00D70DDB" w:rsidRPr="003F7595">
        <w:t>ом</w:t>
      </w:r>
      <w:r w:rsidR="00BF66CC" w:rsidRPr="003F7595">
        <w:t>, в том числе местом регистрации котор</w:t>
      </w:r>
      <w:r w:rsidR="00D70DDB" w:rsidRPr="003F7595">
        <w:t>ого</w:t>
      </w:r>
      <w:r w:rsidR="00BF66CC" w:rsidRPr="003F7595">
        <w:t xml:space="preserve"> является государство или территория, включенные </w:t>
      </w:r>
      <w:r w:rsidR="00D70DDB" w:rsidRPr="003F7595">
        <w:br/>
      </w:r>
      <w:r w:rsidR="00BF66CC" w:rsidRPr="003F7595">
        <w:t xml:space="preserve">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00BF66CC" w:rsidRPr="003F7595">
        <w:br/>
        <w:t>а также российским юридическим лиц</w:t>
      </w:r>
      <w:r w:rsidR="00D70DDB" w:rsidRPr="003F7595">
        <w:t>ом</w:t>
      </w:r>
      <w:r w:rsidR="00BF66CC" w:rsidRPr="003F7595">
        <w:t>, в уставном (складочном) капитале котор</w:t>
      </w:r>
      <w:r w:rsidR="00D70DDB" w:rsidRPr="003F7595">
        <w:t>ого</w:t>
      </w:r>
      <w:r w:rsidR="00BF66CC" w:rsidRPr="003F7595">
        <w:t xml:space="preserve"> доля прямого или косвенного (через третьих лиц) участия офшорных компаний в совокупности превышает  двадцать пять процентов (если иное </w:t>
      </w:r>
      <w:r w:rsidR="00BF66CC" w:rsidRPr="003F7595">
        <w:br/>
        <w:t xml:space="preserve">не предусмотрено законодательством Российской Федерации). При расчете доли участия офшорных компаний в капитале российских юридических лиц </w:t>
      </w:r>
      <w:r w:rsidR="00BF66CC" w:rsidRPr="003F7595">
        <w:br/>
        <w:t xml:space="preserve">не учитывается прямое и (или) косвенное участие офшорных компаний </w:t>
      </w:r>
      <w:r w:rsidR="00BF66CC" w:rsidRPr="003F7595">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3F7595">
        <w:t>.».</w:t>
      </w:r>
    </w:p>
    <w:p w:rsidR="00FF1183" w:rsidRPr="003F7595" w:rsidRDefault="00B513D4" w:rsidP="00987AA1">
      <w:pPr>
        <w:pStyle w:val="a8"/>
        <w:autoSpaceDE w:val="0"/>
        <w:autoSpaceDN w:val="0"/>
        <w:adjustRightInd w:val="0"/>
        <w:spacing w:after="0" w:line="240" w:lineRule="auto"/>
        <w:ind w:left="0" w:firstLine="720"/>
        <w:rPr>
          <w:rFonts w:ascii="Times New Roman" w:hAnsi="Times New Roman"/>
          <w:sz w:val="28"/>
          <w:szCs w:val="28"/>
        </w:rPr>
      </w:pPr>
      <w:r w:rsidRPr="003F7595">
        <w:rPr>
          <w:rFonts w:ascii="Times New Roman" w:hAnsi="Times New Roman"/>
          <w:sz w:val="28"/>
          <w:szCs w:val="28"/>
        </w:rPr>
        <w:t>1.</w:t>
      </w:r>
      <w:r w:rsidR="00A04807" w:rsidRPr="003F7595">
        <w:rPr>
          <w:rFonts w:ascii="Times New Roman" w:hAnsi="Times New Roman"/>
          <w:sz w:val="28"/>
          <w:szCs w:val="28"/>
        </w:rPr>
        <w:t>6</w:t>
      </w:r>
      <w:r w:rsidRPr="003F7595">
        <w:rPr>
          <w:rFonts w:ascii="Times New Roman" w:hAnsi="Times New Roman"/>
          <w:sz w:val="28"/>
          <w:szCs w:val="28"/>
        </w:rPr>
        <w:t>.</w:t>
      </w:r>
      <w:r w:rsidR="00602FB2" w:rsidRPr="003F7595">
        <w:rPr>
          <w:rFonts w:ascii="Times New Roman" w:hAnsi="Times New Roman"/>
          <w:sz w:val="28"/>
          <w:szCs w:val="28"/>
        </w:rPr>
        <w:t>3</w:t>
      </w:r>
      <w:r w:rsidRPr="003F7595">
        <w:rPr>
          <w:rFonts w:ascii="Times New Roman" w:hAnsi="Times New Roman"/>
          <w:sz w:val="28"/>
          <w:szCs w:val="28"/>
        </w:rPr>
        <w:t xml:space="preserve">. </w:t>
      </w:r>
      <w:r w:rsidR="009B26B9" w:rsidRPr="003F7595">
        <w:rPr>
          <w:rFonts w:ascii="Times New Roman" w:hAnsi="Times New Roman"/>
          <w:sz w:val="28"/>
          <w:szCs w:val="28"/>
        </w:rPr>
        <w:t>Пункт 2.4</w:t>
      </w:r>
      <w:r w:rsidR="00FF1183" w:rsidRPr="003F7595">
        <w:rPr>
          <w:rFonts w:ascii="Times New Roman" w:hAnsi="Times New Roman"/>
          <w:sz w:val="28"/>
          <w:szCs w:val="28"/>
        </w:rPr>
        <w:t xml:space="preserve"> изложить в </w:t>
      </w:r>
      <w:r w:rsidR="009B26B9" w:rsidRPr="003F7595">
        <w:rPr>
          <w:rFonts w:ascii="Times New Roman" w:hAnsi="Times New Roman"/>
          <w:sz w:val="28"/>
          <w:szCs w:val="28"/>
        </w:rPr>
        <w:t>следующей редакции:</w:t>
      </w:r>
    </w:p>
    <w:p w:rsidR="009B26B9" w:rsidRPr="00ED5B35" w:rsidRDefault="009B26B9" w:rsidP="00987AA1">
      <w:pPr>
        <w:ind w:left="0" w:firstLine="0"/>
      </w:pPr>
      <w:r w:rsidRPr="003F7595">
        <w:tab/>
        <w:t xml:space="preserve">«2.4. </w:t>
      </w:r>
      <w:r w:rsidR="004E6797" w:rsidRPr="003F7595">
        <w:t xml:space="preserve">Не получает </w:t>
      </w:r>
      <w:r w:rsidR="00A96F69" w:rsidRPr="003F7595">
        <w:t>бюджетные средства</w:t>
      </w:r>
      <w:r w:rsidR="004E6797" w:rsidRPr="003F7595">
        <w:t xml:space="preserve"> </w:t>
      </w:r>
      <w:r w:rsidR="003C5900" w:rsidRPr="003F7595">
        <w:t xml:space="preserve">из бюджета бюджетной системы Российской Федерации, из которого планируется предоставление субсидии, </w:t>
      </w:r>
      <w:r w:rsidR="003C5900" w:rsidRPr="003F7595">
        <w:br/>
      </w:r>
      <w:r w:rsidR="004E6797" w:rsidRPr="003F7595">
        <w:t xml:space="preserve">на </w:t>
      </w:r>
      <w:r w:rsidR="004E6797" w:rsidRPr="00ED5B35">
        <w:t>основании иных нормативных правовых актов, муници</w:t>
      </w:r>
      <w:r w:rsidR="00A96F69" w:rsidRPr="00ED5B35">
        <w:t xml:space="preserve">пальных правовых актов на цели, указанные </w:t>
      </w:r>
      <w:r w:rsidRPr="00ED5B35">
        <w:t>в настоящей заявке.».</w:t>
      </w:r>
    </w:p>
    <w:p w:rsidR="00D150EC" w:rsidRPr="00ED5B35" w:rsidRDefault="00D150EC" w:rsidP="00987AA1">
      <w:pPr>
        <w:ind w:left="0" w:firstLine="0"/>
      </w:pPr>
      <w:r w:rsidRPr="00ED5B35">
        <w:tab/>
        <w:t>1.6.4. Дополнить пунктами 2.5., 2.6 следующего содержания:</w:t>
      </w:r>
    </w:p>
    <w:p w:rsidR="00D150EC" w:rsidRPr="00ED5B35" w:rsidRDefault="00D150EC" w:rsidP="00D150EC">
      <w:pPr>
        <w:ind w:left="0" w:firstLine="0"/>
      </w:pPr>
      <w:r w:rsidRPr="00ED5B35">
        <w:tab/>
        <w:t xml:space="preserve">2.5. В реестре дисквалифицированных лиц отсутствуют сведения </w:t>
      </w:r>
      <w:r w:rsidRPr="00ED5B35">
        <w:br/>
        <w:t xml:space="preserve">о дисквалифицированных руководителе, членах коллегиального </w:t>
      </w:r>
      <w:r w:rsidRPr="00ED5B35">
        <w:lastRenderedPageBreak/>
        <w:t>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 производителе товаров, работ, услуг;</w:t>
      </w:r>
    </w:p>
    <w:p w:rsidR="00D150EC" w:rsidRPr="00ED5B35" w:rsidRDefault="00D150EC" w:rsidP="00D150EC">
      <w:pPr>
        <w:ind w:left="0" w:firstLine="0"/>
      </w:pPr>
      <w:r w:rsidRPr="00ED5B35">
        <w:tab/>
        <w:t>2.6.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184BE6" w:rsidRPr="00ED5B35" w:rsidRDefault="00F435B7" w:rsidP="00171582">
      <w:pPr>
        <w:ind w:left="0"/>
      </w:pPr>
      <w:r w:rsidRPr="00ED5B35">
        <w:t>2</w:t>
      </w:r>
      <w:r w:rsidR="00184BE6" w:rsidRPr="00ED5B35">
        <w:t xml:space="preserve">. </w:t>
      </w:r>
      <w:r w:rsidR="00D0402D" w:rsidRPr="00ED5B35">
        <w:t>Департаменту</w:t>
      </w:r>
      <w:r w:rsidR="00184BE6" w:rsidRPr="00ED5B35">
        <w:t xml:space="preserve"> массовых коммуникаций</w:t>
      </w:r>
      <w:r w:rsidR="00D0402D" w:rsidRPr="00ED5B35">
        <w:t xml:space="preserve"> и аналитики</w:t>
      </w:r>
      <w:r w:rsidR="00184BE6" w:rsidRPr="00ED5B35">
        <w:t xml:space="preserve"> разместить настоящее постановление на официальном портале Администрации города: </w:t>
      </w:r>
      <w:r w:rsidR="00184BE6" w:rsidRPr="00ED5B35">
        <w:rPr>
          <w:lang w:val="en-US"/>
        </w:rPr>
        <w:t>www</w:t>
      </w:r>
      <w:r w:rsidR="00184BE6" w:rsidRPr="00ED5B35">
        <w:t>.</w:t>
      </w:r>
      <w:r w:rsidR="00184BE6" w:rsidRPr="00ED5B35">
        <w:rPr>
          <w:lang w:val="en-US"/>
        </w:rPr>
        <w:t>admsurgut</w:t>
      </w:r>
      <w:r w:rsidR="00184BE6" w:rsidRPr="00ED5B35">
        <w:t>.</w:t>
      </w:r>
      <w:r w:rsidR="00184BE6" w:rsidRPr="00ED5B35">
        <w:rPr>
          <w:lang w:val="en-US"/>
        </w:rPr>
        <w:t>ru</w:t>
      </w:r>
      <w:r w:rsidR="00184BE6" w:rsidRPr="00ED5B35">
        <w:t>.</w:t>
      </w:r>
    </w:p>
    <w:p w:rsidR="00171582" w:rsidRPr="00ED5B35" w:rsidRDefault="00171582" w:rsidP="00171582">
      <w:pPr>
        <w:pStyle w:val="a8"/>
        <w:autoSpaceDE w:val="0"/>
        <w:autoSpaceDN w:val="0"/>
        <w:adjustRightInd w:val="0"/>
        <w:spacing w:after="0" w:line="240" w:lineRule="auto"/>
        <w:ind w:left="0"/>
        <w:rPr>
          <w:rFonts w:ascii="Times New Roman" w:eastAsia="Times New Roman" w:hAnsi="Times New Roman"/>
          <w:sz w:val="28"/>
          <w:szCs w:val="28"/>
          <w:lang w:eastAsia="ru-RU"/>
        </w:rPr>
      </w:pPr>
      <w:r w:rsidRPr="00ED5B35">
        <w:rPr>
          <w:rFonts w:ascii="Times New Roman" w:eastAsia="Times New Roman" w:hAnsi="Times New Roman"/>
          <w:sz w:val="28"/>
          <w:szCs w:val="28"/>
          <w:lang w:eastAsia="ru-RU"/>
        </w:rPr>
        <w:t>3. Муниципальному казенному учреждению «Наш город»:</w:t>
      </w:r>
    </w:p>
    <w:p w:rsidR="00171582" w:rsidRPr="003F7595" w:rsidRDefault="00171582" w:rsidP="00171582">
      <w:pPr>
        <w:pStyle w:val="a8"/>
        <w:autoSpaceDE w:val="0"/>
        <w:autoSpaceDN w:val="0"/>
        <w:adjustRightInd w:val="0"/>
        <w:spacing w:after="0" w:line="240" w:lineRule="auto"/>
        <w:ind w:left="0"/>
        <w:rPr>
          <w:rFonts w:ascii="Times New Roman" w:eastAsia="Times New Roman" w:hAnsi="Times New Roman"/>
          <w:sz w:val="28"/>
          <w:szCs w:val="28"/>
          <w:lang w:eastAsia="ru-RU"/>
        </w:rPr>
      </w:pPr>
      <w:r w:rsidRPr="00ED5B35">
        <w:rPr>
          <w:rFonts w:ascii="Times New Roman" w:eastAsia="Times New Roman" w:hAnsi="Times New Roman"/>
          <w:sz w:val="28"/>
          <w:szCs w:val="28"/>
          <w:lang w:eastAsia="ru-RU"/>
        </w:rPr>
        <w:t>3.1. Опубликовать (разместить) настоящее постановление в сетевом издании «Официальные документы г</w:t>
      </w:r>
      <w:r w:rsidRPr="003F7595">
        <w:rPr>
          <w:rFonts w:ascii="Times New Roman" w:eastAsia="Times New Roman" w:hAnsi="Times New Roman"/>
          <w:sz w:val="28"/>
          <w:szCs w:val="28"/>
          <w:lang w:eastAsia="ru-RU"/>
        </w:rPr>
        <w:t>орода Сургута»: www.docsurgut.ru.</w:t>
      </w:r>
    </w:p>
    <w:p w:rsidR="00171582" w:rsidRPr="003F7595" w:rsidRDefault="00171582" w:rsidP="00171582">
      <w:pPr>
        <w:pStyle w:val="a8"/>
        <w:autoSpaceDE w:val="0"/>
        <w:autoSpaceDN w:val="0"/>
        <w:adjustRightInd w:val="0"/>
        <w:spacing w:after="0" w:line="240" w:lineRule="auto"/>
        <w:ind w:left="0"/>
        <w:rPr>
          <w:rFonts w:ascii="Times New Roman" w:eastAsia="Times New Roman" w:hAnsi="Times New Roman"/>
          <w:sz w:val="28"/>
          <w:szCs w:val="28"/>
          <w:lang w:eastAsia="ru-RU"/>
        </w:rPr>
      </w:pPr>
      <w:r w:rsidRPr="003F7595">
        <w:rPr>
          <w:rFonts w:ascii="Times New Roman" w:eastAsia="Times New Roman" w:hAnsi="Times New Roman"/>
          <w:sz w:val="28"/>
          <w:szCs w:val="28"/>
          <w:lang w:eastAsia="ru-RU"/>
        </w:rPr>
        <w:t>3.2. Опубликовать настоящее постановление в газете «Сургутские ведомости».</w:t>
      </w:r>
    </w:p>
    <w:p w:rsidR="00C22EE0" w:rsidRPr="003F7595" w:rsidRDefault="00F435B7" w:rsidP="00171582">
      <w:pPr>
        <w:pStyle w:val="a8"/>
        <w:autoSpaceDE w:val="0"/>
        <w:autoSpaceDN w:val="0"/>
        <w:adjustRightInd w:val="0"/>
        <w:spacing w:after="0" w:line="240" w:lineRule="auto"/>
        <w:ind w:left="0"/>
        <w:rPr>
          <w:rFonts w:ascii="Times New Roman" w:hAnsi="Times New Roman"/>
          <w:sz w:val="28"/>
          <w:szCs w:val="28"/>
        </w:rPr>
      </w:pPr>
      <w:r w:rsidRPr="003F7595">
        <w:rPr>
          <w:rFonts w:ascii="Times New Roman" w:hAnsi="Times New Roman"/>
          <w:sz w:val="28"/>
          <w:szCs w:val="28"/>
        </w:rPr>
        <w:t>4. Настоящее постановление вступает в силу после его официального опубликования</w:t>
      </w:r>
      <w:r w:rsidR="00F2038A" w:rsidRPr="003F7595">
        <w:rPr>
          <w:rFonts w:ascii="Times New Roman" w:hAnsi="Times New Roman"/>
          <w:sz w:val="28"/>
          <w:szCs w:val="28"/>
        </w:rPr>
        <w:t xml:space="preserve"> и распространяется на правоотношения, возник</w:t>
      </w:r>
      <w:r w:rsidR="00633B25" w:rsidRPr="003F7595">
        <w:rPr>
          <w:rFonts w:ascii="Times New Roman" w:hAnsi="Times New Roman"/>
          <w:sz w:val="28"/>
          <w:szCs w:val="28"/>
        </w:rPr>
        <w:t>шие</w:t>
      </w:r>
      <w:r w:rsidR="00944E0A" w:rsidRPr="003F7595">
        <w:rPr>
          <w:rFonts w:ascii="Times New Roman" w:hAnsi="Times New Roman"/>
          <w:sz w:val="28"/>
          <w:szCs w:val="28"/>
        </w:rPr>
        <w:br/>
        <w:t>с 01.01.2023</w:t>
      </w:r>
      <w:r w:rsidR="00945B79" w:rsidRPr="003F7595">
        <w:rPr>
          <w:rFonts w:ascii="Times New Roman" w:hAnsi="Times New Roman"/>
          <w:sz w:val="28"/>
          <w:szCs w:val="28"/>
        </w:rPr>
        <w:t>.</w:t>
      </w:r>
    </w:p>
    <w:p w:rsidR="00184BE6" w:rsidRPr="003F7595" w:rsidRDefault="00945B79" w:rsidP="00987AA1">
      <w:pPr>
        <w:autoSpaceDE w:val="0"/>
        <w:autoSpaceDN w:val="0"/>
        <w:adjustRightInd w:val="0"/>
        <w:ind w:left="0"/>
      </w:pPr>
      <w:r w:rsidRPr="003F7595">
        <w:t>5</w:t>
      </w:r>
      <w:r w:rsidR="00184BE6" w:rsidRPr="003F7595">
        <w:t>. Контроль за выполнением постановления возложить на заместителя Главы города, курирующего сферу городского хозяйства</w:t>
      </w:r>
      <w:r w:rsidR="000C6D80" w:rsidRPr="003F7595">
        <w:t xml:space="preserve">, природопользования </w:t>
      </w:r>
      <w:r w:rsidR="00884889" w:rsidRPr="003F7595">
        <w:br/>
      </w:r>
      <w:r w:rsidR="000C6D80" w:rsidRPr="003F7595">
        <w:t>и экологии,</w:t>
      </w:r>
      <w:r w:rsidR="00184BE6" w:rsidRPr="003F7595">
        <w:t xml:space="preserve"> </w:t>
      </w:r>
      <w:r w:rsidR="00812C08" w:rsidRPr="003F7595">
        <w:t>управления</w:t>
      </w:r>
      <w:r w:rsidR="0043470A" w:rsidRPr="003F7595">
        <w:t xml:space="preserve"> </w:t>
      </w:r>
      <w:r w:rsidR="0043470A" w:rsidRPr="003F7595">
        <w:rPr>
          <w:spacing w:val="-4"/>
        </w:rPr>
        <w:t>земельными ресурсами городского округа</w:t>
      </w:r>
      <w:r w:rsidR="0043470A" w:rsidRPr="003F7595">
        <w:rPr>
          <w:spacing w:val="-6"/>
        </w:rPr>
        <w:t xml:space="preserve"> и</w:t>
      </w:r>
      <w:r w:rsidR="00812C08" w:rsidRPr="003F7595">
        <w:t xml:space="preserve"> имуществом, находящим</w:t>
      </w:r>
      <w:r w:rsidR="00553B55" w:rsidRPr="003F7595">
        <w:t>и</w:t>
      </w:r>
      <w:r w:rsidR="00812C08" w:rsidRPr="003F7595">
        <w:t>ся в муниципальной собственности</w:t>
      </w:r>
      <w:r w:rsidR="00184BE6" w:rsidRPr="003F7595">
        <w:t>.</w:t>
      </w:r>
    </w:p>
    <w:bookmarkEnd w:id="0"/>
    <w:p w:rsidR="0042658F" w:rsidRPr="003F7595" w:rsidRDefault="0042658F" w:rsidP="000753FD">
      <w:pPr>
        <w:ind w:left="0"/>
      </w:pPr>
    </w:p>
    <w:p w:rsidR="008B1337" w:rsidRPr="003F7595" w:rsidRDefault="008B1337" w:rsidP="000753FD">
      <w:pPr>
        <w:ind w:left="0"/>
      </w:pPr>
    </w:p>
    <w:p w:rsidR="0042658F" w:rsidRPr="003F7595" w:rsidRDefault="0042658F" w:rsidP="000753FD">
      <w:pPr>
        <w:ind w:left="0"/>
      </w:pPr>
    </w:p>
    <w:p w:rsidR="00D7341E" w:rsidRPr="003F7595" w:rsidRDefault="00D7341E" w:rsidP="000753FD">
      <w:pPr>
        <w:ind w:left="0"/>
      </w:pPr>
    </w:p>
    <w:p w:rsidR="00D7341E" w:rsidRPr="003F7595" w:rsidRDefault="00D7341E" w:rsidP="000753FD">
      <w:pPr>
        <w:ind w:left="0"/>
      </w:pPr>
    </w:p>
    <w:p w:rsidR="00296D10" w:rsidRPr="003F7595" w:rsidRDefault="000B532C" w:rsidP="000753FD">
      <w:pPr>
        <w:pStyle w:val="1"/>
        <w:spacing w:before="0" w:after="0"/>
        <w:ind w:left="0" w:firstLine="0"/>
        <w:jc w:val="both"/>
        <w:rPr>
          <w:rFonts w:ascii="Times New Roman" w:hAnsi="Times New Roman" w:cs="Times New Roman"/>
          <w:b w:val="0"/>
          <w:color w:val="auto"/>
          <w:sz w:val="28"/>
          <w:szCs w:val="28"/>
        </w:rPr>
      </w:pPr>
      <w:r w:rsidRPr="003F7595">
        <w:rPr>
          <w:rFonts w:ascii="Times New Roman" w:hAnsi="Times New Roman" w:cs="Times New Roman"/>
          <w:b w:val="0"/>
          <w:color w:val="auto"/>
          <w:sz w:val="28"/>
          <w:szCs w:val="28"/>
        </w:rPr>
        <w:t>Глав</w:t>
      </w:r>
      <w:r w:rsidR="00CA0E6E" w:rsidRPr="003F7595">
        <w:rPr>
          <w:rFonts w:ascii="Times New Roman" w:hAnsi="Times New Roman" w:cs="Times New Roman"/>
          <w:b w:val="0"/>
          <w:color w:val="auto"/>
          <w:sz w:val="28"/>
          <w:szCs w:val="28"/>
        </w:rPr>
        <w:t>а</w:t>
      </w:r>
      <w:r w:rsidRPr="003F7595">
        <w:rPr>
          <w:rFonts w:ascii="Times New Roman" w:hAnsi="Times New Roman" w:cs="Times New Roman"/>
          <w:b w:val="0"/>
          <w:color w:val="auto"/>
          <w:sz w:val="28"/>
          <w:szCs w:val="28"/>
        </w:rPr>
        <w:t xml:space="preserve"> города </w:t>
      </w:r>
      <w:r w:rsidRPr="003F7595">
        <w:rPr>
          <w:rFonts w:ascii="Times New Roman" w:hAnsi="Times New Roman" w:cs="Times New Roman"/>
          <w:b w:val="0"/>
          <w:color w:val="auto"/>
          <w:sz w:val="28"/>
          <w:szCs w:val="28"/>
        </w:rPr>
        <w:tab/>
      </w:r>
      <w:r w:rsidRPr="003F7595">
        <w:rPr>
          <w:rFonts w:ascii="Times New Roman" w:hAnsi="Times New Roman" w:cs="Times New Roman"/>
          <w:b w:val="0"/>
          <w:color w:val="auto"/>
          <w:sz w:val="28"/>
          <w:szCs w:val="28"/>
        </w:rPr>
        <w:tab/>
      </w:r>
      <w:r w:rsidRPr="003F7595">
        <w:rPr>
          <w:rFonts w:ascii="Times New Roman" w:hAnsi="Times New Roman" w:cs="Times New Roman"/>
          <w:b w:val="0"/>
          <w:color w:val="auto"/>
          <w:sz w:val="28"/>
          <w:szCs w:val="28"/>
        </w:rPr>
        <w:tab/>
      </w:r>
      <w:r w:rsidRPr="003F7595">
        <w:rPr>
          <w:rFonts w:ascii="Times New Roman" w:hAnsi="Times New Roman" w:cs="Times New Roman"/>
          <w:b w:val="0"/>
          <w:color w:val="auto"/>
          <w:sz w:val="28"/>
          <w:szCs w:val="28"/>
        </w:rPr>
        <w:tab/>
      </w:r>
      <w:r w:rsidRPr="003F7595">
        <w:rPr>
          <w:rFonts w:ascii="Times New Roman" w:hAnsi="Times New Roman" w:cs="Times New Roman"/>
          <w:b w:val="0"/>
          <w:color w:val="auto"/>
          <w:sz w:val="28"/>
          <w:szCs w:val="28"/>
        </w:rPr>
        <w:tab/>
      </w:r>
      <w:r w:rsidRPr="003F7595">
        <w:rPr>
          <w:rFonts w:ascii="Times New Roman" w:hAnsi="Times New Roman" w:cs="Times New Roman"/>
          <w:b w:val="0"/>
          <w:color w:val="auto"/>
          <w:sz w:val="28"/>
          <w:szCs w:val="28"/>
        </w:rPr>
        <w:tab/>
      </w:r>
      <w:r w:rsidRPr="003F7595">
        <w:rPr>
          <w:rFonts w:ascii="Times New Roman" w:hAnsi="Times New Roman" w:cs="Times New Roman"/>
          <w:b w:val="0"/>
          <w:color w:val="auto"/>
          <w:sz w:val="28"/>
          <w:szCs w:val="28"/>
        </w:rPr>
        <w:tab/>
      </w:r>
      <w:r w:rsidR="000753FD" w:rsidRPr="003F7595">
        <w:rPr>
          <w:rFonts w:ascii="Times New Roman" w:hAnsi="Times New Roman" w:cs="Times New Roman"/>
          <w:b w:val="0"/>
          <w:color w:val="auto"/>
          <w:sz w:val="28"/>
          <w:szCs w:val="28"/>
        </w:rPr>
        <w:tab/>
      </w:r>
      <w:r w:rsidR="00CA0E6E" w:rsidRPr="003F7595">
        <w:rPr>
          <w:rFonts w:ascii="Times New Roman" w:hAnsi="Times New Roman" w:cs="Times New Roman"/>
          <w:b w:val="0"/>
          <w:color w:val="auto"/>
          <w:sz w:val="28"/>
          <w:szCs w:val="28"/>
        </w:rPr>
        <w:tab/>
        <w:t xml:space="preserve">  </w:t>
      </w:r>
      <w:r w:rsidR="000753FD" w:rsidRPr="003F7595">
        <w:rPr>
          <w:rFonts w:ascii="Times New Roman" w:hAnsi="Times New Roman" w:cs="Times New Roman"/>
          <w:b w:val="0"/>
          <w:color w:val="auto"/>
          <w:sz w:val="28"/>
          <w:szCs w:val="28"/>
        </w:rPr>
        <w:t xml:space="preserve"> </w:t>
      </w:r>
      <w:r w:rsidR="00F80A91" w:rsidRPr="003F7595">
        <w:rPr>
          <w:rFonts w:ascii="Times New Roman" w:hAnsi="Times New Roman" w:cs="Times New Roman"/>
          <w:b w:val="0"/>
          <w:color w:val="auto"/>
          <w:sz w:val="28"/>
          <w:szCs w:val="28"/>
        </w:rPr>
        <w:t>А.</w:t>
      </w:r>
      <w:r w:rsidR="00CA0E6E" w:rsidRPr="003F7595">
        <w:rPr>
          <w:rFonts w:ascii="Times New Roman" w:hAnsi="Times New Roman" w:cs="Times New Roman"/>
          <w:b w:val="0"/>
          <w:color w:val="auto"/>
          <w:sz w:val="28"/>
          <w:szCs w:val="28"/>
        </w:rPr>
        <w:t>С. Филатов</w:t>
      </w:r>
    </w:p>
    <w:p w:rsidR="00FD730D" w:rsidRPr="003F7595" w:rsidRDefault="00884889" w:rsidP="009F23CD">
      <w:pPr>
        <w:ind w:left="0" w:firstLine="0"/>
        <w:jc w:val="center"/>
      </w:pPr>
      <w:r w:rsidRPr="003F7595">
        <w:br w:type="page"/>
      </w:r>
      <w:r w:rsidR="00223E06" w:rsidRPr="003F7595">
        <w:lastRenderedPageBreak/>
        <w:t xml:space="preserve"> </w:t>
      </w:r>
      <w:r w:rsidR="009F23CD" w:rsidRPr="003F7595">
        <w:tab/>
      </w:r>
      <w:r w:rsidR="009F23CD" w:rsidRPr="003F7595">
        <w:tab/>
      </w:r>
      <w:r w:rsidR="009F23CD" w:rsidRPr="003F7595">
        <w:tab/>
        <w:t xml:space="preserve">        </w:t>
      </w:r>
      <w:r w:rsidR="00FD730D" w:rsidRPr="003F7595">
        <w:t>Приложение</w:t>
      </w:r>
    </w:p>
    <w:p w:rsidR="00ED5B35" w:rsidRDefault="00FD730D" w:rsidP="00FD730D">
      <w:pPr>
        <w:ind w:left="5387" w:firstLine="0"/>
        <w:jc w:val="left"/>
      </w:pPr>
      <w:r w:rsidRPr="003F7595">
        <w:t xml:space="preserve">к постановлению </w:t>
      </w:r>
    </w:p>
    <w:p w:rsidR="00FD730D" w:rsidRPr="003F7595" w:rsidRDefault="00FD730D" w:rsidP="00FD730D">
      <w:pPr>
        <w:ind w:left="5387" w:firstLine="0"/>
        <w:jc w:val="left"/>
      </w:pPr>
      <w:r w:rsidRPr="003F7595">
        <w:t>Администрации города</w:t>
      </w:r>
    </w:p>
    <w:p w:rsidR="00FD730D" w:rsidRPr="003F7595" w:rsidRDefault="00FD730D" w:rsidP="00FD730D">
      <w:pPr>
        <w:ind w:left="5387" w:firstLine="0"/>
        <w:jc w:val="left"/>
      </w:pPr>
      <w:r w:rsidRPr="003F7595">
        <w:t>от __________ № _____</w:t>
      </w:r>
    </w:p>
    <w:p w:rsidR="00FD730D" w:rsidRPr="003F7595" w:rsidRDefault="00FD730D" w:rsidP="00FD730D">
      <w:pPr>
        <w:ind w:left="5387" w:firstLine="0"/>
        <w:jc w:val="left"/>
      </w:pPr>
    </w:p>
    <w:p w:rsidR="00FD730D" w:rsidRPr="003F7595" w:rsidRDefault="00FD730D" w:rsidP="00FD730D">
      <w:pPr>
        <w:ind w:left="1701" w:hanging="1701"/>
        <w:rPr>
          <w:i/>
        </w:rPr>
      </w:pPr>
    </w:p>
    <w:p w:rsidR="00FD730D" w:rsidRPr="003F7595" w:rsidRDefault="00FD730D" w:rsidP="00FD730D">
      <w:pPr>
        <w:ind w:left="1701" w:hanging="1701"/>
        <w:jc w:val="center"/>
      </w:pPr>
      <w:r w:rsidRPr="003F7595">
        <w:t>Заявка</w:t>
      </w:r>
    </w:p>
    <w:p w:rsidR="00FD730D" w:rsidRPr="003F7595" w:rsidRDefault="00FD730D" w:rsidP="00FD730D">
      <w:pPr>
        <w:ind w:left="0" w:firstLine="0"/>
        <w:jc w:val="center"/>
      </w:pPr>
      <w:r w:rsidRPr="003F7595">
        <w:t xml:space="preserve">на предоставление субсидии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w:t>
      </w:r>
    </w:p>
    <w:p w:rsidR="00FD730D" w:rsidRPr="003F7595" w:rsidRDefault="00FD730D" w:rsidP="00FD730D">
      <w:pPr>
        <w:ind w:left="0" w:firstLine="0"/>
        <w:jc w:val="center"/>
      </w:pPr>
      <w:r w:rsidRPr="003F7595">
        <w:t>на специальном счете</w:t>
      </w:r>
    </w:p>
    <w:p w:rsidR="00FD730D" w:rsidRPr="003F7595" w:rsidRDefault="00FD730D" w:rsidP="00FD730D">
      <w:pPr>
        <w:ind w:left="1701" w:hanging="1701"/>
      </w:pPr>
    </w:p>
    <w:p w:rsidR="00FD730D" w:rsidRPr="003F7595" w:rsidRDefault="00C04D64" w:rsidP="00FD730D">
      <w:pPr>
        <w:ind w:left="1701" w:hanging="1701"/>
      </w:pPr>
      <w:r w:rsidRPr="003F7595">
        <w:tab/>
      </w:r>
      <w:r w:rsidR="00FD730D" w:rsidRPr="003F7595">
        <w:t>Получатель субсидии, имеющий право на получение субсидии</w:t>
      </w:r>
    </w:p>
    <w:p w:rsidR="00FD730D" w:rsidRPr="003F7595" w:rsidRDefault="00FD730D" w:rsidP="00FD730D">
      <w:pPr>
        <w:ind w:left="1701" w:hanging="1701"/>
      </w:pPr>
      <w:r w:rsidRPr="003F7595">
        <w:t>____________________________________________________________________</w:t>
      </w:r>
    </w:p>
    <w:p w:rsidR="00FD730D" w:rsidRPr="003F7595" w:rsidRDefault="00FD730D" w:rsidP="00A86738">
      <w:pPr>
        <w:ind w:left="1701" w:hanging="1701"/>
        <w:jc w:val="center"/>
        <w:rPr>
          <w:sz w:val="24"/>
          <w:szCs w:val="24"/>
        </w:rPr>
      </w:pPr>
      <w:r w:rsidRPr="003F7595">
        <w:rPr>
          <w:sz w:val="24"/>
          <w:szCs w:val="24"/>
        </w:rPr>
        <w:t>(полное наименование и организационно-правовая форма юридического лица,</w:t>
      </w:r>
    </w:p>
    <w:p w:rsidR="00FD730D" w:rsidRPr="003F7595" w:rsidRDefault="00FD730D" w:rsidP="00A86738">
      <w:pPr>
        <w:ind w:left="1701" w:hanging="1701"/>
        <w:jc w:val="center"/>
        <w:rPr>
          <w:sz w:val="24"/>
          <w:szCs w:val="24"/>
        </w:rPr>
      </w:pPr>
      <w:r w:rsidRPr="003F7595">
        <w:rPr>
          <w:sz w:val="24"/>
          <w:szCs w:val="24"/>
        </w:rPr>
        <w:t>Ф.И.О. (последнее – при наличии) индивидуального предпринимателя)</w:t>
      </w:r>
    </w:p>
    <w:p w:rsidR="00FD730D" w:rsidRPr="003F7595" w:rsidRDefault="00FD730D" w:rsidP="00FD730D">
      <w:pPr>
        <w:ind w:left="1701" w:hanging="1701"/>
      </w:pPr>
      <w:r w:rsidRPr="003F7595">
        <w:t>в лице _______________________________________________________________</w:t>
      </w:r>
    </w:p>
    <w:p w:rsidR="00FD730D" w:rsidRPr="003F7595" w:rsidRDefault="00FD730D" w:rsidP="00A86738">
      <w:pPr>
        <w:ind w:left="1701" w:hanging="1701"/>
        <w:jc w:val="center"/>
        <w:rPr>
          <w:sz w:val="24"/>
          <w:szCs w:val="24"/>
        </w:rPr>
      </w:pPr>
      <w:r w:rsidRPr="003F7595">
        <w:rPr>
          <w:sz w:val="24"/>
          <w:szCs w:val="24"/>
        </w:rPr>
        <w:t>(фамилия, имя, отчество (при налич</w:t>
      </w:r>
      <w:r w:rsidR="00A86738" w:rsidRPr="003F7595">
        <w:rPr>
          <w:sz w:val="24"/>
          <w:szCs w:val="24"/>
        </w:rPr>
        <w:t xml:space="preserve">ии), должность руководителя или </w:t>
      </w:r>
      <w:r w:rsidRPr="003F7595">
        <w:rPr>
          <w:sz w:val="24"/>
          <w:szCs w:val="24"/>
        </w:rPr>
        <w:t>доверенного лица)</w:t>
      </w:r>
    </w:p>
    <w:p w:rsidR="00FD730D" w:rsidRPr="003F7595" w:rsidRDefault="00FD730D" w:rsidP="00A86738">
      <w:pPr>
        <w:ind w:left="1701" w:hanging="1701"/>
        <w:jc w:val="center"/>
        <w:rPr>
          <w:sz w:val="24"/>
          <w:szCs w:val="24"/>
        </w:rPr>
      </w:pPr>
      <w:r w:rsidRPr="003F7595">
        <w:rPr>
          <w:sz w:val="24"/>
          <w:szCs w:val="24"/>
        </w:rPr>
        <w:t>(№ доверенности, дата выдачи, срок действия)</w:t>
      </w:r>
    </w:p>
    <w:p w:rsidR="00C04D64" w:rsidRPr="003F7595" w:rsidRDefault="00FD730D" w:rsidP="00C04D64">
      <w:pPr>
        <w:ind w:left="0" w:firstLine="0"/>
      </w:pPr>
      <w:r w:rsidRPr="003F7595">
        <w:t xml:space="preserve">просит предоставить в 20__ году субсидию </w:t>
      </w:r>
      <w:r w:rsidR="00A86738" w:rsidRPr="003F7595">
        <w:t xml:space="preserve">на капитальный ремонт многоквартирных домов при возникновении неотложной необходимости </w:t>
      </w:r>
      <w:r w:rsidR="00A86738" w:rsidRPr="003F7595">
        <w:br/>
        <w:t>в проведении капитального ремонта общего имущества в многоквартирных домах, собственники помещений в которых формируют фонд капитального ремонта на специальном счете.</w:t>
      </w:r>
    </w:p>
    <w:p w:rsidR="00FD730D" w:rsidRPr="003F7595" w:rsidRDefault="00FD730D" w:rsidP="00C04D64">
      <w:pPr>
        <w:ind w:left="0" w:firstLine="0"/>
      </w:pPr>
      <w:r w:rsidRPr="003F7595">
        <w:t>Сумма, заявленная на получение субсидии _______________________________</w:t>
      </w:r>
    </w:p>
    <w:p w:rsidR="00FD730D" w:rsidRPr="003F7595" w:rsidRDefault="00FD730D" w:rsidP="00FD730D">
      <w:pPr>
        <w:ind w:left="1701" w:hanging="1701"/>
      </w:pPr>
      <w:r w:rsidRPr="003F7595">
        <w:t>1. Информация о получателе субсидии:</w:t>
      </w:r>
    </w:p>
    <w:p w:rsidR="00FD730D" w:rsidRPr="003F7595" w:rsidRDefault="00FD730D" w:rsidP="00FD730D">
      <w:pPr>
        <w:ind w:left="1701" w:hanging="1701"/>
      </w:pPr>
      <w:r w:rsidRPr="003F7595">
        <w:t>ОГРН (ОГРНИП): ____________________________________________________</w:t>
      </w:r>
    </w:p>
    <w:p w:rsidR="00FD730D" w:rsidRPr="003F7595" w:rsidRDefault="00FD730D" w:rsidP="00FD730D">
      <w:pPr>
        <w:ind w:left="1701" w:hanging="1701"/>
      </w:pPr>
      <w:r w:rsidRPr="003F7595">
        <w:t>ИНН/КПП: __________________________________________________________</w:t>
      </w:r>
    </w:p>
    <w:p w:rsidR="00FD730D" w:rsidRPr="003F7595" w:rsidRDefault="00FD730D" w:rsidP="00FD730D">
      <w:pPr>
        <w:ind w:left="1701" w:hanging="1701"/>
      </w:pPr>
      <w:r w:rsidRPr="003F7595">
        <w:t>Юридический адрес: __________________________________________________</w:t>
      </w:r>
    </w:p>
    <w:p w:rsidR="00FD730D" w:rsidRPr="003F7595" w:rsidRDefault="00FD730D" w:rsidP="00FD730D">
      <w:pPr>
        <w:ind w:left="1701" w:hanging="1701"/>
      </w:pPr>
      <w:r w:rsidRPr="003F7595">
        <w:t>____________________________________________________________________</w:t>
      </w:r>
    </w:p>
    <w:p w:rsidR="00FD730D" w:rsidRPr="003F7595" w:rsidRDefault="00FD730D" w:rsidP="00FD730D">
      <w:pPr>
        <w:ind w:left="1701" w:hanging="1701"/>
      </w:pPr>
      <w:r w:rsidRPr="003F7595">
        <w:t>____________________________________________________________________</w:t>
      </w:r>
    </w:p>
    <w:p w:rsidR="00294326" w:rsidRPr="003F7595" w:rsidRDefault="00294326" w:rsidP="00FD730D">
      <w:pPr>
        <w:ind w:left="1701" w:hanging="1701"/>
      </w:pPr>
    </w:p>
    <w:p w:rsidR="00FD730D" w:rsidRPr="003F7595" w:rsidRDefault="00FD730D" w:rsidP="00FD730D">
      <w:pPr>
        <w:ind w:left="1701" w:hanging="1701"/>
      </w:pPr>
      <w:r w:rsidRPr="003F7595">
        <w:t>Фактический адрес:___________________________________________________</w:t>
      </w:r>
    </w:p>
    <w:p w:rsidR="00FD730D" w:rsidRPr="003F7595" w:rsidRDefault="00FD730D" w:rsidP="00FD730D">
      <w:pPr>
        <w:ind w:left="1701" w:hanging="1701"/>
      </w:pPr>
      <w:r w:rsidRPr="003F7595">
        <w:t>____________________________________________________________________</w:t>
      </w:r>
    </w:p>
    <w:p w:rsidR="00FD730D" w:rsidRPr="003F7595" w:rsidRDefault="00FD730D" w:rsidP="00FD730D">
      <w:pPr>
        <w:ind w:left="1701" w:hanging="1701"/>
      </w:pPr>
      <w:r w:rsidRPr="003F7595">
        <w:t>Наименование банка: __________________________________________________</w:t>
      </w:r>
    </w:p>
    <w:p w:rsidR="00FD730D" w:rsidRPr="003F7595" w:rsidRDefault="00FD730D" w:rsidP="00FD730D">
      <w:pPr>
        <w:ind w:left="1701" w:hanging="1701"/>
      </w:pPr>
      <w:r w:rsidRPr="003F7595">
        <w:t>Р/сч.: _______________________________________________________________</w:t>
      </w:r>
    </w:p>
    <w:p w:rsidR="00FD730D" w:rsidRPr="003F7595" w:rsidRDefault="00FD730D" w:rsidP="00FD730D">
      <w:pPr>
        <w:ind w:left="1701" w:hanging="1701"/>
      </w:pPr>
      <w:r w:rsidRPr="003F7595">
        <w:t>К/сч.: _______________________________________________________________</w:t>
      </w:r>
    </w:p>
    <w:p w:rsidR="00FD730D" w:rsidRPr="003F7595" w:rsidRDefault="00FD730D" w:rsidP="00FD730D">
      <w:pPr>
        <w:ind w:left="1701" w:hanging="1701"/>
      </w:pPr>
      <w:r w:rsidRPr="003F7595">
        <w:t>БИК: _______________________________________________________________</w:t>
      </w:r>
    </w:p>
    <w:p w:rsidR="00FD730D" w:rsidRPr="003F7595" w:rsidRDefault="00FD730D" w:rsidP="00FD730D">
      <w:pPr>
        <w:ind w:left="1701" w:hanging="1701"/>
      </w:pPr>
      <w:r w:rsidRPr="003F7595">
        <w:t>Форма налогообложения по заявленному виду деятельности: _______________</w:t>
      </w:r>
    </w:p>
    <w:p w:rsidR="00FD730D" w:rsidRPr="003F7595" w:rsidRDefault="00FD730D" w:rsidP="00FD730D">
      <w:pPr>
        <w:ind w:left="1701" w:hanging="1701"/>
      </w:pPr>
      <w:r w:rsidRPr="003F7595">
        <w:t>Контакты (тел., e-mail): _______________________________________________</w:t>
      </w:r>
    </w:p>
    <w:p w:rsidR="00FD730D" w:rsidRPr="003F7595" w:rsidRDefault="00FD730D" w:rsidP="00C04D64">
      <w:pPr>
        <w:ind w:left="0"/>
      </w:pPr>
      <w:r w:rsidRPr="003F7595">
        <w:t>2. Получатель субсидии подтверждает, что по состоянию на 01.___.20__г.:</w:t>
      </w:r>
    </w:p>
    <w:p w:rsidR="00AC307B" w:rsidRPr="003F7595" w:rsidRDefault="00FD730D" w:rsidP="00AC307B">
      <w:pPr>
        <w:ind w:left="0"/>
      </w:pPr>
      <w:r w:rsidRPr="003F7595">
        <w:t xml:space="preserve">2.1. Отсутствует просроченная задолженность по возврату </w:t>
      </w:r>
      <w:r w:rsidR="00AC307B" w:rsidRPr="003F7595">
        <w:t xml:space="preserve">в бюджет бюджетной системы Российской Федерации, из которого планируется предоставление субсидии </w:t>
      </w:r>
      <w:r w:rsidR="00E46225" w:rsidRPr="003F7595">
        <w:t>на цели в соответствии с настоящей заявкой</w:t>
      </w:r>
      <w:r w:rsidR="00AC307B" w:rsidRPr="003F7595">
        <w:t xml:space="preserve">, субсидий, </w:t>
      </w:r>
      <w:r w:rsidR="00AC307B" w:rsidRPr="003F7595">
        <w:lastRenderedPageBreak/>
        <w:t xml:space="preserve">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публично-правовым образованием, из бюджета которого планируется предоставление субсидии </w:t>
      </w:r>
      <w:r w:rsidR="00420B43" w:rsidRPr="003F7595">
        <w:br/>
      </w:r>
      <w:r w:rsidR="00AC307B" w:rsidRPr="003F7595">
        <w:t xml:space="preserve">на цели </w:t>
      </w:r>
      <w:r w:rsidR="00734053" w:rsidRPr="003F7595">
        <w:t>в соответствии с настоящей заявкой</w:t>
      </w:r>
      <w:r w:rsidR="00D0709C" w:rsidRPr="003F7595">
        <w:t>.</w:t>
      </w:r>
    </w:p>
    <w:p w:rsidR="00FD730D" w:rsidRPr="003F7595" w:rsidRDefault="00FD730D" w:rsidP="00AC307B">
      <w:pPr>
        <w:ind w:left="0"/>
      </w:pPr>
      <w:r w:rsidRPr="003F7595">
        <w:t>2.2.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754BAE" w:rsidRPr="003F7595" w:rsidRDefault="00FD730D" w:rsidP="00754BAE">
      <w:pPr>
        <w:ind w:left="0"/>
      </w:pPr>
      <w:r w:rsidRPr="003F7595">
        <w:t xml:space="preserve">2.3. </w:t>
      </w:r>
      <w:r w:rsidR="00D70DDB" w:rsidRPr="003F7595">
        <w:t xml:space="preserve">Не является иностранным юридическим лицом, в том числе местом регистрации которого является государство или территория, включенные </w:t>
      </w:r>
      <w:r w:rsidR="00D70DDB" w:rsidRPr="003F7595">
        <w:br/>
        <w:t xml:space="preserve">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00D70DDB" w:rsidRPr="003F7595">
        <w:br/>
        <w:t xml:space="preserve">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двадцать пять процентов (если иное </w:t>
      </w:r>
      <w:r w:rsidR="00D70DDB" w:rsidRPr="003F7595">
        <w:br/>
        <w:t xml:space="preserve">не предусмотрено законодательством Российской Федерации). При расчете доли участия офшорных компаний в капитале российских юридических лиц </w:t>
      </w:r>
      <w:r w:rsidR="00D70DDB" w:rsidRPr="003F7595">
        <w:br/>
        <w:t xml:space="preserve">не учитывается прямое и (или) косвенное участие офшорных компаний </w:t>
      </w:r>
      <w:r w:rsidR="00D70DDB" w:rsidRPr="003F7595">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54BAE" w:rsidRPr="003F7595">
        <w:t>.</w:t>
      </w:r>
    </w:p>
    <w:p w:rsidR="00FD730D" w:rsidRPr="00ED5B35" w:rsidRDefault="00FD730D" w:rsidP="00754BAE">
      <w:pPr>
        <w:ind w:left="0"/>
      </w:pPr>
      <w:r w:rsidRPr="003F7595">
        <w:t xml:space="preserve">2.4. </w:t>
      </w:r>
      <w:r w:rsidR="00240302" w:rsidRPr="003F7595">
        <w:t xml:space="preserve">Не получает бюджетные средства из бюджета бюджетной системы Российской Федерации, из которого планируется предоставление субсидии, </w:t>
      </w:r>
      <w:r w:rsidR="00240302" w:rsidRPr="003F7595">
        <w:br/>
        <w:t xml:space="preserve">на </w:t>
      </w:r>
      <w:r w:rsidR="00240302" w:rsidRPr="00ED5B35">
        <w:t>основании иных нормативных правовых актов, муниципальных правовых актов на цели, указанные в настоящей заявке</w:t>
      </w:r>
    </w:p>
    <w:p w:rsidR="00BB62D6" w:rsidRPr="00ED5B35" w:rsidRDefault="00BB62D6" w:rsidP="00BB62D6">
      <w:pPr>
        <w:ind w:left="0" w:firstLine="0"/>
      </w:pPr>
      <w:r w:rsidRPr="00ED5B35">
        <w:tab/>
        <w:t xml:space="preserve">2.5. В реестре дисквалифицированных лиц отсутствуют сведения </w:t>
      </w:r>
      <w:r w:rsidRPr="00ED5B35">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 производителе товаров, работ, услуг;</w:t>
      </w:r>
    </w:p>
    <w:p w:rsidR="00240302" w:rsidRPr="00ED5B35" w:rsidRDefault="00BB62D6" w:rsidP="00BB62D6">
      <w:pPr>
        <w:ind w:left="0" w:firstLine="0"/>
      </w:pPr>
      <w:r w:rsidRPr="00ED5B35">
        <w:tab/>
        <w:t>2.6.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BB62D6" w:rsidRPr="00ED5B35" w:rsidRDefault="00BB62D6" w:rsidP="00BB62D6">
      <w:pPr>
        <w:ind w:left="0" w:firstLine="0"/>
      </w:pPr>
    </w:p>
    <w:p w:rsidR="00FD730D" w:rsidRPr="00ED5B35" w:rsidRDefault="00FD730D" w:rsidP="00EB585F">
      <w:pPr>
        <w:ind w:left="1701" w:hanging="992"/>
      </w:pPr>
      <w:r w:rsidRPr="00ED5B35">
        <w:lastRenderedPageBreak/>
        <w:t>Подтверждаю__________________</w:t>
      </w:r>
    </w:p>
    <w:p w:rsidR="00FD730D" w:rsidRPr="00ED5B35" w:rsidRDefault="00FD730D" w:rsidP="00EB585F">
      <w:pPr>
        <w:ind w:left="1701" w:hanging="1701"/>
        <w:jc w:val="left"/>
      </w:pPr>
    </w:p>
    <w:p w:rsidR="00FD730D" w:rsidRPr="00ED5B35" w:rsidRDefault="00FD730D" w:rsidP="00EB585F">
      <w:pPr>
        <w:ind w:left="0"/>
      </w:pPr>
      <w:r w:rsidRPr="00ED5B35">
        <w:t xml:space="preserve">3. Я согласен на обработку персональных данных в соответствии </w:t>
      </w:r>
      <w:r w:rsidR="00EB585F" w:rsidRPr="00ED5B35">
        <w:br/>
      </w:r>
      <w:r w:rsidRPr="00ED5B35">
        <w:t>с Федеральным законом от 27.07.2006 № 152-ФЗ «О персональных данных».</w:t>
      </w:r>
    </w:p>
    <w:p w:rsidR="00FD730D" w:rsidRPr="00ED5B35" w:rsidRDefault="00FD730D" w:rsidP="00EB585F">
      <w:pPr>
        <w:ind w:left="0"/>
      </w:pPr>
      <w:r w:rsidRPr="00ED5B35">
        <w:t xml:space="preserve">4. Я предупрежден об ответственности в соответствии с законодательством Российской Федерации за предоставление недостоверных сведений </w:t>
      </w:r>
      <w:r w:rsidR="00EB585F" w:rsidRPr="00ED5B35">
        <w:br/>
      </w:r>
      <w:r w:rsidRPr="00ED5B35">
        <w:t>и документов.</w:t>
      </w:r>
    </w:p>
    <w:p w:rsidR="00EB585F" w:rsidRPr="00ED5B35" w:rsidRDefault="00EB585F" w:rsidP="00EB585F">
      <w:pPr>
        <w:ind w:left="1701" w:hanging="1701"/>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780"/>
        <w:gridCol w:w="2391"/>
      </w:tblGrid>
      <w:tr w:rsidR="003F7595" w:rsidRPr="00ED5B35" w:rsidTr="00535DFE">
        <w:tc>
          <w:tcPr>
            <w:tcW w:w="3360" w:type="dxa"/>
            <w:tcBorders>
              <w:top w:val="nil"/>
              <w:left w:val="nil"/>
              <w:bottom w:val="nil"/>
              <w:right w:val="nil"/>
            </w:tcBorders>
          </w:tcPr>
          <w:p w:rsidR="00EB585F" w:rsidRPr="00ED5B35" w:rsidRDefault="00EB585F" w:rsidP="00EB585F">
            <w:pPr>
              <w:ind w:left="1701" w:hanging="1701"/>
            </w:pPr>
            <w:r w:rsidRPr="00ED5B35">
              <w:t>_________________</w:t>
            </w:r>
          </w:p>
          <w:p w:rsidR="00EB585F" w:rsidRPr="00ED5B35" w:rsidRDefault="00EB585F" w:rsidP="00EB585F">
            <w:pPr>
              <w:ind w:left="1701" w:hanging="1701"/>
            </w:pPr>
            <w:r w:rsidRPr="00ED5B35">
              <w:t xml:space="preserve">                   (дата)</w:t>
            </w:r>
          </w:p>
        </w:tc>
        <w:tc>
          <w:tcPr>
            <w:tcW w:w="3780" w:type="dxa"/>
            <w:tcBorders>
              <w:top w:val="nil"/>
              <w:left w:val="nil"/>
              <w:bottom w:val="nil"/>
              <w:right w:val="nil"/>
            </w:tcBorders>
          </w:tcPr>
          <w:p w:rsidR="00EB585F" w:rsidRPr="00ED5B35" w:rsidRDefault="00EB585F" w:rsidP="00EB585F">
            <w:pPr>
              <w:ind w:left="1701" w:hanging="1701"/>
            </w:pPr>
            <w:r w:rsidRPr="00ED5B35">
              <w:t>________________________</w:t>
            </w:r>
          </w:p>
          <w:p w:rsidR="00EB585F" w:rsidRPr="00ED5B35" w:rsidRDefault="00EB585F" w:rsidP="00EB585F">
            <w:pPr>
              <w:ind w:left="1701" w:hanging="1701"/>
            </w:pPr>
            <w:r w:rsidRPr="00ED5B35">
              <w:t>(Ф.И.О. (при наличии))</w:t>
            </w:r>
          </w:p>
        </w:tc>
        <w:tc>
          <w:tcPr>
            <w:tcW w:w="2391" w:type="dxa"/>
            <w:tcBorders>
              <w:top w:val="nil"/>
              <w:left w:val="nil"/>
              <w:bottom w:val="nil"/>
              <w:right w:val="nil"/>
            </w:tcBorders>
          </w:tcPr>
          <w:p w:rsidR="00EB585F" w:rsidRPr="00ED5B35" w:rsidRDefault="00EB585F" w:rsidP="00EB585F">
            <w:pPr>
              <w:ind w:left="1701" w:hanging="1701"/>
            </w:pPr>
            <w:r w:rsidRPr="00ED5B35">
              <w:t>_____________</w:t>
            </w:r>
          </w:p>
          <w:p w:rsidR="00EB585F" w:rsidRPr="00ED5B35" w:rsidRDefault="00EB585F" w:rsidP="00EB585F">
            <w:pPr>
              <w:ind w:left="1701" w:hanging="1701"/>
            </w:pPr>
            <w:r w:rsidRPr="00ED5B35">
              <w:t xml:space="preserve">        (подпись)</w:t>
            </w:r>
          </w:p>
        </w:tc>
      </w:tr>
    </w:tbl>
    <w:p w:rsidR="007D2096" w:rsidRDefault="00EB585F" w:rsidP="00193463">
      <w:pPr>
        <w:ind w:left="1701" w:hanging="1701"/>
      </w:pPr>
      <w:r w:rsidRPr="00ED5B35">
        <w:t xml:space="preserve">    м.п.</w:t>
      </w:r>
      <w:r w:rsidR="00294326" w:rsidRPr="00ED5B35">
        <w:t xml:space="preserve"> </w:t>
      </w:r>
      <w:r w:rsidRPr="00ED5B35">
        <w:t>(при наличии)</w:t>
      </w: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193463">
      <w:pPr>
        <w:ind w:left="1701" w:hanging="1701"/>
      </w:pPr>
    </w:p>
    <w:p w:rsidR="00ED5B35" w:rsidRDefault="00ED5B35" w:rsidP="00ED5B35">
      <w:pPr>
        <w:ind w:left="142" w:firstLine="0"/>
      </w:pPr>
    </w:p>
    <w:p w:rsidR="00ED5B35" w:rsidRPr="00ED5B35" w:rsidRDefault="00ED5B35" w:rsidP="00ED5B35">
      <w:pPr>
        <w:ind w:left="142" w:firstLine="0"/>
        <w:jc w:val="left"/>
        <w:rPr>
          <w:sz w:val="22"/>
          <w:szCs w:val="22"/>
        </w:rPr>
      </w:pPr>
      <w:r w:rsidRPr="00ED5B35">
        <w:rPr>
          <w:sz w:val="22"/>
          <w:szCs w:val="22"/>
        </w:rPr>
        <w:t xml:space="preserve">Вибе Ирина Дмитриевна начальник </w:t>
      </w:r>
    </w:p>
    <w:p w:rsidR="00ED5B35" w:rsidRPr="00ED5B35" w:rsidRDefault="00ED5B35" w:rsidP="00ED5B35">
      <w:pPr>
        <w:ind w:left="142" w:firstLine="0"/>
        <w:jc w:val="left"/>
        <w:rPr>
          <w:sz w:val="22"/>
          <w:szCs w:val="22"/>
        </w:rPr>
      </w:pPr>
      <w:r w:rsidRPr="00ED5B35">
        <w:rPr>
          <w:sz w:val="22"/>
          <w:szCs w:val="22"/>
        </w:rPr>
        <w:t xml:space="preserve">отдела финансово-экономического </w:t>
      </w:r>
      <w:r w:rsidRPr="00ED5B35">
        <w:rPr>
          <w:sz w:val="22"/>
          <w:szCs w:val="22"/>
        </w:rPr>
        <w:t xml:space="preserve">планирования </w:t>
      </w:r>
    </w:p>
    <w:p w:rsidR="00ED5B35" w:rsidRPr="00ED5B35" w:rsidRDefault="00ED5B35" w:rsidP="00ED5B35">
      <w:pPr>
        <w:ind w:left="142" w:firstLine="0"/>
        <w:jc w:val="left"/>
        <w:rPr>
          <w:sz w:val="22"/>
          <w:szCs w:val="22"/>
        </w:rPr>
      </w:pPr>
      <w:r w:rsidRPr="00ED5B35">
        <w:rPr>
          <w:sz w:val="22"/>
          <w:szCs w:val="22"/>
        </w:rPr>
        <w:t>департамента городского хозяйства тел. (3462) 5</w:t>
      </w:r>
      <w:r>
        <w:rPr>
          <w:sz w:val="22"/>
          <w:szCs w:val="22"/>
        </w:rPr>
        <w:t>2</w:t>
      </w:r>
      <w:r w:rsidRPr="00ED5B35">
        <w:rPr>
          <w:sz w:val="22"/>
          <w:szCs w:val="22"/>
        </w:rPr>
        <w:t>-45-</w:t>
      </w:r>
      <w:r>
        <w:rPr>
          <w:sz w:val="22"/>
          <w:szCs w:val="22"/>
        </w:rPr>
        <w:t>00</w:t>
      </w:r>
      <w:bookmarkStart w:id="1" w:name="_GoBack"/>
      <w:bookmarkEnd w:id="1"/>
    </w:p>
    <w:sectPr w:rsidR="00ED5B35" w:rsidRPr="00ED5B35" w:rsidSect="000753FD">
      <w:headerReference w:type="default" r:id="rId14"/>
      <w:pgSz w:w="11906" w:h="16838"/>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F03" w:rsidRDefault="00B10F03" w:rsidP="001A12DF">
      <w:r>
        <w:separator/>
      </w:r>
    </w:p>
  </w:endnote>
  <w:endnote w:type="continuationSeparator" w:id="0">
    <w:p w:rsidR="00B10F03" w:rsidRDefault="00B10F03" w:rsidP="001A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F03" w:rsidRDefault="00B10F03" w:rsidP="001A12DF">
      <w:r>
        <w:separator/>
      </w:r>
    </w:p>
  </w:footnote>
  <w:footnote w:type="continuationSeparator" w:id="0">
    <w:p w:rsidR="00B10F03" w:rsidRDefault="00B10F03" w:rsidP="001A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21509"/>
      <w:docPartObj>
        <w:docPartGallery w:val="Page Numbers (Top of Page)"/>
        <w:docPartUnique/>
      </w:docPartObj>
    </w:sdtPr>
    <w:sdtEndPr>
      <w:rPr>
        <w:sz w:val="20"/>
        <w:szCs w:val="20"/>
      </w:rPr>
    </w:sdtEndPr>
    <w:sdtContent>
      <w:p w:rsidR="003670B9" w:rsidRPr="001E0C9C" w:rsidRDefault="003670B9" w:rsidP="001E0C9C">
        <w:pPr>
          <w:pStyle w:val="a9"/>
          <w:ind w:left="0" w:firstLine="0"/>
          <w:jc w:val="center"/>
        </w:pPr>
        <w:r w:rsidRPr="00F80A91">
          <w:rPr>
            <w:sz w:val="20"/>
            <w:szCs w:val="20"/>
          </w:rPr>
          <w:fldChar w:fldCharType="begin"/>
        </w:r>
        <w:r w:rsidRPr="00F80A91">
          <w:rPr>
            <w:sz w:val="20"/>
            <w:szCs w:val="20"/>
          </w:rPr>
          <w:instrText>PAGE   \* MERGEFORMAT</w:instrText>
        </w:r>
        <w:r w:rsidRPr="00F80A91">
          <w:rPr>
            <w:sz w:val="20"/>
            <w:szCs w:val="20"/>
          </w:rPr>
          <w:fldChar w:fldCharType="separate"/>
        </w:r>
        <w:r w:rsidR="00ED5B35">
          <w:rPr>
            <w:noProof/>
            <w:sz w:val="20"/>
            <w:szCs w:val="20"/>
          </w:rPr>
          <w:t>16</w:t>
        </w:r>
        <w:r w:rsidRPr="00F80A91">
          <w:rPr>
            <w:sz w:val="20"/>
            <w:szCs w:val="20"/>
          </w:rPr>
          <w:fldChar w:fldCharType="end"/>
        </w:r>
      </w:p>
    </w:sdtContent>
  </w:sdt>
  <w:p w:rsidR="003670B9" w:rsidRDefault="003670B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5406"/>
    <w:multiLevelType w:val="hybridMultilevel"/>
    <w:tmpl w:val="B752444A"/>
    <w:lvl w:ilvl="0" w:tplc="7318C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703B9E"/>
    <w:multiLevelType w:val="multilevel"/>
    <w:tmpl w:val="B2C837BA"/>
    <w:lvl w:ilvl="0">
      <w:start w:val="4"/>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D1434B6"/>
    <w:multiLevelType w:val="hybridMultilevel"/>
    <w:tmpl w:val="18D29C08"/>
    <w:lvl w:ilvl="0" w:tplc="FDA2F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762C8D"/>
    <w:multiLevelType w:val="hybridMultilevel"/>
    <w:tmpl w:val="D318EE46"/>
    <w:lvl w:ilvl="0" w:tplc="EEE8C9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9D2DD4"/>
    <w:multiLevelType w:val="hybridMultilevel"/>
    <w:tmpl w:val="5C242568"/>
    <w:lvl w:ilvl="0" w:tplc="637A9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012F4D"/>
    <w:multiLevelType w:val="hybridMultilevel"/>
    <w:tmpl w:val="1C88F518"/>
    <w:lvl w:ilvl="0" w:tplc="85E87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E151AD5"/>
    <w:multiLevelType w:val="hybridMultilevel"/>
    <w:tmpl w:val="486489CA"/>
    <w:lvl w:ilvl="0" w:tplc="82881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FAA4292"/>
    <w:multiLevelType w:val="multilevel"/>
    <w:tmpl w:val="2A9E753A"/>
    <w:lvl w:ilvl="0">
      <w:start w:val="4"/>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04C04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047FA6"/>
    <w:multiLevelType w:val="hybridMultilevel"/>
    <w:tmpl w:val="3510F67C"/>
    <w:lvl w:ilvl="0" w:tplc="A184EA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1192E57"/>
    <w:multiLevelType w:val="hybridMultilevel"/>
    <w:tmpl w:val="DA6CFBBE"/>
    <w:lvl w:ilvl="0" w:tplc="A612A204">
      <w:start w:val="1"/>
      <w:numFmt w:val="decimal"/>
      <w:lvlText w:val="%1."/>
      <w:lvlJc w:val="left"/>
      <w:pPr>
        <w:ind w:left="1165" w:hanging="4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1D5DF3"/>
    <w:multiLevelType w:val="hybridMultilevel"/>
    <w:tmpl w:val="7F3A4E78"/>
    <w:lvl w:ilvl="0" w:tplc="A7FC202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841205F"/>
    <w:multiLevelType w:val="hybridMultilevel"/>
    <w:tmpl w:val="4DF89C90"/>
    <w:lvl w:ilvl="0" w:tplc="144E5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A4B0A"/>
    <w:multiLevelType w:val="multilevel"/>
    <w:tmpl w:val="BE96045E"/>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15:restartNumberingAfterBreak="0">
    <w:nsid w:val="62924572"/>
    <w:multiLevelType w:val="hybridMultilevel"/>
    <w:tmpl w:val="7F9C2402"/>
    <w:lvl w:ilvl="0" w:tplc="2A7C4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F7E55F2"/>
    <w:multiLevelType w:val="hybridMultilevel"/>
    <w:tmpl w:val="EAF0AEEA"/>
    <w:lvl w:ilvl="0" w:tplc="68D8A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8"/>
  </w:num>
  <w:num w:numId="3">
    <w:abstractNumId w:val="0"/>
  </w:num>
  <w:num w:numId="4">
    <w:abstractNumId w:val="5"/>
  </w:num>
  <w:num w:numId="5">
    <w:abstractNumId w:val="2"/>
  </w:num>
  <w:num w:numId="6">
    <w:abstractNumId w:val="11"/>
  </w:num>
  <w:num w:numId="7">
    <w:abstractNumId w:val="7"/>
  </w:num>
  <w:num w:numId="8">
    <w:abstractNumId w:val="1"/>
  </w:num>
  <w:num w:numId="9">
    <w:abstractNumId w:val="10"/>
  </w:num>
  <w:num w:numId="10">
    <w:abstractNumId w:val="12"/>
  </w:num>
  <w:num w:numId="11">
    <w:abstractNumId w:val="15"/>
  </w:num>
  <w:num w:numId="12">
    <w:abstractNumId w:val="3"/>
  </w:num>
  <w:num w:numId="13">
    <w:abstractNumId w:val="6"/>
  </w:num>
  <w:num w:numId="14">
    <w:abstractNumId w:val="13"/>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2C"/>
    <w:rsid w:val="00000378"/>
    <w:rsid w:val="0000277D"/>
    <w:rsid w:val="00004242"/>
    <w:rsid w:val="00010E2B"/>
    <w:rsid w:val="00013FF4"/>
    <w:rsid w:val="00014717"/>
    <w:rsid w:val="00016833"/>
    <w:rsid w:val="000209F5"/>
    <w:rsid w:val="00021BD7"/>
    <w:rsid w:val="000242F5"/>
    <w:rsid w:val="00025881"/>
    <w:rsid w:val="0003040D"/>
    <w:rsid w:val="000310AD"/>
    <w:rsid w:val="00033117"/>
    <w:rsid w:val="00040470"/>
    <w:rsid w:val="00043B8C"/>
    <w:rsid w:val="000449E0"/>
    <w:rsid w:val="00050CF3"/>
    <w:rsid w:val="00052BFA"/>
    <w:rsid w:val="00053308"/>
    <w:rsid w:val="000541D7"/>
    <w:rsid w:val="00055B23"/>
    <w:rsid w:val="00056308"/>
    <w:rsid w:val="000568C8"/>
    <w:rsid w:val="00060A43"/>
    <w:rsid w:val="000614AF"/>
    <w:rsid w:val="0007040E"/>
    <w:rsid w:val="00074896"/>
    <w:rsid w:val="00074990"/>
    <w:rsid w:val="000753FD"/>
    <w:rsid w:val="00075769"/>
    <w:rsid w:val="00076F27"/>
    <w:rsid w:val="00076F77"/>
    <w:rsid w:val="00077DD1"/>
    <w:rsid w:val="0008189D"/>
    <w:rsid w:val="00082DB4"/>
    <w:rsid w:val="000834E2"/>
    <w:rsid w:val="0008539F"/>
    <w:rsid w:val="0009096E"/>
    <w:rsid w:val="000940CA"/>
    <w:rsid w:val="00094EC5"/>
    <w:rsid w:val="0009537E"/>
    <w:rsid w:val="00097157"/>
    <w:rsid w:val="000974E7"/>
    <w:rsid w:val="000976D7"/>
    <w:rsid w:val="000A2BD5"/>
    <w:rsid w:val="000A5F2A"/>
    <w:rsid w:val="000A66F4"/>
    <w:rsid w:val="000A6730"/>
    <w:rsid w:val="000A6882"/>
    <w:rsid w:val="000A6F9F"/>
    <w:rsid w:val="000A7A15"/>
    <w:rsid w:val="000B0EF0"/>
    <w:rsid w:val="000B45BB"/>
    <w:rsid w:val="000B532C"/>
    <w:rsid w:val="000B61B3"/>
    <w:rsid w:val="000B7D63"/>
    <w:rsid w:val="000C5E96"/>
    <w:rsid w:val="000C6D80"/>
    <w:rsid w:val="000C79CB"/>
    <w:rsid w:val="000D026F"/>
    <w:rsid w:val="000D1F32"/>
    <w:rsid w:val="000D23D5"/>
    <w:rsid w:val="000D3527"/>
    <w:rsid w:val="000D455C"/>
    <w:rsid w:val="000D61D1"/>
    <w:rsid w:val="000E0F7A"/>
    <w:rsid w:val="000E4BB2"/>
    <w:rsid w:val="000E4D8F"/>
    <w:rsid w:val="000E50A1"/>
    <w:rsid w:val="000E572E"/>
    <w:rsid w:val="000F12E5"/>
    <w:rsid w:val="000F67E9"/>
    <w:rsid w:val="000F7CDC"/>
    <w:rsid w:val="001008CD"/>
    <w:rsid w:val="00101ABF"/>
    <w:rsid w:val="00102C79"/>
    <w:rsid w:val="0010333F"/>
    <w:rsid w:val="00107504"/>
    <w:rsid w:val="0010796A"/>
    <w:rsid w:val="0011120E"/>
    <w:rsid w:val="0011148D"/>
    <w:rsid w:val="0011160A"/>
    <w:rsid w:val="0011227A"/>
    <w:rsid w:val="00112602"/>
    <w:rsid w:val="00113A86"/>
    <w:rsid w:val="00114375"/>
    <w:rsid w:val="00116641"/>
    <w:rsid w:val="0011674E"/>
    <w:rsid w:val="0012221E"/>
    <w:rsid w:val="001246EA"/>
    <w:rsid w:val="00126F83"/>
    <w:rsid w:val="00136BCC"/>
    <w:rsid w:val="00143EC8"/>
    <w:rsid w:val="00144FBA"/>
    <w:rsid w:val="0014511A"/>
    <w:rsid w:val="001470C5"/>
    <w:rsid w:val="001475EB"/>
    <w:rsid w:val="00150D24"/>
    <w:rsid w:val="00151626"/>
    <w:rsid w:val="001531DE"/>
    <w:rsid w:val="0015353A"/>
    <w:rsid w:val="00153E76"/>
    <w:rsid w:val="00155F2C"/>
    <w:rsid w:val="001563BF"/>
    <w:rsid w:val="00160F44"/>
    <w:rsid w:val="00162048"/>
    <w:rsid w:val="001630EB"/>
    <w:rsid w:val="001637D3"/>
    <w:rsid w:val="00165E8C"/>
    <w:rsid w:val="00167186"/>
    <w:rsid w:val="00170FF3"/>
    <w:rsid w:val="00171582"/>
    <w:rsid w:val="001733BB"/>
    <w:rsid w:val="001734C4"/>
    <w:rsid w:val="00173ED9"/>
    <w:rsid w:val="00174263"/>
    <w:rsid w:val="00183F57"/>
    <w:rsid w:val="001842BB"/>
    <w:rsid w:val="00184BE6"/>
    <w:rsid w:val="00187A85"/>
    <w:rsid w:val="00193463"/>
    <w:rsid w:val="001943AA"/>
    <w:rsid w:val="001A00AE"/>
    <w:rsid w:val="001A12DF"/>
    <w:rsid w:val="001A18B9"/>
    <w:rsid w:val="001A1BB3"/>
    <w:rsid w:val="001A6D84"/>
    <w:rsid w:val="001B48E3"/>
    <w:rsid w:val="001C3737"/>
    <w:rsid w:val="001C4920"/>
    <w:rsid w:val="001C675B"/>
    <w:rsid w:val="001D2995"/>
    <w:rsid w:val="001D6AAD"/>
    <w:rsid w:val="001D784A"/>
    <w:rsid w:val="001D7FB0"/>
    <w:rsid w:val="001E09C7"/>
    <w:rsid w:val="001E0C9C"/>
    <w:rsid w:val="001E25E5"/>
    <w:rsid w:val="001E3E71"/>
    <w:rsid w:val="001E4897"/>
    <w:rsid w:val="001E4CAA"/>
    <w:rsid w:val="001E70C8"/>
    <w:rsid w:val="001E775C"/>
    <w:rsid w:val="001E7BEF"/>
    <w:rsid w:val="001F02CC"/>
    <w:rsid w:val="001F0E70"/>
    <w:rsid w:val="001F120C"/>
    <w:rsid w:val="001F5FAB"/>
    <w:rsid w:val="00200D51"/>
    <w:rsid w:val="00201CFA"/>
    <w:rsid w:val="002024B4"/>
    <w:rsid w:val="00202A4A"/>
    <w:rsid w:val="00203AFD"/>
    <w:rsid w:val="00203E4D"/>
    <w:rsid w:val="002040D6"/>
    <w:rsid w:val="00204F2C"/>
    <w:rsid w:val="002061D1"/>
    <w:rsid w:val="00206FCF"/>
    <w:rsid w:val="0020718C"/>
    <w:rsid w:val="0021319D"/>
    <w:rsid w:val="00214966"/>
    <w:rsid w:val="002168A4"/>
    <w:rsid w:val="00217B39"/>
    <w:rsid w:val="00217C7E"/>
    <w:rsid w:val="00217F56"/>
    <w:rsid w:val="00220069"/>
    <w:rsid w:val="00220989"/>
    <w:rsid w:val="00223E06"/>
    <w:rsid w:val="00225B65"/>
    <w:rsid w:val="00231076"/>
    <w:rsid w:val="002319B4"/>
    <w:rsid w:val="00233B82"/>
    <w:rsid w:val="00233F42"/>
    <w:rsid w:val="00240302"/>
    <w:rsid w:val="00241DB1"/>
    <w:rsid w:val="00243078"/>
    <w:rsid w:val="00244199"/>
    <w:rsid w:val="002464D1"/>
    <w:rsid w:val="00246565"/>
    <w:rsid w:val="00251207"/>
    <w:rsid w:val="00255FB4"/>
    <w:rsid w:val="00256E97"/>
    <w:rsid w:val="0025773E"/>
    <w:rsid w:val="00257FFE"/>
    <w:rsid w:val="0026274F"/>
    <w:rsid w:val="00262F2A"/>
    <w:rsid w:val="00264323"/>
    <w:rsid w:val="00271E88"/>
    <w:rsid w:val="00281885"/>
    <w:rsid w:val="00282E8B"/>
    <w:rsid w:val="00285AF3"/>
    <w:rsid w:val="00285B98"/>
    <w:rsid w:val="00286066"/>
    <w:rsid w:val="00286ECD"/>
    <w:rsid w:val="00287779"/>
    <w:rsid w:val="00287A09"/>
    <w:rsid w:val="00291625"/>
    <w:rsid w:val="0029367B"/>
    <w:rsid w:val="00293B4A"/>
    <w:rsid w:val="00294326"/>
    <w:rsid w:val="00296D10"/>
    <w:rsid w:val="002A06BE"/>
    <w:rsid w:val="002A0A06"/>
    <w:rsid w:val="002A0A6D"/>
    <w:rsid w:val="002A5695"/>
    <w:rsid w:val="002A725C"/>
    <w:rsid w:val="002B0671"/>
    <w:rsid w:val="002B2134"/>
    <w:rsid w:val="002B7F19"/>
    <w:rsid w:val="002C48E6"/>
    <w:rsid w:val="002C49FD"/>
    <w:rsid w:val="002C4D91"/>
    <w:rsid w:val="002C5247"/>
    <w:rsid w:val="002C5ED4"/>
    <w:rsid w:val="002C61E5"/>
    <w:rsid w:val="002C6A8B"/>
    <w:rsid w:val="002C7844"/>
    <w:rsid w:val="002D0E01"/>
    <w:rsid w:val="002D5C0B"/>
    <w:rsid w:val="002D6746"/>
    <w:rsid w:val="002D7F68"/>
    <w:rsid w:val="002E0EA3"/>
    <w:rsid w:val="002E2645"/>
    <w:rsid w:val="002E5A85"/>
    <w:rsid w:val="002F1C7B"/>
    <w:rsid w:val="002F2B11"/>
    <w:rsid w:val="002F2EF0"/>
    <w:rsid w:val="002F3892"/>
    <w:rsid w:val="002F38B2"/>
    <w:rsid w:val="002F6B6E"/>
    <w:rsid w:val="00300E0A"/>
    <w:rsid w:val="00301C8A"/>
    <w:rsid w:val="00303679"/>
    <w:rsid w:val="00306A6D"/>
    <w:rsid w:val="0030782A"/>
    <w:rsid w:val="00312B22"/>
    <w:rsid w:val="0031497D"/>
    <w:rsid w:val="00316C93"/>
    <w:rsid w:val="00320EC3"/>
    <w:rsid w:val="00321B44"/>
    <w:rsid w:val="0032341D"/>
    <w:rsid w:val="003276CD"/>
    <w:rsid w:val="00327908"/>
    <w:rsid w:val="00327D19"/>
    <w:rsid w:val="00331183"/>
    <w:rsid w:val="003315AA"/>
    <w:rsid w:val="003320BD"/>
    <w:rsid w:val="00332F89"/>
    <w:rsid w:val="00334E3C"/>
    <w:rsid w:val="00334F23"/>
    <w:rsid w:val="00335CD4"/>
    <w:rsid w:val="003360AB"/>
    <w:rsid w:val="00336FD0"/>
    <w:rsid w:val="0034127D"/>
    <w:rsid w:val="003418A6"/>
    <w:rsid w:val="00342DC2"/>
    <w:rsid w:val="00351B90"/>
    <w:rsid w:val="00351E21"/>
    <w:rsid w:val="00352DA6"/>
    <w:rsid w:val="003536B6"/>
    <w:rsid w:val="0035383A"/>
    <w:rsid w:val="00353987"/>
    <w:rsid w:val="0035462F"/>
    <w:rsid w:val="00354663"/>
    <w:rsid w:val="003547B5"/>
    <w:rsid w:val="0035523C"/>
    <w:rsid w:val="00355BFE"/>
    <w:rsid w:val="003573AB"/>
    <w:rsid w:val="00363781"/>
    <w:rsid w:val="00365164"/>
    <w:rsid w:val="0036612C"/>
    <w:rsid w:val="003665F6"/>
    <w:rsid w:val="003670B9"/>
    <w:rsid w:val="00374BD3"/>
    <w:rsid w:val="00376A62"/>
    <w:rsid w:val="0038039D"/>
    <w:rsid w:val="00381024"/>
    <w:rsid w:val="0038707B"/>
    <w:rsid w:val="0039194B"/>
    <w:rsid w:val="003927F3"/>
    <w:rsid w:val="00395C7F"/>
    <w:rsid w:val="00396304"/>
    <w:rsid w:val="00397A16"/>
    <w:rsid w:val="003A0DF2"/>
    <w:rsid w:val="003A13BA"/>
    <w:rsid w:val="003B7ECF"/>
    <w:rsid w:val="003C156D"/>
    <w:rsid w:val="003C3357"/>
    <w:rsid w:val="003C3E23"/>
    <w:rsid w:val="003C5900"/>
    <w:rsid w:val="003C5DE0"/>
    <w:rsid w:val="003C644C"/>
    <w:rsid w:val="003C6CD7"/>
    <w:rsid w:val="003C7547"/>
    <w:rsid w:val="003D45F0"/>
    <w:rsid w:val="003D4F90"/>
    <w:rsid w:val="003D5ABE"/>
    <w:rsid w:val="003D5FFC"/>
    <w:rsid w:val="003D6BEB"/>
    <w:rsid w:val="003D74F5"/>
    <w:rsid w:val="003E1193"/>
    <w:rsid w:val="003E1A3D"/>
    <w:rsid w:val="003E6E42"/>
    <w:rsid w:val="003F0F09"/>
    <w:rsid w:val="003F3C42"/>
    <w:rsid w:val="003F5EE8"/>
    <w:rsid w:val="003F74F5"/>
    <w:rsid w:val="003F7595"/>
    <w:rsid w:val="003F7F94"/>
    <w:rsid w:val="00402C79"/>
    <w:rsid w:val="0040394E"/>
    <w:rsid w:val="0040604F"/>
    <w:rsid w:val="00417298"/>
    <w:rsid w:val="0041798D"/>
    <w:rsid w:val="00417BE9"/>
    <w:rsid w:val="00417E7B"/>
    <w:rsid w:val="00420B43"/>
    <w:rsid w:val="00421CC7"/>
    <w:rsid w:val="00421DA6"/>
    <w:rsid w:val="00422991"/>
    <w:rsid w:val="00422AEF"/>
    <w:rsid w:val="004251E3"/>
    <w:rsid w:val="0042658F"/>
    <w:rsid w:val="00430ABB"/>
    <w:rsid w:val="0043470A"/>
    <w:rsid w:val="00436C76"/>
    <w:rsid w:val="0043750A"/>
    <w:rsid w:val="00437904"/>
    <w:rsid w:val="00440F1C"/>
    <w:rsid w:val="004432F7"/>
    <w:rsid w:val="00443E66"/>
    <w:rsid w:val="0044578E"/>
    <w:rsid w:val="0044599A"/>
    <w:rsid w:val="004459C5"/>
    <w:rsid w:val="00445B35"/>
    <w:rsid w:val="0044753F"/>
    <w:rsid w:val="00451474"/>
    <w:rsid w:val="00451B71"/>
    <w:rsid w:val="00452753"/>
    <w:rsid w:val="004538FD"/>
    <w:rsid w:val="00460D90"/>
    <w:rsid w:val="00461159"/>
    <w:rsid w:val="00462E8E"/>
    <w:rsid w:val="00463250"/>
    <w:rsid w:val="00463688"/>
    <w:rsid w:val="0046460E"/>
    <w:rsid w:val="00466F0B"/>
    <w:rsid w:val="00473552"/>
    <w:rsid w:val="00474031"/>
    <w:rsid w:val="004764D3"/>
    <w:rsid w:val="0047690F"/>
    <w:rsid w:val="0047722F"/>
    <w:rsid w:val="00487A7F"/>
    <w:rsid w:val="00493940"/>
    <w:rsid w:val="0049439A"/>
    <w:rsid w:val="00495DF5"/>
    <w:rsid w:val="004A13ED"/>
    <w:rsid w:val="004A223F"/>
    <w:rsid w:val="004A3166"/>
    <w:rsid w:val="004A3796"/>
    <w:rsid w:val="004A392F"/>
    <w:rsid w:val="004A429E"/>
    <w:rsid w:val="004A53D3"/>
    <w:rsid w:val="004A66AE"/>
    <w:rsid w:val="004A6A42"/>
    <w:rsid w:val="004B0226"/>
    <w:rsid w:val="004B3242"/>
    <w:rsid w:val="004B5374"/>
    <w:rsid w:val="004B7C0E"/>
    <w:rsid w:val="004C42CA"/>
    <w:rsid w:val="004C5485"/>
    <w:rsid w:val="004C5556"/>
    <w:rsid w:val="004D0ECF"/>
    <w:rsid w:val="004D28A2"/>
    <w:rsid w:val="004D4200"/>
    <w:rsid w:val="004D44A0"/>
    <w:rsid w:val="004D55AE"/>
    <w:rsid w:val="004E1839"/>
    <w:rsid w:val="004E1BC3"/>
    <w:rsid w:val="004E1E96"/>
    <w:rsid w:val="004E6797"/>
    <w:rsid w:val="004F0EF2"/>
    <w:rsid w:val="004F375D"/>
    <w:rsid w:val="004F3C85"/>
    <w:rsid w:val="004F54F9"/>
    <w:rsid w:val="004F68C8"/>
    <w:rsid w:val="00500164"/>
    <w:rsid w:val="00500ED3"/>
    <w:rsid w:val="00501A7D"/>
    <w:rsid w:val="00501FAB"/>
    <w:rsid w:val="00502B15"/>
    <w:rsid w:val="00503129"/>
    <w:rsid w:val="00505715"/>
    <w:rsid w:val="00506153"/>
    <w:rsid w:val="00507756"/>
    <w:rsid w:val="00510061"/>
    <w:rsid w:val="00511A3C"/>
    <w:rsid w:val="005129DE"/>
    <w:rsid w:val="005145EE"/>
    <w:rsid w:val="00514B55"/>
    <w:rsid w:val="00517BE9"/>
    <w:rsid w:val="00517CA2"/>
    <w:rsid w:val="00520228"/>
    <w:rsid w:val="0052377B"/>
    <w:rsid w:val="00523E66"/>
    <w:rsid w:val="00530CB8"/>
    <w:rsid w:val="00530DF8"/>
    <w:rsid w:val="0053365A"/>
    <w:rsid w:val="00533B69"/>
    <w:rsid w:val="00533DEB"/>
    <w:rsid w:val="0053404E"/>
    <w:rsid w:val="00540740"/>
    <w:rsid w:val="0054387F"/>
    <w:rsid w:val="00545840"/>
    <w:rsid w:val="005469A3"/>
    <w:rsid w:val="00553B55"/>
    <w:rsid w:val="005550D8"/>
    <w:rsid w:val="00556699"/>
    <w:rsid w:val="0055766F"/>
    <w:rsid w:val="00560C7A"/>
    <w:rsid w:val="0056543B"/>
    <w:rsid w:val="00570D6C"/>
    <w:rsid w:val="00571346"/>
    <w:rsid w:val="005726F4"/>
    <w:rsid w:val="00572A08"/>
    <w:rsid w:val="00576D76"/>
    <w:rsid w:val="00577658"/>
    <w:rsid w:val="00581228"/>
    <w:rsid w:val="0058375E"/>
    <w:rsid w:val="00584E5F"/>
    <w:rsid w:val="00584FE7"/>
    <w:rsid w:val="00593DD0"/>
    <w:rsid w:val="005955EE"/>
    <w:rsid w:val="00597011"/>
    <w:rsid w:val="005A1FF2"/>
    <w:rsid w:val="005B10AD"/>
    <w:rsid w:val="005B11B3"/>
    <w:rsid w:val="005B6420"/>
    <w:rsid w:val="005B67D2"/>
    <w:rsid w:val="005B7419"/>
    <w:rsid w:val="005D249E"/>
    <w:rsid w:val="005D5248"/>
    <w:rsid w:val="005D7EB3"/>
    <w:rsid w:val="005E18A3"/>
    <w:rsid w:val="005E22AE"/>
    <w:rsid w:val="005E276D"/>
    <w:rsid w:val="005E30A2"/>
    <w:rsid w:val="005E4C36"/>
    <w:rsid w:val="005E55E2"/>
    <w:rsid w:val="005E5DDD"/>
    <w:rsid w:val="005E77BD"/>
    <w:rsid w:val="005F4B9B"/>
    <w:rsid w:val="005F6B05"/>
    <w:rsid w:val="00600435"/>
    <w:rsid w:val="006013BE"/>
    <w:rsid w:val="0060156A"/>
    <w:rsid w:val="00602FB2"/>
    <w:rsid w:val="0060311D"/>
    <w:rsid w:val="00603A4A"/>
    <w:rsid w:val="0060418C"/>
    <w:rsid w:val="00604502"/>
    <w:rsid w:val="00605B5B"/>
    <w:rsid w:val="0060691D"/>
    <w:rsid w:val="00606FA4"/>
    <w:rsid w:val="006078A5"/>
    <w:rsid w:val="00611A9A"/>
    <w:rsid w:val="00614943"/>
    <w:rsid w:val="00614E31"/>
    <w:rsid w:val="006203A9"/>
    <w:rsid w:val="006235E4"/>
    <w:rsid w:val="00624774"/>
    <w:rsid w:val="0062739C"/>
    <w:rsid w:val="00631528"/>
    <w:rsid w:val="00631BB9"/>
    <w:rsid w:val="006320A6"/>
    <w:rsid w:val="006331E4"/>
    <w:rsid w:val="00633B25"/>
    <w:rsid w:val="00636590"/>
    <w:rsid w:val="00637281"/>
    <w:rsid w:val="00641CE8"/>
    <w:rsid w:val="00642298"/>
    <w:rsid w:val="0064546E"/>
    <w:rsid w:val="00650889"/>
    <w:rsid w:val="00652288"/>
    <w:rsid w:val="00652EE9"/>
    <w:rsid w:val="006562F5"/>
    <w:rsid w:val="00661EED"/>
    <w:rsid w:val="00662FE6"/>
    <w:rsid w:val="00664CA9"/>
    <w:rsid w:val="00664EA6"/>
    <w:rsid w:val="0066669C"/>
    <w:rsid w:val="00670001"/>
    <w:rsid w:val="00670DBD"/>
    <w:rsid w:val="006755A9"/>
    <w:rsid w:val="006758D5"/>
    <w:rsid w:val="006775A5"/>
    <w:rsid w:val="006808D4"/>
    <w:rsid w:val="00680E5A"/>
    <w:rsid w:val="0068223B"/>
    <w:rsid w:val="006872CA"/>
    <w:rsid w:val="0069105E"/>
    <w:rsid w:val="006916E8"/>
    <w:rsid w:val="006922A9"/>
    <w:rsid w:val="00692F93"/>
    <w:rsid w:val="0069600C"/>
    <w:rsid w:val="00696E71"/>
    <w:rsid w:val="006A18EF"/>
    <w:rsid w:val="006A2E93"/>
    <w:rsid w:val="006A3478"/>
    <w:rsid w:val="006A453D"/>
    <w:rsid w:val="006A4BBF"/>
    <w:rsid w:val="006A778D"/>
    <w:rsid w:val="006A7F75"/>
    <w:rsid w:val="006B10EA"/>
    <w:rsid w:val="006B164E"/>
    <w:rsid w:val="006B1BFD"/>
    <w:rsid w:val="006B3E8B"/>
    <w:rsid w:val="006B4DCE"/>
    <w:rsid w:val="006B6AFA"/>
    <w:rsid w:val="006B6B3B"/>
    <w:rsid w:val="006B7089"/>
    <w:rsid w:val="006B73DF"/>
    <w:rsid w:val="006C1CE5"/>
    <w:rsid w:val="006C3DBA"/>
    <w:rsid w:val="006C3F7D"/>
    <w:rsid w:val="006C6207"/>
    <w:rsid w:val="006C6768"/>
    <w:rsid w:val="006C6F6C"/>
    <w:rsid w:val="006C6F7A"/>
    <w:rsid w:val="006D1384"/>
    <w:rsid w:val="006D1883"/>
    <w:rsid w:val="006D46E5"/>
    <w:rsid w:val="006D4924"/>
    <w:rsid w:val="006D4EBD"/>
    <w:rsid w:val="006D6FB4"/>
    <w:rsid w:val="006E173A"/>
    <w:rsid w:val="006E294A"/>
    <w:rsid w:val="006E38F1"/>
    <w:rsid w:val="006E5955"/>
    <w:rsid w:val="006E6214"/>
    <w:rsid w:val="006E65D7"/>
    <w:rsid w:val="006F3363"/>
    <w:rsid w:val="00701EA7"/>
    <w:rsid w:val="00703A6B"/>
    <w:rsid w:val="00703CFB"/>
    <w:rsid w:val="0070428A"/>
    <w:rsid w:val="00705820"/>
    <w:rsid w:val="0071139E"/>
    <w:rsid w:val="0071306C"/>
    <w:rsid w:val="007132FC"/>
    <w:rsid w:val="007133AD"/>
    <w:rsid w:val="00714134"/>
    <w:rsid w:val="0071461A"/>
    <w:rsid w:val="007150C4"/>
    <w:rsid w:val="0071533D"/>
    <w:rsid w:val="007158A3"/>
    <w:rsid w:val="00716AB7"/>
    <w:rsid w:val="007205EC"/>
    <w:rsid w:val="007225BA"/>
    <w:rsid w:val="00725669"/>
    <w:rsid w:val="00726167"/>
    <w:rsid w:val="00730350"/>
    <w:rsid w:val="00734053"/>
    <w:rsid w:val="00743D62"/>
    <w:rsid w:val="007452B2"/>
    <w:rsid w:val="007454A6"/>
    <w:rsid w:val="00745F9D"/>
    <w:rsid w:val="00746040"/>
    <w:rsid w:val="00746E33"/>
    <w:rsid w:val="00751377"/>
    <w:rsid w:val="0075160F"/>
    <w:rsid w:val="007524BD"/>
    <w:rsid w:val="00754BAE"/>
    <w:rsid w:val="00754C70"/>
    <w:rsid w:val="00755304"/>
    <w:rsid w:val="00757B0E"/>
    <w:rsid w:val="007613CA"/>
    <w:rsid w:val="00761F17"/>
    <w:rsid w:val="00762FC3"/>
    <w:rsid w:val="007639EB"/>
    <w:rsid w:val="00765215"/>
    <w:rsid w:val="00765789"/>
    <w:rsid w:val="00765BAA"/>
    <w:rsid w:val="00765DA3"/>
    <w:rsid w:val="00767F30"/>
    <w:rsid w:val="007702FC"/>
    <w:rsid w:val="00770869"/>
    <w:rsid w:val="00770EB2"/>
    <w:rsid w:val="007716F6"/>
    <w:rsid w:val="00774A19"/>
    <w:rsid w:val="00776B4D"/>
    <w:rsid w:val="00787419"/>
    <w:rsid w:val="0078749C"/>
    <w:rsid w:val="00792E92"/>
    <w:rsid w:val="007A134F"/>
    <w:rsid w:val="007A35D2"/>
    <w:rsid w:val="007A3E1B"/>
    <w:rsid w:val="007A3F40"/>
    <w:rsid w:val="007B3473"/>
    <w:rsid w:val="007B3C53"/>
    <w:rsid w:val="007B4D6B"/>
    <w:rsid w:val="007B63A3"/>
    <w:rsid w:val="007B6644"/>
    <w:rsid w:val="007C26D4"/>
    <w:rsid w:val="007C281D"/>
    <w:rsid w:val="007D2096"/>
    <w:rsid w:val="007D21C1"/>
    <w:rsid w:val="007D26C6"/>
    <w:rsid w:val="007D2716"/>
    <w:rsid w:val="007D3154"/>
    <w:rsid w:val="007D442D"/>
    <w:rsid w:val="007E23DE"/>
    <w:rsid w:val="007E57E9"/>
    <w:rsid w:val="007E7501"/>
    <w:rsid w:val="007F1C48"/>
    <w:rsid w:val="007F25C4"/>
    <w:rsid w:val="007F55F8"/>
    <w:rsid w:val="007F59BA"/>
    <w:rsid w:val="008008E2"/>
    <w:rsid w:val="00800969"/>
    <w:rsid w:val="008012B2"/>
    <w:rsid w:val="00802D5D"/>
    <w:rsid w:val="00806303"/>
    <w:rsid w:val="00812C08"/>
    <w:rsid w:val="00812CE7"/>
    <w:rsid w:val="00816187"/>
    <w:rsid w:val="0081677B"/>
    <w:rsid w:val="00820331"/>
    <w:rsid w:val="00820534"/>
    <w:rsid w:val="0082493A"/>
    <w:rsid w:val="00826BD5"/>
    <w:rsid w:val="00827A74"/>
    <w:rsid w:val="00830AE5"/>
    <w:rsid w:val="008323A1"/>
    <w:rsid w:val="008348F0"/>
    <w:rsid w:val="008362E1"/>
    <w:rsid w:val="00836C4F"/>
    <w:rsid w:val="0085618A"/>
    <w:rsid w:val="00856986"/>
    <w:rsid w:val="00862662"/>
    <w:rsid w:val="0086366C"/>
    <w:rsid w:val="00867064"/>
    <w:rsid w:val="008676E6"/>
    <w:rsid w:val="008700A1"/>
    <w:rsid w:val="00871DA4"/>
    <w:rsid w:val="0087303D"/>
    <w:rsid w:val="0087407F"/>
    <w:rsid w:val="00874618"/>
    <w:rsid w:val="008753E3"/>
    <w:rsid w:val="0088060D"/>
    <w:rsid w:val="0088108F"/>
    <w:rsid w:val="0088110E"/>
    <w:rsid w:val="00882D9A"/>
    <w:rsid w:val="00883886"/>
    <w:rsid w:val="008844BB"/>
    <w:rsid w:val="00884889"/>
    <w:rsid w:val="0088750F"/>
    <w:rsid w:val="00895506"/>
    <w:rsid w:val="00895C70"/>
    <w:rsid w:val="00895C7C"/>
    <w:rsid w:val="008962FF"/>
    <w:rsid w:val="008A1537"/>
    <w:rsid w:val="008A1E6E"/>
    <w:rsid w:val="008A3817"/>
    <w:rsid w:val="008A3E16"/>
    <w:rsid w:val="008A4357"/>
    <w:rsid w:val="008B1337"/>
    <w:rsid w:val="008B1A49"/>
    <w:rsid w:val="008B33EF"/>
    <w:rsid w:val="008B37DE"/>
    <w:rsid w:val="008B3DA8"/>
    <w:rsid w:val="008B4170"/>
    <w:rsid w:val="008B6E42"/>
    <w:rsid w:val="008B7518"/>
    <w:rsid w:val="008C15A0"/>
    <w:rsid w:val="008C6B79"/>
    <w:rsid w:val="008C6E6D"/>
    <w:rsid w:val="008D1A9B"/>
    <w:rsid w:val="008D2977"/>
    <w:rsid w:val="008D66D6"/>
    <w:rsid w:val="008D68F2"/>
    <w:rsid w:val="008D6DE9"/>
    <w:rsid w:val="008E2DCE"/>
    <w:rsid w:val="008E4DA6"/>
    <w:rsid w:val="008E4F8D"/>
    <w:rsid w:val="008E7BF2"/>
    <w:rsid w:val="008F243A"/>
    <w:rsid w:val="008F3150"/>
    <w:rsid w:val="008F350C"/>
    <w:rsid w:val="008F50F5"/>
    <w:rsid w:val="00901413"/>
    <w:rsid w:val="00906BD3"/>
    <w:rsid w:val="00907A45"/>
    <w:rsid w:val="00912080"/>
    <w:rsid w:val="0091236E"/>
    <w:rsid w:val="00912616"/>
    <w:rsid w:val="00913694"/>
    <w:rsid w:val="009141DF"/>
    <w:rsid w:val="009179DF"/>
    <w:rsid w:val="00921C08"/>
    <w:rsid w:val="009227E8"/>
    <w:rsid w:val="00924426"/>
    <w:rsid w:val="0092696A"/>
    <w:rsid w:val="00933411"/>
    <w:rsid w:val="00933D6D"/>
    <w:rsid w:val="00935915"/>
    <w:rsid w:val="00937C66"/>
    <w:rsid w:val="00943C43"/>
    <w:rsid w:val="00944E0A"/>
    <w:rsid w:val="00944EA7"/>
    <w:rsid w:val="00945B79"/>
    <w:rsid w:val="009469BC"/>
    <w:rsid w:val="0095364D"/>
    <w:rsid w:val="00953B6B"/>
    <w:rsid w:val="009552D6"/>
    <w:rsid w:val="009568C7"/>
    <w:rsid w:val="00957598"/>
    <w:rsid w:val="00962026"/>
    <w:rsid w:val="0096225F"/>
    <w:rsid w:val="00964F4A"/>
    <w:rsid w:val="00967E8A"/>
    <w:rsid w:val="009711AF"/>
    <w:rsid w:val="00973B06"/>
    <w:rsid w:val="00974B2D"/>
    <w:rsid w:val="00981BDE"/>
    <w:rsid w:val="00984F9D"/>
    <w:rsid w:val="0098644C"/>
    <w:rsid w:val="00987AA1"/>
    <w:rsid w:val="009914DD"/>
    <w:rsid w:val="00991838"/>
    <w:rsid w:val="00995FAA"/>
    <w:rsid w:val="00996155"/>
    <w:rsid w:val="00997388"/>
    <w:rsid w:val="00997F33"/>
    <w:rsid w:val="009A31D9"/>
    <w:rsid w:val="009A6A2F"/>
    <w:rsid w:val="009A6FBC"/>
    <w:rsid w:val="009B26B9"/>
    <w:rsid w:val="009B298A"/>
    <w:rsid w:val="009B3D9E"/>
    <w:rsid w:val="009C27A9"/>
    <w:rsid w:val="009C38C1"/>
    <w:rsid w:val="009C3BCE"/>
    <w:rsid w:val="009C4E96"/>
    <w:rsid w:val="009C5AAC"/>
    <w:rsid w:val="009C5BDF"/>
    <w:rsid w:val="009D0735"/>
    <w:rsid w:val="009D4351"/>
    <w:rsid w:val="009D67A0"/>
    <w:rsid w:val="009E4930"/>
    <w:rsid w:val="009E5C0C"/>
    <w:rsid w:val="009E7C0B"/>
    <w:rsid w:val="009F2355"/>
    <w:rsid w:val="009F23CD"/>
    <w:rsid w:val="009F40DC"/>
    <w:rsid w:val="00A0012B"/>
    <w:rsid w:val="00A01E4C"/>
    <w:rsid w:val="00A023AF"/>
    <w:rsid w:val="00A04807"/>
    <w:rsid w:val="00A0579D"/>
    <w:rsid w:val="00A068D4"/>
    <w:rsid w:val="00A11A02"/>
    <w:rsid w:val="00A12732"/>
    <w:rsid w:val="00A13003"/>
    <w:rsid w:val="00A17B11"/>
    <w:rsid w:val="00A2037E"/>
    <w:rsid w:val="00A21E9D"/>
    <w:rsid w:val="00A23470"/>
    <w:rsid w:val="00A251BE"/>
    <w:rsid w:val="00A25C82"/>
    <w:rsid w:val="00A27520"/>
    <w:rsid w:val="00A339D2"/>
    <w:rsid w:val="00A35A2E"/>
    <w:rsid w:val="00A424A1"/>
    <w:rsid w:val="00A44CF4"/>
    <w:rsid w:val="00A45E6A"/>
    <w:rsid w:val="00A4663D"/>
    <w:rsid w:val="00A46F3D"/>
    <w:rsid w:val="00A4766D"/>
    <w:rsid w:val="00A47AA8"/>
    <w:rsid w:val="00A5057B"/>
    <w:rsid w:val="00A5123D"/>
    <w:rsid w:val="00A519B8"/>
    <w:rsid w:val="00A52234"/>
    <w:rsid w:val="00A52B6C"/>
    <w:rsid w:val="00A53864"/>
    <w:rsid w:val="00A5620E"/>
    <w:rsid w:val="00A6063D"/>
    <w:rsid w:val="00A6073E"/>
    <w:rsid w:val="00A63FB8"/>
    <w:rsid w:val="00A6432F"/>
    <w:rsid w:val="00A65BB5"/>
    <w:rsid w:val="00A70FA2"/>
    <w:rsid w:val="00A7115A"/>
    <w:rsid w:val="00A71BA6"/>
    <w:rsid w:val="00A71BC1"/>
    <w:rsid w:val="00A72C0A"/>
    <w:rsid w:val="00A74D96"/>
    <w:rsid w:val="00A756DB"/>
    <w:rsid w:val="00A771AB"/>
    <w:rsid w:val="00A80E47"/>
    <w:rsid w:val="00A81E2D"/>
    <w:rsid w:val="00A830BC"/>
    <w:rsid w:val="00A83830"/>
    <w:rsid w:val="00A851CA"/>
    <w:rsid w:val="00A86251"/>
    <w:rsid w:val="00A86738"/>
    <w:rsid w:val="00A872B2"/>
    <w:rsid w:val="00A872EF"/>
    <w:rsid w:val="00A92A14"/>
    <w:rsid w:val="00A93956"/>
    <w:rsid w:val="00A94CD5"/>
    <w:rsid w:val="00A96BE3"/>
    <w:rsid w:val="00A96F69"/>
    <w:rsid w:val="00AA1108"/>
    <w:rsid w:val="00AA1C99"/>
    <w:rsid w:val="00AA2753"/>
    <w:rsid w:val="00AB1231"/>
    <w:rsid w:val="00AB144E"/>
    <w:rsid w:val="00AB2CB2"/>
    <w:rsid w:val="00AB387B"/>
    <w:rsid w:val="00AB4E36"/>
    <w:rsid w:val="00AB6292"/>
    <w:rsid w:val="00AB6D1B"/>
    <w:rsid w:val="00AC0188"/>
    <w:rsid w:val="00AC24A0"/>
    <w:rsid w:val="00AC307B"/>
    <w:rsid w:val="00AC3BA3"/>
    <w:rsid w:val="00AC4758"/>
    <w:rsid w:val="00AC58DE"/>
    <w:rsid w:val="00AC5F02"/>
    <w:rsid w:val="00AD1AFA"/>
    <w:rsid w:val="00AD3675"/>
    <w:rsid w:val="00AD49EC"/>
    <w:rsid w:val="00AE0A4A"/>
    <w:rsid w:val="00AE68A1"/>
    <w:rsid w:val="00AF2AC0"/>
    <w:rsid w:val="00B00109"/>
    <w:rsid w:val="00B0215C"/>
    <w:rsid w:val="00B03636"/>
    <w:rsid w:val="00B06696"/>
    <w:rsid w:val="00B0755C"/>
    <w:rsid w:val="00B076C2"/>
    <w:rsid w:val="00B10B30"/>
    <w:rsid w:val="00B10F03"/>
    <w:rsid w:val="00B13533"/>
    <w:rsid w:val="00B14A12"/>
    <w:rsid w:val="00B14FBF"/>
    <w:rsid w:val="00B173A2"/>
    <w:rsid w:val="00B23C50"/>
    <w:rsid w:val="00B27A39"/>
    <w:rsid w:val="00B32AB2"/>
    <w:rsid w:val="00B34D8F"/>
    <w:rsid w:val="00B377BB"/>
    <w:rsid w:val="00B41438"/>
    <w:rsid w:val="00B42321"/>
    <w:rsid w:val="00B44069"/>
    <w:rsid w:val="00B50631"/>
    <w:rsid w:val="00B513D4"/>
    <w:rsid w:val="00B5273A"/>
    <w:rsid w:val="00B52D70"/>
    <w:rsid w:val="00B55293"/>
    <w:rsid w:val="00B60BC8"/>
    <w:rsid w:val="00B60ECA"/>
    <w:rsid w:val="00B629E3"/>
    <w:rsid w:val="00B63E87"/>
    <w:rsid w:val="00B71DBB"/>
    <w:rsid w:val="00B72A25"/>
    <w:rsid w:val="00B80004"/>
    <w:rsid w:val="00B80132"/>
    <w:rsid w:val="00B8184B"/>
    <w:rsid w:val="00B842BB"/>
    <w:rsid w:val="00B84D17"/>
    <w:rsid w:val="00B85217"/>
    <w:rsid w:val="00B860C8"/>
    <w:rsid w:val="00B90887"/>
    <w:rsid w:val="00B91358"/>
    <w:rsid w:val="00B94387"/>
    <w:rsid w:val="00B94A97"/>
    <w:rsid w:val="00B94D75"/>
    <w:rsid w:val="00BA1B5B"/>
    <w:rsid w:val="00BA4CC0"/>
    <w:rsid w:val="00BA4F13"/>
    <w:rsid w:val="00BA799B"/>
    <w:rsid w:val="00BA7AC1"/>
    <w:rsid w:val="00BA7EEB"/>
    <w:rsid w:val="00BB2628"/>
    <w:rsid w:val="00BB271B"/>
    <w:rsid w:val="00BB5848"/>
    <w:rsid w:val="00BB62D6"/>
    <w:rsid w:val="00BB6CF7"/>
    <w:rsid w:val="00BC0662"/>
    <w:rsid w:val="00BC1739"/>
    <w:rsid w:val="00BC4C07"/>
    <w:rsid w:val="00BC5894"/>
    <w:rsid w:val="00BC6104"/>
    <w:rsid w:val="00BC65E4"/>
    <w:rsid w:val="00BD76C0"/>
    <w:rsid w:val="00BE698A"/>
    <w:rsid w:val="00BE6C4B"/>
    <w:rsid w:val="00BE764D"/>
    <w:rsid w:val="00BE7F63"/>
    <w:rsid w:val="00BF0B72"/>
    <w:rsid w:val="00BF3BDD"/>
    <w:rsid w:val="00BF66CC"/>
    <w:rsid w:val="00C0229E"/>
    <w:rsid w:val="00C026E8"/>
    <w:rsid w:val="00C04071"/>
    <w:rsid w:val="00C043C5"/>
    <w:rsid w:val="00C04D64"/>
    <w:rsid w:val="00C055BD"/>
    <w:rsid w:val="00C05A14"/>
    <w:rsid w:val="00C075FA"/>
    <w:rsid w:val="00C10786"/>
    <w:rsid w:val="00C107B7"/>
    <w:rsid w:val="00C10B3C"/>
    <w:rsid w:val="00C12DE2"/>
    <w:rsid w:val="00C158E5"/>
    <w:rsid w:val="00C210A9"/>
    <w:rsid w:val="00C222F5"/>
    <w:rsid w:val="00C22EE0"/>
    <w:rsid w:val="00C23761"/>
    <w:rsid w:val="00C26CC1"/>
    <w:rsid w:val="00C30BAC"/>
    <w:rsid w:val="00C31E54"/>
    <w:rsid w:val="00C323EE"/>
    <w:rsid w:val="00C37393"/>
    <w:rsid w:val="00C40834"/>
    <w:rsid w:val="00C421BE"/>
    <w:rsid w:val="00C45236"/>
    <w:rsid w:val="00C51C12"/>
    <w:rsid w:val="00C57374"/>
    <w:rsid w:val="00C57A4E"/>
    <w:rsid w:val="00C61A2C"/>
    <w:rsid w:val="00C67BCA"/>
    <w:rsid w:val="00C70302"/>
    <w:rsid w:val="00C70969"/>
    <w:rsid w:val="00C721A5"/>
    <w:rsid w:val="00C72F90"/>
    <w:rsid w:val="00C76EA3"/>
    <w:rsid w:val="00C80AAA"/>
    <w:rsid w:val="00C82CC3"/>
    <w:rsid w:val="00C83E6F"/>
    <w:rsid w:val="00C8792C"/>
    <w:rsid w:val="00C959EA"/>
    <w:rsid w:val="00CA0E6E"/>
    <w:rsid w:val="00CA26B9"/>
    <w:rsid w:val="00CA2718"/>
    <w:rsid w:val="00CA29C0"/>
    <w:rsid w:val="00CA386C"/>
    <w:rsid w:val="00CA4FB4"/>
    <w:rsid w:val="00CA61E7"/>
    <w:rsid w:val="00CB0AEC"/>
    <w:rsid w:val="00CB2EE8"/>
    <w:rsid w:val="00CB4ABD"/>
    <w:rsid w:val="00CB4F52"/>
    <w:rsid w:val="00CB5D31"/>
    <w:rsid w:val="00CC061B"/>
    <w:rsid w:val="00CC146E"/>
    <w:rsid w:val="00CC43D1"/>
    <w:rsid w:val="00CC7EBC"/>
    <w:rsid w:val="00CD0854"/>
    <w:rsid w:val="00CD1F81"/>
    <w:rsid w:val="00CD5D9B"/>
    <w:rsid w:val="00CD62E7"/>
    <w:rsid w:val="00CD7AE2"/>
    <w:rsid w:val="00CE0A53"/>
    <w:rsid w:val="00CE2552"/>
    <w:rsid w:val="00CE3BDE"/>
    <w:rsid w:val="00CE452B"/>
    <w:rsid w:val="00CE4F4E"/>
    <w:rsid w:val="00CF43DC"/>
    <w:rsid w:val="00CF4567"/>
    <w:rsid w:val="00CF6000"/>
    <w:rsid w:val="00CF7C8B"/>
    <w:rsid w:val="00D022FA"/>
    <w:rsid w:val="00D0402D"/>
    <w:rsid w:val="00D0547C"/>
    <w:rsid w:val="00D0709C"/>
    <w:rsid w:val="00D074DA"/>
    <w:rsid w:val="00D10A52"/>
    <w:rsid w:val="00D10B47"/>
    <w:rsid w:val="00D150EC"/>
    <w:rsid w:val="00D15A7C"/>
    <w:rsid w:val="00D17DA8"/>
    <w:rsid w:val="00D201A1"/>
    <w:rsid w:val="00D23242"/>
    <w:rsid w:val="00D238DF"/>
    <w:rsid w:val="00D23CDA"/>
    <w:rsid w:val="00D24336"/>
    <w:rsid w:val="00D24D6F"/>
    <w:rsid w:val="00D26DF8"/>
    <w:rsid w:val="00D307BF"/>
    <w:rsid w:val="00D30F30"/>
    <w:rsid w:val="00D31B1A"/>
    <w:rsid w:val="00D331B1"/>
    <w:rsid w:val="00D36436"/>
    <w:rsid w:val="00D37945"/>
    <w:rsid w:val="00D408C5"/>
    <w:rsid w:val="00D42193"/>
    <w:rsid w:val="00D4277C"/>
    <w:rsid w:val="00D43FEB"/>
    <w:rsid w:val="00D44601"/>
    <w:rsid w:val="00D51ECB"/>
    <w:rsid w:val="00D55CE7"/>
    <w:rsid w:val="00D57184"/>
    <w:rsid w:val="00D61E8E"/>
    <w:rsid w:val="00D6295C"/>
    <w:rsid w:val="00D62B9A"/>
    <w:rsid w:val="00D64D8A"/>
    <w:rsid w:val="00D70DDB"/>
    <w:rsid w:val="00D70F4C"/>
    <w:rsid w:val="00D71E14"/>
    <w:rsid w:val="00D72ACD"/>
    <w:rsid w:val="00D7341E"/>
    <w:rsid w:val="00D7575A"/>
    <w:rsid w:val="00D75AD0"/>
    <w:rsid w:val="00D761AA"/>
    <w:rsid w:val="00D7780A"/>
    <w:rsid w:val="00D821EB"/>
    <w:rsid w:val="00D82898"/>
    <w:rsid w:val="00D82B00"/>
    <w:rsid w:val="00D915FA"/>
    <w:rsid w:val="00D92838"/>
    <w:rsid w:val="00D92F89"/>
    <w:rsid w:val="00D97520"/>
    <w:rsid w:val="00DA0D70"/>
    <w:rsid w:val="00DA323E"/>
    <w:rsid w:val="00DA6CCD"/>
    <w:rsid w:val="00DB3268"/>
    <w:rsid w:val="00DB4A18"/>
    <w:rsid w:val="00DB5E1D"/>
    <w:rsid w:val="00DB5FB0"/>
    <w:rsid w:val="00DC44B8"/>
    <w:rsid w:val="00DC7F45"/>
    <w:rsid w:val="00DD075E"/>
    <w:rsid w:val="00DD6D46"/>
    <w:rsid w:val="00DD7551"/>
    <w:rsid w:val="00DD7DB9"/>
    <w:rsid w:val="00DE1E05"/>
    <w:rsid w:val="00DE26BA"/>
    <w:rsid w:val="00DE5EF8"/>
    <w:rsid w:val="00DE678F"/>
    <w:rsid w:val="00DE6DBC"/>
    <w:rsid w:val="00DF1DA5"/>
    <w:rsid w:val="00DF32D5"/>
    <w:rsid w:val="00DF490C"/>
    <w:rsid w:val="00DF77F8"/>
    <w:rsid w:val="00E00762"/>
    <w:rsid w:val="00E019CA"/>
    <w:rsid w:val="00E02A7D"/>
    <w:rsid w:val="00E044FB"/>
    <w:rsid w:val="00E074D6"/>
    <w:rsid w:val="00E13292"/>
    <w:rsid w:val="00E15521"/>
    <w:rsid w:val="00E214CE"/>
    <w:rsid w:val="00E21A13"/>
    <w:rsid w:val="00E2306E"/>
    <w:rsid w:val="00E24098"/>
    <w:rsid w:val="00E25020"/>
    <w:rsid w:val="00E2599E"/>
    <w:rsid w:val="00E277D6"/>
    <w:rsid w:val="00E27826"/>
    <w:rsid w:val="00E32217"/>
    <w:rsid w:val="00E34FCD"/>
    <w:rsid w:val="00E35A04"/>
    <w:rsid w:val="00E36744"/>
    <w:rsid w:val="00E40720"/>
    <w:rsid w:val="00E438F5"/>
    <w:rsid w:val="00E46225"/>
    <w:rsid w:val="00E50FDC"/>
    <w:rsid w:val="00E51907"/>
    <w:rsid w:val="00E56541"/>
    <w:rsid w:val="00E567C5"/>
    <w:rsid w:val="00E5713A"/>
    <w:rsid w:val="00E57B7F"/>
    <w:rsid w:val="00E65852"/>
    <w:rsid w:val="00E65862"/>
    <w:rsid w:val="00E6625E"/>
    <w:rsid w:val="00E735E9"/>
    <w:rsid w:val="00E7385E"/>
    <w:rsid w:val="00E757D0"/>
    <w:rsid w:val="00E75943"/>
    <w:rsid w:val="00E76BF9"/>
    <w:rsid w:val="00E7780F"/>
    <w:rsid w:val="00E77FB0"/>
    <w:rsid w:val="00E81897"/>
    <w:rsid w:val="00E82A57"/>
    <w:rsid w:val="00E82E18"/>
    <w:rsid w:val="00E83B00"/>
    <w:rsid w:val="00E87264"/>
    <w:rsid w:val="00E8783C"/>
    <w:rsid w:val="00E90941"/>
    <w:rsid w:val="00E919AE"/>
    <w:rsid w:val="00E91F0A"/>
    <w:rsid w:val="00E95AAC"/>
    <w:rsid w:val="00EA183E"/>
    <w:rsid w:val="00EA188A"/>
    <w:rsid w:val="00EA3E49"/>
    <w:rsid w:val="00EA4E7F"/>
    <w:rsid w:val="00EA6418"/>
    <w:rsid w:val="00EB083B"/>
    <w:rsid w:val="00EB3FCB"/>
    <w:rsid w:val="00EB4099"/>
    <w:rsid w:val="00EB4119"/>
    <w:rsid w:val="00EB585F"/>
    <w:rsid w:val="00EC26B0"/>
    <w:rsid w:val="00EC4608"/>
    <w:rsid w:val="00EC6951"/>
    <w:rsid w:val="00EC6A14"/>
    <w:rsid w:val="00EC6B87"/>
    <w:rsid w:val="00EC778D"/>
    <w:rsid w:val="00ED15B9"/>
    <w:rsid w:val="00ED275A"/>
    <w:rsid w:val="00ED3E6D"/>
    <w:rsid w:val="00ED4E82"/>
    <w:rsid w:val="00ED56DF"/>
    <w:rsid w:val="00ED5B35"/>
    <w:rsid w:val="00ED5C10"/>
    <w:rsid w:val="00ED6424"/>
    <w:rsid w:val="00EE0FC1"/>
    <w:rsid w:val="00EE3BBB"/>
    <w:rsid w:val="00EE5580"/>
    <w:rsid w:val="00EE5F90"/>
    <w:rsid w:val="00EF00D2"/>
    <w:rsid w:val="00EF0575"/>
    <w:rsid w:val="00EF20FE"/>
    <w:rsid w:val="00EF2E46"/>
    <w:rsid w:val="00EF3490"/>
    <w:rsid w:val="00EF620C"/>
    <w:rsid w:val="00F001D9"/>
    <w:rsid w:val="00F01A24"/>
    <w:rsid w:val="00F05237"/>
    <w:rsid w:val="00F05E0D"/>
    <w:rsid w:val="00F1230D"/>
    <w:rsid w:val="00F12310"/>
    <w:rsid w:val="00F13883"/>
    <w:rsid w:val="00F15A80"/>
    <w:rsid w:val="00F15FF1"/>
    <w:rsid w:val="00F2038A"/>
    <w:rsid w:val="00F2191B"/>
    <w:rsid w:val="00F265A8"/>
    <w:rsid w:val="00F26BAF"/>
    <w:rsid w:val="00F300F2"/>
    <w:rsid w:val="00F30277"/>
    <w:rsid w:val="00F3194C"/>
    <w:rsid w:val="00F32E26"/>
    <w:rsid w:val="00F34CC1"/>
    <w:rsid w:val="00F35EDE"/>
    <w:rsid w:val="00F4298E"/>
    <w:rsid w:val="00F42B46"/>
    <w:rsid w:val="00F435B7"/>
    <w:rsid w:val="00F437C0"/>
    <w:rsid w:val="00F46F2F"/>
    <w:rsid w:val="00F5204F"/>
    <w:rsid w:val="00F520C9"/>
    <w:rsid w:val="00F57EEE"/>
    <w:rsid w:val="00F57FAE"/>
    <w:rsid w:val="00F60703"/>
    <w:rsid w:val="00F60B04"/>
    <w:rsid w:val="00F630D9"/>
    <w:rsid w:val="00F63D14"/>
    <w:rsid w:val="00F656FF"/>
    <w:rsid w:val="00F70242"/>
    <w:rsid w:val="00F71088"/>
    <w:rsid w:val="00F71679"/>
    <w:rsid w:val="00F72734"/>
    <w:rsid w:val="00F73EC8"/>
    <w:rsid w:val="00F76A20"/>
    <w:rsid w:val="00F77993"/>
    <w:rsid w:val="00F77C70"/>
    <w:rsid w:val="00F80A91"/>
    <w:rsid w:val="00F85BA5"/>
    <w:rsid w:val="00F90257"/>
    <w:rsid w:val="00F91694"/>
    <w:rsid w:val="00F93724"/>
    <w:rsid w:val="00F94D14"/>
    <w:rsid w:val="00F95D31"/>
    <w:rsid w:val="00F97A2C"/>
    <w:rsid w:val="00FA038D"/>
    <w:rsid w:val="00FB0861"/>
    <w:rsid w:val="00FB1C49"/>
    <w:rsid w:val="00FB6512"/>
    <w:rsid w:val="00FB6FE1"/>
    <w:rsid w:val="00FC0958"/>
    <w:rsid w:val="00FC18EA"/>
    <w:rsid w:val="00FC198A"/>
    <w:rsid w:val="00FC2EE0"/>
    <w:rsid w:val="00FC435F"/>
    <w:rsid w:val="00FC5994"/>
    <w:rsid w:val="00FC780F"/>
    <w:rsid w:val="00FD1657"/>
    <w:rsid w:val="00FD730D"/>
    <w:rsid w:val="00FE17B0"/>
    <w:rsid w:val="00FE2B14"/>
    <w:rsid w:val="00FE2C1B"/>
    <w:rsid w:val="00FE2FCB"/>
    <w:rsid w:val="00FE37AC"/>
    <w:rsid w:val="00FE40C8"/>
    <w:rsid w:val="00FE4E5C"/>
    <w:rsid w:val="00FE6A46"/>
    <w:rsid w:val="00FE739A"/>
    <w:rsid w:val="00FE7732"/>
    <w:rsid w:val="00FE7E6A"/>
    <w:rsid w:val="00FF0F60"/>
    <w:rsid w:val="00FF1183"/>
    <w:rsid w:val="00FF1821"/>
    <w:rsid w:val="00FF293F"/>
    <w:rsid w:val="00FF2A46"/>
    <w:rsid w:val="00FF2B8F"/>
    <w:rsid w:val="00FF3960"/>
    <w:rsid w:val="00FF429C"/>
    <w:rsid w:val="00FF4D37"/>
    <w:rsid w:val="00FF6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D785E"/>
  <w15:docId w15:val="{71B2C141-39E3-4DBE-A7C0-F1497DF4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ind w:left="1066"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32C"/>
  </w:style>
  <w:style w:type="paragraph" w:styleId="1">
    <w:name w:val="heading 1"/>
    <w:basedOn w:val="a"/>
    <w:next w:val="a"/>
    <w:qFormat/>
    <w:rsid w:val="000B532C"/>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qFormat/>
    <w:rsid w:val="000B532C"/>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B532C"/>
  </w:style>
  <w:style w:type="paragraph" w:styleId="20">
    <w:name w:val="Body Text 2"/>
    <w:basedOn w:val="a"/>
    <w:rsid w:val="000B532C"/>
  </w:style>
  <w:style w:type="character" w:customStyle="1" w:styleId="a4">
    <w:name w:val="Основной текст Знак"/>
    <w:basedOn w:val="a0"/>
    <w:link w:val="a3"/>
    <w:rsid w:val="000B532C"/>
    <w:rPr>
      <w:sz w:val="28"/>
      <w:szCs w:val="24"/>
      <w:lang w:val="ru-RU" w:eastAsia="ru-RU" w:bidi="ar-SA"/>
    </w:rPr>
  </w:style>
  <w:style w:type="paragraph" w:customStyle="1" w:styleId="a5">
    <w:name w:val="Знак"/>
    <w:basedOn w:val="a"/>
    <w:rsid w:val="002E0EA3"/>
    <w:pPr>
      <w:tabs>
        <w:tab w:val="num" w:pos="432"/>
      </w:tabs>
      <w:spacing w:before="120" w:after="160"/>
      <w:ind w:left="432" w:hanging="432"/>
    </w:pPr>
    <w:rPr>
      <w:b/>
      <w:bCs/>
      <w:caps/>
      <w:sz w:val="32"/>
      <w:szCs w:val="32"/>
      <w:lang w:val="en-US" w:eastAsia="en-US"/>
    </w:rPr>
  </w:style>
  <w:style w:type="paragraph" w:styleId="a6">
    <w:name w:val="Balloon Text"/>
    <w:basedOn w:val="a"/>
    <w:semiHidden/>
    <w:rsid w:val="00EB4099"/>
    <w:rPr>
      <w:rFonts w:ascii="Tahoma" w:hAnsi="Tahoma" w:cs="Tahoma"/>
      <w:sz w:val="16"/>
      <w:szCs w:val="16"/>
    </w:rPr>
  </w:style>
  <w:style w:type="paragraph" w:customStyle="1" w:styleId="a7">
    <w:name w:val="Знак"/>
    <w:basedOn w:val="a"/>
    <w:rsid w:val="00DE26BA"/>
    <w:pPr>
      <w:tabs>
        <w:tab w:val="num" w:pos="432"/>
      </w:tabs>
      <w:spacing w:before="120" w:after="160"/>
      <w:ind w:left="432" w:hanging="432"/>
    </w:pPr>
    <w:rPr>
      <w:b/>
      <w:bCs/>
      <w:caps/>
      <w:sz w:val="32"/>
      <w:szCs w:val="32"/>
      <w:lang w:val="en-US" w:eastAsia="en-US"/>
    </w:rPr>
  </w:style>
  <w:style w:type="paragraph" w:styleId="a8">
    <w:name w:val="List Paragraph"/>
    <w:basedOn w:val="a"/>
    <w:uiPriority w:val="34"/>
    <w:qFormat/>
    <w:rsid w:val="00DE26BA"/>
    <w:pPr>
      <w:spacing w:after="200" w:line="276" w:lineRule="auto"/>
      <w:ind w:left="720"/>
      <w:contextualSpacing/>
    </w:pPr>
    <w:rPr>
      <w:rFonts w:ascii="Calibri" w:eastAsia="Calibri" w:hAnsi="Calibri"/>
      <w:sz w:val="22"/>
      <w:szCs w:val="22"/>
      <w:lang w:eastAsia="en-US"/>
    </w:rPr>
  </w:style>
  <w:style w:type="paragraph" w:styleId="a9">
    <w:name w:val="header"/>
    <w:basedOn w:val="a"/>
    <w:link w:val="aa"/>
    <w:uiPriority w:val="99"/>
    <w:unhideWhenUsed/>
    <w:rsid w:val="001A12DF"/>
    <w:pPr>
      <w:tabs>
        <w:tab w:val="center" w:pos="4677"/>
        <w:tab w:val="right" w:pos="9355"/>
      </w:tabs>
    </w:pPr>
  </w:style>
  <w:style w:type="character" w:customStyle="1" w:styleId="aa">
    <w:name w:val="Верхний колонтитул Знак"/>
    <w:basedOn w:val="a0"/>
    <w:link w:val="a9"/>
    <w:uiPriority w:val="99"/>
    <w:rsid w:val="001A12DF"/>
    <w:rPr>
      <w:sz w:val="24"/>
      <w:szCs w:val="24"/>
    </w:rPr>
  </w:style>
  <w:style w:type="paragraph" w:styleId="ab">
    <w:name w:val="footer"/>
    <w:basedOn w:val="a"/>
    <w:link w:val="ac"/>
    <w:unhideWhenUsed/>
    <w:rsid w:val="001A12DF"/>
    <w:pPr>
      <w:tabs>
        <w:tab w:val="center" w:pos="4677"/>
        <w:tab w:val="right" w:pos="9355"/>
      </w:tabs>
    </w:pPr>
  </w:style>
  <w:style w:type="character" w:customStyle="1" w:styleId="ac">
    <w:name w:val="Нижний колонтитул Знак"/>
    <w:basedOn w:val="a0"/>
    <w:link w:val="ab"/>
    <w:rsid w:val="001A12DF"/>
    <w:rPr>
      <w:sz w:val="24"/>
      <w:szCs w:val="24"/>
    </w:rPr>
  </w:style>
  <w:style w:type="character" w:customStyle="1" w:styleId="ad">
    <w:name w:val="Цветовое выделение"/>
    <w:uiPriority w:val="99"/>
    <w:rsid w:val="00217B39"/>
    <w:rPr>
      <w:b/>
      <w:bCs/>
      <w:color w:val="26282F"/>
    </w:rPr>
  </w:style>
  <w:style w:type="character" w:customStyle="1" w:styleId="ae">
    <w:name w:val="Гипертекстовая ссылка"/>
    <w:uiPriority w:val="99"/>
    <w:rsid w:val="00217B39"/>
    <w:rPr>
      <w:b w:val="0"/>
      <w:bCs w:val="0"/>
      <w:color w:val="106BBE"/>
    </w:rPr>
  </w:style>
  <w:style w:type="paragraph" w:customStyle="1" w:styleId="af">
    <w:name w:val="Нормальный (таблица)"/>
    <w:basedOn w:val="a"/>
    <w:next w:val="a"/>
    <w:uiPriority w:val="99"/>
    <w:rsid w:val="00217B39"/>
    <w:pPr>
      <w:widowControl w:val="0"/>
      <w:autoSpaceDE w:val="0"/>
      <w:autoSpaceDN w:val="0"/>
      <w:adjustRightInd w:val="0"/>
    </w:pPr>
    <w:rPr>
      <w:rFonts w:ascii="Arial" w:hAnsi="Arial" w:cs="Arial"/>
    </w:rPr>
  </w:style>
  <w:style w:type="character" w:styleId="af0">
    <w:name w:val="Hyperlink"/>
    <w:basedOn w:val="a0"/>
    <w:uiPriority w:val="99"/>
    <w:unhideWhenUsed/>
    <w:rsid w:val="006E38F1"/>
    <w:rPr>
      <w:color w:val="0000FF"/>
      <w:u w:val="single"/>
    </w:rPr>
  </w:style>
  <w:style w:type="character" w:customStyle="1" w:styleId="s106">
    <w:name w:val="s_106"/>
    <w:basedOn w:val="a0"/>
    <w:rsid w:val="006E38F1"/>
  </w:style>
  <w:style w:type="paragraph" w:customStyle="1" w:styleId="af1">
    <w:name w:val="Комментарий"/>
    <w:basedOn w:val="a"/>
    <w:next w:val="a"/>
    <w:uiPriority w:val="99"/>
    <w:rsid w:val="00460D90"/>
    <w:pPr>
      <w:widowControl w:val="0"/>
      <w:autoSpaceDE w:val="0"/>
      <w:autoSpaceDN w:val="0"/>
      <w:adjustRightInd w:val="0"/>
      <w:spacing w:before="75"/>
      <w:ind w:left="170"/>
    </w:pPr>
    <w:rPr>
      <w:rFonts w:ascii="Times New Roman CYR" w:eastAsiaTheme="minorEastAsia" w:hAnsi="Times New Roman CYR" w:cs="Times New Roman CYR"/>
      <w:color w:val="353842"/>
    </w:rPr>
  </w:style>
  <w:style w:type="paragraph" w:customStyle="1" w:styleId="af2">
    <w:name w:val="Информация о версии"/>
    <w:basedOn w:val="af1"/>
    <w:next w:val="a"/>
    <w:uiPriority w:val="99"/>
    <w:rsid w:val="00460D90"/>
    <w:rPr>
      <w:i/>
      <w:iCs/>
    </w:rPr>
  </w:style>
  <w:style w:type="paragraph" w:customStyle="1" w:styleId="Default">
    <w:name w:val="Default"/>
    <w:rsid w:val="00A52B6C"/>
    <w:pPr>
      <w:autoSpaceDE w:val="0"/>
      <w:autoSpaceDN w:val="0"/>
      <w:adjustRightInd w:val="0"/>
    </w:pPr>
    <w:rPr>
      <w:color w:val="000000"/>
      <w:sz w:val="24"/>
      <w:szCs w:val="24"/>
    </w:rPr>
  </w:style>
  <w:style w:type="paragraph" w:styleId="af3">
    <w:name w:val="Plain Text"/>
    <w:basedOn w:val="a"/>
    <w:link w:val="af4"/>
    <w:uiPriority w:val="99"/>
    <w:semiHidden/>
    <w:unhideWhenUsed/>
    <w:rsid w:val="00150D24"/>
    <w:rPr>
      <w:rFonts w:ascii="Calibri" w:eastAsiaTheme="minorHAnsi" w:hAnsi="Calibri" w:cstheme="minorBidi"/>
      <w:sz w:val="22"/>
      <w:szCs w:val="21"/>
      <w:lang w:eastAsia="en-US"/>
    </w:rPr>
  </w:style>
  <w:style w:type="character" w:customStyle="1" w:styleId="af4">
    <w:name w:val="Текст Знак"/>
    <w:basedOn w:val="a0"/>
    <w:link w:val="af3"/>
    <w:uiPriority w:val="99"/>
    <w:semiHidden/>
    <w:rsid w:val="00150D24"/>
    <w:rPr>
      <w:rFonts w:ascii="Calibri" w:eastAsiaTheme="minorHAnsi" w:hAnsi="Calibri" w:cstheme="minorBidi"/>
      <w:sz w:val="22"/>
      <w:szCs w:val="21"/>
      <w:lang w:eastAsia="en-US"/>
    </w:rPr>
  </w:style>
  <w:style w:type="paragraph" w:customStyle="1" w:styleId="af5">
    <w:name w:val="Прижатый влево"/>
    <w:basedOn w:val="a"/>
    <w:next w:val="a"/>
    <w:uiPriority w:val="99"/>
    <w:rsid w:val="00E36744"/>
    <w:pPr>
      <w:widowControl w:val="0"/>
      <w:autoSpaceDE w:val="0"/>
      <w:autoSpaceDN w:val="0"/>
      <w:adjustRightInd w:val="0"/>
    </w:pPr>
    <w:rPr>
      <w:rFonts w:ascii="Times New Roman CYR" w:eastAsiaTheme="minorEastAsia" w:hAnsi="Times New Roman CYR" w:cs="Times New Roman CYR"/>
    </w:rPr>
  </w:style>
  <w:style w:type="paragraph" w:customStyle="1" w:styleId="s1">
    <w:name w:val="s_1"/>
    <w:basedOn w:val="a"/>
    <w:rsid w:val="00174263"/>
    <w:pPr>
      <w:spacing w:before="100" w:beforeAutospacing="1" w:after="100" w:afterAutospacing="1"/>
    </w:pPr>
  </w:style>
  <w:style w:type="table" w:styleId="af6">
    <w:name w:val="Table Grid"/>
    <w:basedOn w:val="a1"/>
    <w:uiPriority w:val="99"/>
    <w:rsid w:val="006B1BFD"/>
    <w:pPr>
      <w:ind w:left="0" w:firstLine="0"/>
      <w:jc w:val="left"/>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B6CF7"/>
    <w:rPr>
      <w:i/>
      <w:iCs/>
    </w:rPr>
  </w:style>
  <w:style w:type="character" w:styleId="af8">
    <w:name w:val="FollowedHyperlink"/>
    <w:basedOn w:val="a0"/>
    <w:semiHidden/>
    <w:unhideWhenUsed/>
    <w:rsid w:val="00316C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9057">
      <w:bodyDiv w:val="1"/>
      <w:marLeft w:val="0"/>
      <w:marRight w:val="0"/>
      <w:marTop w:val="0"/>
      <w:marBottom w:val="0"/>
      <w:divBdr>
        <w:top w:val="none" w:sz="0" w:space="0" w:color="auto"/>
        <w:left w:val="none" w:sz="0" w:space="0" w:color="auto"/>
        <w:bottom w:val="none" w:sz="0" w:space="0" w:color="auto"/>
        <w:right w:val="none" w:sz="0" w:space="0" w:color="auto"/>
      </w:divBdr>
      <w:divsChild>
        <w:div w:id="2110654848">
          <w:marLeft w:val="0"/>
          <w:marRight w:val="0"/>
          <w:marTop w:val="0"/>
          <w:marBottom w:val="0"/>
          <w:divBdr>
            <w:top w:val="none" w:sz="0" w:space="0" w:color="auto"/>
            <w:left w:val="none" w:sz="0" w:space="0" w:color="auto"/>
            <w:bottom w:val="none" w:sz="0" w:space="0" w:color="auto"/>
            <w:right w:val="none" w:sz="0" w:space="0" w:color="auto"/>
          </w:divBdr>
          <w:divsChild>
            <w:div w:id="575021372">
              <w:marLeft w:val="0"/>
              <w:marRight w:val="0"/>
              <w:marTop w:val="0"/>
              <w:marBottom w:val="0"/>
              <w:divBdr>
                <w:top w:val="none" w:sz="0" w:space="0" w:color="auto"/>
                <w:left w:val="none" w:sz="0" w:space="0" w:color="auto"/>
                <w:bottom w:val="none" w:sz="0" w:space="0" w:color="auto"/>
                <w:right w:val="none" w:sz="0" w:space="0" w:color="auto"/>
              </w:divBdr>
              <w:divsChild>
                <w:div w:id="172648019">
                  <w:marLeft w:val="0"/>
                  <w:marRight w:val="0"/>
                  <w:marTop w:val="0"/>
                  <w:marBottom w:val="0"/>
                  <w:divBdr>
                    <w:top w:val="none" w:sz="0" w:space="0" w:color="auto"/>
                    <w:left w:val="none" w:sz="0" w:space="0" w:color="auto"/>
                    <w:bottom w:val="none" w:sz="0" w:space="0" w:color="auto"/>
                    <w:right w:val="none" w:sz="0" w:space="0" w:color="auto"/>
                  </w:divBdr>
                  <w:divsChild>
                    <w:div w:id="868251747">
                      <w:marLeft w:val="0"/>
                      <w:marRight w:val="0"/>
                      <w:marTop w:val="0"/>
                      <w:marBottom w:val="0"/>
                      <w:divBdr>
                        <w:top w:val="none" w:sz="0" w:space="0" w:color="auto"/>
                        <w:left w:val="none" w:sz="0" w:space="0" w:color="auto"/>
                        <w:bottom w:val="none" w:sz="0" w:space="0" w:color="auto"/>
                        <w:right w:val="none" w:sz="0" w:space="0" w:color="auto"/>
                      </w:divBdr>
                      <w:divsChild>
                        <w:div w:id="1346983960">
                          <w:marLeft w:val="0"/>
                          <w:marRight w:val="0"/>
                          <w:marTop w:val="0"/>
                          <w:marBottom w:val="0"/>
                          <w:divBdr>
                            <w:top w:val="none" w:sz="0" w:space="0" w:color="auto"/>
                            <w:left w:val="none" w:sz="0" w:space="0" w:color="auto"/>
                            <w:bottom w:val="none" w:sz="0" w:space="0" w:color="auto"/>
                            <w:right w:val="none" w:sz="0" w:space="0" w:color="auto"/>
                          </w:divBdr>
                          <w:divsChild>
                            <w:div w:id="480000520">
                              <w:marLeft w:val="0"/>
                              <w:marRight w:val="0"/>
                              <w:marTop w:val="0"/>
                              <w:marBottom w:val="0"/>
                              <w:divBdr>
                                <w:top w:val="none" w:sz="0" w:space="0" w:color="auto"/>
                                <w:left w:val="none" w:sz="0" w:space="0" w:color="auto"/>
                                <w:bottom w:val="none" w:sz="0" w:space="0" w:color="auto"/>
                                <w:right w:val="none" w:sz="0" w:space="0" w:color="auto"/>
                              </w:divBdr>
                              <w:divsChild>
                                <w:div w:id="916748871">
                                  <w:marLeft w:val="0"/>
                                  <w:marRight w:val="0"/>
                                  <w:marTop w:val="0"/>
                                  <w:marBottom w:val="0"/>
                                  <w:divBdr>
                                    <w:top w:val="none" w:sz="0" w:space="0" w:color="auto"/>
                                    <w:left w:val="none" w:sz="0" w:space="0" w:color="auto"/>
                                    <w:bottom w:val="none" w:sz="0" w:space="0" w:color="auto"/>
                                    <w:right w:val="none" w:sz="0" w:space="0" w:color="auto"/>
                                  </w:divBdr>
                                  <w:divsChild>
                                    <w:div w:id="774714453">
                                      <w:marLeft w:val="0"/>
                                      <w:marRight w:val="0"/>
                                      <w:marTop w:val="0"/>
                                      <w:marBottom w:val="0"/>
                                      <w:divBdr>
                                        <w:top w:val="none" w:sz="0" w:space="0" w:color="auto"/>
                                        <w:left w:val="none" w:sz="0" w:space="0" w:color="auto"/>
                                        <w:bottom w:val="none" w:sz="0" w:space="0" w:color="auto"/>
                                        <w:right w:val="none" w:sz="0" w:space="0" w:color="auto"/>
                                      </w:divBdr>
                                      <w:divsChild>
                                        <w:div w:id="2016955702">
                                          <w:marLeft w:val="0"/>
                                          <w:marRight w:val="0"/>
                                          <w:marTop w:val="0"/>
                                          <w:marBottom w:val="0"/>
                                          <w:divBdr>
                                            <w:top w:val="none" w:sz="0" w:space="0" w:color="auto"/>
                                            <w:left w:val="none" w:sz="0" w:space="0" w:color="auto"/>
                                            <w:bottom w:val="none" w:sz="0" w:space="0" w:color="auto"/>
                                            <w:right w:val="none" w:sz="0" w:space="0" w:color="auto"/>
                                          </w:divBdr>
                                          <w:divsChild>
                                            <w:div w:id="1261600583">
                                              <w:marLeft w:val="0"/>
                                              <w:marRight w:val="0"/>
                                              <w:marTop w:val="0"/>
                                              <w:marBottom w:val="0"/>
                                              <w:divBdr>
                                                <w:top w:val="none" w:sz="0" w:space="0" w:color="auto"/>
                                                <w:left w:val="none" w:sz="0" w:space="0" w:color="auto"/>
                                                <w:bottom w:val="none" w:sz="0" w:space="0" w:color="auto"/>
                                                <w:right w:val="none" w:sz="0" w:space="0" w:color="auto"/>
                                              </w:divBdr>
                                              <w:divsChild>
                                                <w:div w:id="549076144">
                                                  <w:marLeft w:val="0"/>
                                                  <w:marRight w:val="0"/>
                                                  <w:marTop w:val="0"/>
                                                  <w:marBottom w:val="0"/>
                                                  <w:divBdr>
                                                    <w:top w:val="none" w:sz="0" w:space="0" w:color="auto"/>
                                                    <w:left w:val="none" w:sz="0" w:space="0" w:color="auto"/>
                                                    <w:bottom w:val="none" w:sz="0" w:space="0" w:color="auto"/>
                                                    <w:right w:val="none" w:sz="0" w:space="0" w:color="auto"/>
                                                  </w:divBdr>
                                                  <w:divsChild>
                                                    <w:div w:id="140851151">
                                                      <w:marLeft w:val="0"/>
                                                      <w:marRight w:val="0"/>
                                                      <w:marTop w:val="0"/>
                                                      <w:marBottom w:val="0"/>
                                                      <w:divBdr>
                                                        <w:top w:val="none" w:sz="0" w:space="0" w:color="auto"/>
                                                        <w:left w:val="none" w:sz="0" w:space="0" w:color="auto"/>
                                                        <w:bottom w:val="none" w:sz="0" w:space="0" w:color="auto"/>
                                                        <w:right w:val="none" w:sz="0" w:space="0" w:color="auto"/>
                                                      </w:divBdr>
                                                      <w:divsChild>
                                                        <w:div w:id="835608526">
                                                          <w:marLeft w:val="0"/>
                                                          <w:marRight w:val="0"/>
                                                          <w:marTop w:val="0"/>
                                                          <w:marBottom w:val="0"/>
                                                          <w:divBdr>
                                                            <w:top w:val="none" w:sz="0" w:space="0" w:color="auto"/>
                                                            <w:left w:val="none" w:sz="0" w:space="0" w:color="auto"/>
                                                            <w:bottom w:val="none" w:sz="0" w:space="0" w:color="auto"/>
                                                            <w:right w:val="none" w:sz="0" w:space="0" w:color="auto"/>
                                                          </w:divBdr>
                                                          <w:divsChild>
                                                            <w:div w:id="818502323">
                                                              <w:marLeft w:val="0"/>
                                                              <w:marRight w:val="0"/>
                                                              <w:marTop w:val="0"/>
                                                              <w:marBottom w:val="0"/>
                                                              <w:divBdr>
                                                                <w:top w:val="none" w:sz="0" w:space="0" w:color="auto"/>
                                                                <w:left w:val="none" w:sz="0" w:space="0" w:color="auto"/>
                                                                <w:bottom w:val="none" w:sz="0" w:space="0" w:color="auto"/>
                                                                <w:right w:val="none" w:sz="0" w:space="0" w:color="auto"/>
                                                              </w:divBdr>
                                                              <w:divsChild>
                                                                <w:div w:id="1126318689">
                                                                  <w:marLeft w:val="0"/>
                                                                  <w:marRight w:val="0"/>
                                                                  <w:marTop w:val="0"/>
                                                                  <w:marBottom w:val="0"/>
                                                                  <w:divBdr>
                                                                    <w:top w:val="none" w:sz="0" w:space="0" w:color="auto"/>
                                                                    <w:left w:val="none" w:sz="0" w:space="0" w:color="auto"/>
                                                                    <w:bottom w:val="none" w:sz="0" w:space="0" w:color="auto"/>
                                                                    <w:right w:val="none" w:sz="0" w:space="0" w:color="auto"/>
                                                                  </w:divBdr>
                                                                  <w:divsChild>
                                                                    <w:div w:id="1847819111">
                                                                      <w:marLeft w:val="0"/>
                                                                      <w:marRight w:val="0"/>
                                                                      <w:marTop w:val="0"/>
                                                                      <w:marBottom w:val="0"/>
                                                                      <w:divBdr>
                                                                        <w:top w:val="none" w:sz="0" w:space="0" w:color="auto"/>
                                                                        <w:left w:val="none" w:sz="0" w:space="0" w:color="auto"/>
                                                                        <w:bottom w:val="none" w:sz="0" w:space="0" w:color="auto"/>
                                                                        <w:right w:val="none" w:sz="0" w:space="0" w:color="auto"/>
                                                                      </w:divBdr>
                                                                      <w:divsChild>
                                                                        <w:div w:id="2024627646">
                                                                          <w:marLeft w:val="0"/>
                                                                          <w:marRight w:val="0"/>
                                                                          <w:marTop w:val="0"/>
                                                                          <w:marBottom w:val="0"/>
                                                                          <w:divBdr>
                                                                            <w:top w:val="none" w:sz="0" w:space="0" w:color="auto"/>
                                                                            <w:left w:val="none" w:sz="0" w:space="0" w:color="auto"/>
                                                                            <w:bottom w:val="none" w:sz="0" w:space="0" w:color="auto"/>
                                                                            <w:right w:val="none" w:sz="0" w:space="0" w:color="auto"/>
                                                                          </w:divBdr>
                                                                          <w:divsChild>
                                                                            <w:div w:id="910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978779">
      <w:bodyDiv w:val="1"/>
      <w:marLeft w:val="0"/>
      <w:marRight w:val="0"/>
      <w:marTop w:val="0"/>
      <w:marBottom w:val="0"/>
      <w:divBdr>
        <w:top w:val="none" w:sz="0" w:space="0" w:color="auto"/>
        <w:left w:val="none" w:sz="0" w:space="0" w:color="auto"/>
        <w:bottom w:val="none" w:sz="0" w:space="0" w:color="auto"/>
        <w:right w:val="none" w:sz="0" w:space="0" w:color="auto"/>
      </w:divBdr>
    </w:div>
    <w:div w:id="1094394888">
      <w:bodyDiv w:val="1"/>
      <w:marLeft w:val="0"/>
      <w:marRight w:val="0"/>
      <w:marTop w:val="0"/>
      <w:marBottom w:val="0"/>
      <w:divBdr>
        <w:top w:val="none" w:sz="0" w:space="0" w:color="auto"/>
        <w:left w:val="none" w:sz="0" w:space="0" w:color="auto"/>
        <w:bottom w:val="none" w:sz="0" w:space="0" w:color="auto"/>
        <w:right w:val="none" w:sz="0" w:space="0" w:color="auto"/>
      </w:divBdr>
      <w:divsChild>
        <w:div w:id="1171291610">
          <w:marLeft w:val="0"/>
          <w:marRight w:val="0"/>
          <w:marTop w:val="0"/>
          <w:marBottom w:val="0"/>
          <w:divBdr>
            <w:top w:val="none" w:sz="0" w:space="0" w:color="auto"/>
            <w:left w:val="none" w:sz="0" w:space="0" w:color="auto"/>
            <w:bottom w:val="none" w:sz="0" w:space="0" w:color="auto"/>
            <w:right w:val="none" w:sz="0" w:space="0" w:color="auto"/>
          </w:divBdr>
          <w:divsChild>
            <w:div w:id="1049458284">
              <w:marLeft w:val="0"/>
              <w:marRight w:val="0"/>
              <w:marTop w:val="0"/>
              <w:marBottom w:val="0"/>
              <w:divBdr>
                <w:top w:val="none" w:sz="0" w:space="0" w:color="auto"/>
                <w:left w:val="none" w:sz="0" w:space="0" w:color="auto"/>
                <w:bottom w:val="none" w:sz="0" w:space="0" w:color="auto"/>
                <w:right w:val="none" w:sz="0" w:space="0" w:color="auto"/>
              </w:divBdr>
              <w:divsChild>
                <w:div w:id="1016737380">
                  <w:marLeft w:val="0"/>
                  <w:marRight w:val="0"/>
                  <w:marTop w:val="0"/>
                  <w:marBottom w:val="0"/>
                  <w:divBdr>
                    <w:top w:val="none" w:sz="0" w:space="0" w:color="auto"/>
                    <w:left w:val="none" w:sz="0" w:space="0" w:color="auto"/>
                    <w:bottom w:val="none" w:sz="0" w:space="0" w:color="auto"/>
                    <w:right w:val="none" w:sz="0" w:space="0" w:color="auto"/>
                  </w:divBdr>
                  <w:divsChild>
                    <w:div w:id="829560018">
                      <w:marLeft w:val="0"/>
                      <w:marRight w:val="0"/>
                      <w:marTop w:val="0"/>
                      <w:marBottom w:val="0"/>
                      <w:divBdr>
                        <w:top w:val="none" w:sz="0" w:space="0" w:color="auto"/>
                        <w:left w:val="none" w:sz="0" w:space="0" w:color="auto"/>
                        <w:bottom w:val="none" w:sz="0" w:space="0" w:color="auto"/>
                        <w:right w:val="none" w:sz="0" w:space="0" w:color="auto"/>
                      </w:divBdr>
                      <w:divsChild>
                        <w:div w:id="965235315">
                          <w:marLeft w:val="0"/>
                          <w:marRight w:val="0"/>
                          <w:marTop w:val="0"/>
                          <w:marBottom w:val="0"/>
                          <w:divBdr>
                            <w:top w:val="none" w:sz="0" w:space="0" w:color="auto"/>
                            <w:left w:val="none" w:sz="0" w:space="0" w:color="auto"/>
                            <w:bottom w:val="none" w:sz="0" w:space="0" w:color="auto"/>
                            <w:right w:val="none" w:sz="0" w:space="0" w:color="auto"/>
                          </w:divBdr>
                          <w:divsChild>
                            <w:div w:id="1603763570">
                              <w:marLeft w:val="0"/>
                              <w:marRight w:val="0"/>
                              <w:marTop w:val="0"/>
                              <w:marBottom w:val="0"/>
                              <w:divBdr>
                                <w:top w:val="none" w:sz="0" w:space="0" w:color="auto"/>
                                <w:left w:val="none" w:sz="0" w:space="0" w:color="auto"/>
                                <w:bottom w:val="none" w:sz="0" w:space="0" w:color="auto"/>
                                <w:right w:val="none" w:sz="0" w:space="0" w:color="auto"/>
                              </w:divBdr>
                              <w:divsChild>
                                <w:div w:id="873273705">
                                  <w:marLeft w:val="0"/>
                                  <w:marRight w:val="0"/>
                                  <w:marTop w:val="0"/>
                                  <w:marBottom w:val="0"/>
                                  <w:divBdr>
                                    <w:top w:val="none" w:sz="0" w:space="0" w:color="auto"/>
                                    <w:left w:val="none" w:sz="0" w:space="0" w:color="auto"/>
                                    <w:bottom w:val="none" w:sz="0" w:space="0" w:color="auto"/>
                                    <w:right w:val="none" w:sz="0" w:space="0" w:color="auto"/>
                                  </w:divBdr>
                                  <w:divsChild>
                                    <w:div w:id="2018070842">
                                      <w:marLeft w:val="0"/>
                                      <w:marRight w:val="0"/>
                                      <w:marTop w:val="0"/>
                                      <w:marBottom w:val="0"/>
                                      <w:divBdr>
                                        <w:top w:val="none" w:sz="0" w:space="0" w:color="auto"/>
                                        <w:left w:val="none" w:sz="0" w:space="0" w:color="auto"/>
                                        <w:bottom w:val="none" w:sz="0" w:space="0" w:color="auto"/>
                                        <w:right w:val="none" w:sz="0" w:space="0" w:color="auto"/>
                                      </w:divBdr>
                                      <w:divsChild>
                                        <w:div w:id="2070881312">
                                          <w:marLeft w:val="0"/>
                                          <w:marRight w:val="0"/>
                                          <w:marTop w:val="0"/>
                                          <w:marBottom w:val="0"/>
                                          <w:divBdr>
                                            <w:top w:val="none" w:sz="0" w:space="0" w:color="auto"/>
                                            <w:left w:val="none" w:sz="0" w:space="0" w:color="auto"/>
                                            <w:bottom w:val="none" w:sz="0" w:space="0" w:color="auto"/>
                                            <w:right w:val="none" w:sz="0" w:space="0" w:color="auto"/>
                                          </w:divBdr>
                                          <w:divsChild>
                                            <w:div w:id="512037369">
                                              <w:marLeft w:val="0"/>
                                              <w:marRight w:val="0"/>
                                              <w:marTop w:val="0"/>
                                              <w:marBottom w:val="0"/>
                                              <w:divBdr>
                                                <w:top w:val="none" w:sz="0" w:space="0" w:color="auto"/>
                                                <w:left w:val="none" w:sz="0" w:space="0" w:color="auto"/>
                                                <w:bottom w:val="none" w:sz="0" w:space="0" w:color="auto"/>
                                                <w:right w:val="none" w:sz="0" w:space="0" w:color="auto"/>
                                              </w:divBdr>
                                              <w:divsChild>
                                                <w:div w:id="1088036630">
                                                  <w:marLeft w:val="0"/>
                                                  <w:marRight w:val="0"/>
                                                  <w:marTop w:val="0"/>
                                                  <w:marBottom w:val="0"/>
                                                  <w:divBdr>
                                                    <w:top w:val="none" w:sz="0" w:space="0" w:color="auto"/>
                                                    <w:left w:val="none" w:sz="0" w:space="0" w:color="auto"/>
                                                    <w:bottom w:val="none" w:sz="0" w:space="0" w:color="auto"/>
                                                    <w:right w:val="none" w:sz="0" w:space="0" w:color="auto"/>
                                                  </w:divBdr>
                                                  <w:divsChild>
                                                    <w:div w:id="186410279">
                                                      <w:marLeft w:val="0"/>
                                                      <w:marRight w:val="0"/>
                                                      <w:marTop w:val="0"/>
                                                      <w:marBottom w:val="0"/>
                                                      <w:divBdr>
                                                        <w:top w:val="none" w:sz="0" w:space="0" w:color="auto"/>
                                                        <w:left w:val="none" w:sz="0" w:space="0" w:color="auto"/>
                                                        <w:bottom w:val="none" w:sz="0" w:space="0" w:color="auto"/>
                                                        <w:right w:val="none" w:sz="0" w:space="0" w:color="auto"/>
                                                      </w:divBdr>
                                                      <w:divsChild>
                                                        <w:div w:id="1988431483">
                                                          <w:marLeft w:val="0"/>
                                                          <w:marRight w:val="0"/>
                                                          <w:marTop w:val="0"/>
                                                          <w:marBottom w:val="0"/>
                                                          <w:divBdr>
                                                            <w:top w:val="none" w:sz="0" w:space="0" w:color="auto"/>
                                                            <w:left w:val="none" w:sz="0" w:space="0" w:color="auto"/>
                                                            <w:bottom w:val="none" w:sz="0" w:space="0" w:color="auto"/>
                                                            <w:right w:val="none" w:sz="0" w:space="0" w:color="auto"/>
                                                          </w:divBdr>
                                                          <w:divsChild>
                                                            <w:div w:id="904802671">
                                                              <w:marLeft w:val="0"/>
                                                              <w:marRight w:val="0"/>
                                                              <w:marTop w:val="0"/>
                                                              <w:marBottom w:val="0"/>
                                                              <w:divBdr>
                                                                <w:top w:val="none" w:sz="0" w:space="0" w:color="auto"/>
                                                                <w:left w:val="none" w:sz="0" w:space="0" w:color="auto"/>
                                                                <w:bottom w:val="none" w:sz="0" w:space="0" w:color="auto"/>
                                                                <w:right w:val="none" w:sz="0" w:space="0" w:color="auto"/>
                                                              </w:divBdr>
                                                              <w:divsChild>
                                                                <w:div w:id="1670598639">
                                                                  <w:marLeft w:val="0"/>
                                                                  <w:marRight w:val="0"/>
                                                                  <w:marTop w:val="0"/>
                                                                  <w:marBottom w:val="0"/>
                                                                  <w:divBdr>
                                                                    <w:top w:val="none" w:sz="0" w:space="0" w:color="auto"/>
                                                                    <w:left w:val="none" w:sz="0" w:space="0" w:color="auto"/>
                                                                    <w:bottom w:val="none" w:sz="0" w:space="0" w:color="auto"/>
                                                                    <w:right w:val="none" w:sz="0" w:space="0" w:color="auto"/>
                                                                  </w:divBdr>
                                                                  <w:divsChild>
                                                                    <w:div w:id="559292868">
                                                                      <w:marLeft w:val="0"/>
                                                                      <w:marRight w:val="0"/>
                                                                      <w:marTop w:val="0"/>
                                                                      <w:marBottom w:val="0"/>
                                                                      <w:divBdr>
                                                                        <w:top w:val="none" w:sz="0" w:space="0" w:color="auto"/>
                                                                        <w:left w:val="none" w:sz="0" w:space="0" w:color="auto"/>
                                                                        <w:bottom w:val="none" w:sz="0" w:space="0" w:color="auto"/>
                                                                        <w:right w:val="none" w:sz="0" w:space="0" w:color="auto"/>
                                                                      </w:divBdr>
                                                                      <w:divsChild>
                                                                        <w:div w:id="1189217588">
                                                                          <w:marLeft w:val="0"/>
                                                                          <w:marRight w:val="0"/>
                                                                          <w:marTop w:val="0"/>
                                                                          <w:marBottom w:val="0"/>
                                                                          <w:divBdr>
                                                                            <w:top w:val="none" w:sz="0" w:space="0" w:color="auto"/>
                                                                            <w:left w:val="none" w:sz="0" w:space="0" w:color="auto"/>
                                                                            <w:bottom w:val="none" w:sz="0" w:space="0" w:color="auto"/>
                                                                            <w:right w:val="none" w:sz="0" w:space="0" w:color="auto"/>
                                                                          </w:divBdr>
                                                                          <w:divsChild>
                                                                            <w:div w:id="308902295">
                                                                              <w:marLeft w:val="0"/>
                                                                              <w:marRight w:val="0"/>
                                                                              <w:marTop w:val="0"/>
                                                                              <w:marBottom w:val="0"/>
                                                                              <w:divBdr>
                                                                                <w:top w:val="none" w:sz="0" w:space="0" w:color="auto"/>
                                                                                <w:left w:val="none" w:sz="0" w:space="0" w:color="auto"/>
                                                                                <w:bottom w:val="none" w:sz="0" w:space="0" w:color="auto"/>
                                                                                <w:right w:val="none" w:sz="0" w:space="0" w:color="auto"/>
                                                                              </w:divBdr>
                                                                              <w:divsChild>
                                                                                <w:div w:id="367024758">
                                                                                  <w:marLeft w:val="0"/>
                                                                                  <w:marRight w:val="0"/>
                                                                                  <w:marTop w:val="0"/>
                                                                                  <w:marBottom w:val="0"/>
                                                                                  <w:divBdr>
                                                                                    <w:top w:val="none" w:sz="0" w:space="0" w:color="auto"/>
                                                                                    <w:left w:val="none" w:sz="0" w:space="0" w:color="auto"/>
                                                                                    <w:bottom w:val="none" w:sz="0" w:space="0" w:color="auto"/>
                                                                                    <w:right w:val="none" w:sz="0" w:space="0" w:color="auto"/>
                                                                                  </w:divBdr>
                                                                                </w:div>
                                                                                <w:div w:id="3209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8897016">
      <w:bodyDiv w:val="1"/>
      <w:marLeft w:val="0"/>
      <w:marRight w:val="0"/>
      <w:marTop w:val="0"/>
      <w:marBottom w:val="0"/>
      <w:divBdr>
        <w:top w:val="none" w:sz="0" w:space="0" w:color="auto"/>
        <w:left w:val="none" w:sz="0" w:space="0" w:color="auto"/>
        <w:bottom w:val="none" w:sz="0" w:space="0" w:color="auto"/>
        <w:right w:val="none" w:sz="0" w:space="0" w:color="auto"/>
      </w:divBdr>
    </w:div>
    <w:div w:id="1739131340">
      <w:bodyDiv w:val="1"/>
      <w:marLeft w:val="0"/>
      <w:marRight w:val="0"/>
      <w:marTop w:val="0"/>
      <w:marBottom w:val="0"/>
      <w:divBdr>
        <w:top w:val="none" w:sz="0" w:space="0" w:color="auto"/>
        <w:left w:val="none" w:sz="0" w:space="0" w:color="auto"/>
        <w:bottom w:val="none" w:sz="0" w:space="0" w:color="auto"/>
        <w:right w:val="none" w:sz="0" w:space="0" w:color="auto"/>
      </w:divBdr>
      <w:divsChild>
        <w:div w:id="543830496">
          <w:marLeft w:val="0"/>
          <w:marRight w:val="0"/>
          <w:marTop w:val="0"/>
          <w:marBottom w:val="0"/>
          <w:divBdr>
            <w:top w:val="none" w:sz="0" w:space="0" w:color="auto"/>
            <w:left w:val="none" w:sz="0" w:space="0" w:color="auto"/>
            <w:bottom w:val="none" w:sz="0" w:space="0" w:color="auto"/>
            <w:right w:val="none" w:sz="0" w:space="0" w:color="auto"/>
          </w:divBdr>
          <w:divsChild>
            <w:div w:id="1391072972">
              <w:marLeft w:val="0"/>
              <w:marRight w:val="0"/>
              <w:marTop w:val="0"/>
              <w:marBottom w:val="0"/>
              <w:divBdr>
                <w:top w:val="none" w:sz="0" w:space="0" w:color="auto"/>
                <w:left w:val="none" w:sz="0" w:space="0" w:color="auto"/>
                <w:bottom w:val="none" w:sz="0" w:space="0" w:color="auto"/>
                <w:right w:val="none" w:sz="0" w:space="0" w:color="auto"/>
              </w:divBdr>
              <w:divsChild>
                <w:div w:id="1646348892">
                  <w:marLeft w:val="0"/>
                  <w:marRight w:val="0"/>
                  <w:marTop w:val="0"/>
                  <w:marBottom w:val="0"/>
                  <w:divBdr>
                    <w:top w:val="none" w:sz="0" w:space="0" w:color="auto"/>
                    <w:left w:val="none" w:sz="0" w:space="0" w:color="auto"/>
                    <w:bottom w:val="none" w:sz="0" w:space="0" w:color="auto"/>
                    <w:right w:val="none" w:sz="0" w:space="0" w:color="auto"/>
                  </w:divBdr>
                  <w:divsChild>
                    <w:div w:id="270480497">
                      <w:marLeft w:val="0"/>
                      <w:marRight w:val="0"/>
                      <w:marTop w:val="0"/>
                      <w:marBottom w:val="0"/>
                      <w:divBdr>
                        <w:top w:val="none" w:sz="0" w:space="0" w:color="auto"/>
                        <w:left w:val="none" w:sz="0" w:space="0" w:color="auto"/>
                        <w:bottom w:val="none" w:sz="0" w:space="0" w:color="auto"/>
                        <w:right w:val="none" w:sz="0" w:space="0" w:color="auto"/>
                      </w:divBdr>
                      <w:divsChild>
                        <w:div w:id="251863009">
                          <w:marLeft w:val="0"/>
                          <w:marRight w:val="0"/>
                          <w:marTop w:val="0"/>
                          <w:marBottom w:val="0"/>
                          <w:divBdr>
                            <w:top w:val="none" w:sz="0" w:space="0" w:color="auto"/>
                            <w:left w:val="none" w:sz="0" w:space="0" w:color="auto"/>
                            <w:bottom w:val="none" w:sz="0" w:space="0" w:color="auto"/>
                            <w:right w:val="none" w:sz="0" w:space="0" w:color="auto"/>
                          </w:divBdr>
                          <w:divsChild>
                            <w:div w:id="1460731938">
                              <w:marLeft w:val="0"/>
                              <w:marRight w:val="0"/>
                              <w:marTop w:val="0"/>
                              <w:marBottom w:val="0"/>
                              <w:divBdr>
                                <w:top w:val="none" w:sz="0" w:space="0" w:color="auto"/>
                                <w:left w:val="none" w:sz="0" w:space="0" w:color="auto"/>
                                <w:bottom w:val="none" w:sz="0" w:space="0" w:color="auto"/>
                                <w:right w:val="none" w:sz="0" w:space="0" w:color="auto"/>
                              </w:divBdr>
                              <w:divsChild>
                                <w:div w:id="1785609916">
                                  <w:marLeft w:val="0"/>
                                  <w:marRight w:val="0"/>
                                  <w:marTop w:val="0"/>
                                  <w:marBottom w:val="0"/>
                                  <w:divBdr>
                                    <w:top w:val="none" w:sz="0" w:space="0" w:color="auto"/>
                                    <w:left w:val="none" w:sz="0" w:space="0" w:color="auto"/>
                                    <w:bottom w:val="none" w:sz="0" w:space="0" w:color="auto"/>
                                    <w:right w:val="none" w:sz="0" w:space="0" w:color="auto"/>
                                  </w:divBdr>
                                  <w:divsChild>
                                    <w:div w:id="2008171270">
                                      <w:marLeft w:val="0"/>
                                      <w:marRight w:val="0"/>
                                      <w:marTop w:val="0"/>
                                      <w:marBottom w:val="0"/>
                                      <w:divBdr>
                                        <w:top w:val="none" w:sz="0" w:space="0" w:color="auto"/>
                                        <w:left w:val="none" w:sz="0" w:space="0" w:color="auto"/>
                                        <w:bottom w:val="none" w:sz="0" w:space="0" w:color="auto"/>
                                        <w:right w:val="none" w:sz="0" w:space="0" w:color="auto"/>
                                      </w:divBdr>
                                      <w:divsChild>
                                        <w:div w:id="632565226">
                                          <w:marLeft w:val="0"/>
                                          <w:marRight w:val="0"/>
                                          <w:marTop w:val="0"/>
                                          <w:marBottom w:val="0"/>
                                          <w:divBdr>
                                            <w:top w:val="none" w:sz="0" w:space="0" w:color="auto"/>
                                            <w:left w:val="none" w:sz="0" w:space="0" w:color="auto"/>
                                            <w:bottom w:val="none" w:sz="0" w:space="0" w:color="auto"/>
                                            <w:right w:val="none" w:sz="0" w:space="0" w:color="auto"/>
                                          </w:divBdr>
                                          <w:divsChild>
                                            <w:div w:id="820389788">
                                              <w:marLeft w:val="0"/>
                                              <w:marRight w:val="0"/>
                                              <w:marTop w:val="0"/>
                                              <w:marBottom w:val="0"/>
                                              <w:divBdr>
                                                <w:top w:val="none" w:sz="0" w:space="0" w:color="auto"/>
                                                <w:left w:val="none" w:sz="0" w:space="0" w:color="auto"/>
                                                <w:bottom w:val="none" w:sz="0" w:space="0" w:color="auto"/>
                                                <w:right w:val="none" w:sz="0" w:space="0" w:color="auto"/>
                                              </w:divBdr>
                                              <w:divsChild>
                                                <w:div w:id="405421071">
                                                  <w:marLeft w:val="0"/>
                                                  <w:marRight w:val="0"/>
                                                  <w:marTop w:val="0"/>
                                                  <w:marBottom w:val="0"/>
                                                  <w:divBdr>
                                                    <w:top w:val="none" w:sz="0" w:space="0" w:color="auto"/>
                                                    <w:left w:val="none" w:sz="0" w:space="0" w:color="auto"/>
                                                    <w:bottom w:val="none" w:sz="0" w:space="0" w:color="auto"/>
                                                    <w:right w:val="none" w:sz="0" w:space="0" w:color="auto"/>
                                                  </w:divBdr>
                                                  <w:divsChild>
                                                    <w:div w:id="1635064831">
                                                      <w:marLeft w:val="0"/>
                                                      <w:marRight w:val="0"/>
                                                      <w:marTop w:val="0"/>
                                                      <w:marBottom w:val="0"/>
                                                      <w:divBdr>
                                                        <w:top w:val="none" w:sz="0" w:space="0" w:color="auto"/>
                                                        <w:left w:val="none" w:sz="0" w:space="0" w:color="auto"/>
                                                        <w:bottom w:val="none" w:sz="0" w:space="0" w:color="auto"/>
                                                        <w:right w:val="none" w:sz="0" w:space="0" w:color="auto"/>
                                                      </w:divBdr>
                                                      <w:divsChild>
                                                        <w:div w:id="1309750645">
                                                          <w:marLeft w:val="0"/>
                                                          <w:marRight w:val="0"/>
                                                          <w:marTop w:val="0"/>
                                                          <w:marBottom w:val="0"/>
                                                          <w:divBdr>
                                                            <w:top w:val="none" w:sz="0" w:space="0" w:color="auto"/>
                                                            <w:left w:val="none" w:sz="0" w:space="0" w:color="auto"/>
                                                            <w:bottom w:val="none" w:sz="0" w:space="0" w:color="auto"/>
                                                            <w:right w:val="none" w:sz="0" w:space="0" w:color="auto"/>
                                                          </w:divBdr>
                                                          <w:divsChild>
                                                            <w:div w:id="1650555571">
                                                              <w:marLeft w:val="0"/>
                                                              <w:marRight w:val="0"/>
                                                              <w:marTop w:val="0"/>
                                                              <w:marBottom w:val="0"/>
                                                              <w:divBdr>
                                                                <w:top w:val="none" w:sz="0" w:space="0" w:color="auto"/>
                                                                <w:left w:val="none" w:sz="0" w:space="0" w:color="auto"/>
                                                                <w:bottom w:val="none" w:sz="0" w:space="0" w:color="auto"/>
                                                                <w:right w:val="none" w:sz="0" w:space="0" w:color="auto"/>
                                                              </w:divBdr>
                                                              <w:divsChild>
                                                                <w:div w:id="1329821897">
                                                                  <w:marLeft w:val="0"/>
                                                                  <w:marRight w:val="0"/>
                                                                  <w:marTop w:val="0"/>
                                                                  <w:marBottom w:val="0"/>
                                                                  <w:divBdr>
                                                                    <w:top w:val="none" w:sz="0" w:space="0" w:color="auto"/>
                                                                    <w:left w:val="none" w:sz="0" w:space="0" w:color="auto"/>
                                                                    <w:bottom w:val="none" w:sz="0" w:space="0" w:color="auto"/>
                                                                    <w:right w:val="none" w:sz="0" w:space="0" w:color="auto"/>
                                                                  </w:divBdr>
                                                                  <w:divsChild>
                                                                    <w:div w:id="492257356">
                                                                      <w:marLeft w:val="0"/>
                                                                      <w:marRight w:val="0"/>
                                                                      <w:marTop w:val="0"/>
                                                                      <w:marBottom w:val="0"/>
                                                                      <w:divBdr>
                                                                        <w:top w:val="none" w:sz="0" w:space="0" w:color="auto"/>
                                                                        <w:left w:val="none" w:sz="0" w:space="0" w:color="auto"/>
                                                                        <w:bottom w:val="none" w:sz="0" w:space="0" w:color="auto"/>
                                                                        <w:right w:val="none" w:sz="0" w:space="0" w:color="auto"/>
                                                                      </w:divBdr>
                                                                      <w:divsChild>
                                                                        <w:div w:id="122355726">
                                                                          <w:marLeft w:val="0"/>
                                                                          <w:marRight w:val="0"/>
                                                                          <w:marTop w:val="0"/>
                                                                          <w:marBottom w:val="0"/>
                                                                          <w:divBdr>
                                                                            <w:top w:val="none" w:sz="0" w:space="0" w:color="auto"/>
                                                                            <w:left w:val="none" w:sz="0" w:space="0" w:color="auto"/>
                                                                            <w:bottom w:val="none" w:sz="0" w:space="0" w:color="auto"/>
                                                                            <w:right w:val="none" w:sz="0" w:space="0" w:color="auto"/>
                                                                          </w:divBdr>
                                                                          <w:divsChild>
                                                                            <w:div w:id="473378706">
                                                                              <w:marLeft w:val="0"/>
                                                                              <w:marRight w:val="0"/>
                                                                              <w:marTop w:val="0"/>
                                                                              <w:marBottom w:val="0"/>
                                                                              <w:divBdr>
                                                                                <w:top w:val="none" w:sz="0" w:space="0" w:color="auto"/>
                                                                                <w:left w:val="none" w:sz="0" w:space="0" w:color="auto"/>
                                                                                <w:bottom w:val="none" w:sz="0" w:space="0" w:color="auto"/>
                                                                                <w:right w:val="none" w:sz="0" w:space="0" w:color="auto"/>
                                                                              </w:divBdr>
                                                                              <w:divsChild>
                                                                                <w:div w:id="8576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811992">
      <w:bodyDiv w:val="1"/>
      <w:marLeft w:val="0"/>
      <w:marRight w:val="0"/>
      <w:marTop w:val="0"/>
      <w:marBottom w:val="0"/>
      <w:divBdr>
        <w:top w:val="none" w:sz="0" w:space="0" w:color="auto"/>
        <w:left w:val="none" w:sz="0" w:space="0" w:color="auto"/>
        <w:bottom w:val="none" w:sz="0" w:space="0" w:color="auto"/>
        <w:right w:val="none" w:sz="0" w:space="0" w:color="auto"/>
      </w:divBdr>
      <w:divsChild>
        <w:div w:id="1794131072">
          <w:marLeft w:val="0"/>
          <w:marRight w:val="0"/>
          <w:marTop w:val="0"/>
          <w:marBottom w:val="0"/>
          <w:divBdr>
            <w:top w:val="none" w:sz="0" w:space="0" w:color="auto"/>
            <w:left w:val="none" w:sz="0" w:space="0" w:color="auto"/>
            <w:bottom w:val="none" w:sz="0" w:space="0" w:color="auto"/>
            <w:right w:val="none" w:sz="0" w:space="0" w:color="auto"/>
          </w:divBdr>
          <w:divsChild>
            <w:div w:id="2081294026">
              <w:marLeft w:val="0"/>
              <w:marRight w:val="0"/>
              <w:marTop w:val="0"/>
              <w:marBottom w:val="0"/>
              <w:divBdr>
                <w:top w:val="none" w:sz="0" w:space="0" w:color="auto"/>
                <w:left w:val="none" w:sz="0" w:space="0" w:color="auto"/>
                <w:bottom w:val="none" w:sz="0" w:space="0" w:color="auto"/>
                <w:right w:val="none" w:sz="0" w:space="0" w:color="auto"/>
              </w:divBdr>
              <w:divsChild>
                <w:div w:id="1713726561">
                  <w:marLeft w:val="0"/>
                  <w:marRight w:val="0"/>
                  <w:marTop w:val="0"/>
                  <w:marBottom w:val="0"/>
                  <w:divBdr>
                    <w:top w:val="none" w:sz="0" w:space="0" w:color="auto"/>
                    <w:left w:val="none" w:sz="0" w:space="0" w:color="auto"/>
                    <w:bottom w:val="none" w:sz="0" w:space="0" w:color="auto"/>
                    <w:right w:val="none" w:sz="0" w:space="0" w:color="auto"/>
                  </w:divBdr>
                  <w:divsChild>
                    <w:div w:id="1943342130">
                      <w:marLeft w:val="0"/>
                      <w:marRight w:val="0"/>
                      <w:marTop w:val="0"/>
                      <w:marBottom w:val="0"/>
                      <w:divBdr>
                        <w:top w:val="none" w:sz="0" w:space="0" w:color="auto"/>
                        <w:left w:val="none" w:sz="0" w:space="0" w:color="auto"/>
                        <w:bottom w:val="none" w:sz="0" w:space="0" w:color="auto"/>
                        <w:right w:val="none" w:sz="0" w:space="0" w:color="auto"/>
                      </w:divBdr>
                      <w:divsChild>
                        <w:div w:id="1240483721">
                          <w:marLeft w:val="0"/>
                          <w:marRight w:val="0"/>
                          <w:marTop w:val="0"/>
                          <w:marBottom w:val="0"/>
                          <w:divBdr>
                            <w:top w:val="none" w:sz="0" w:space="0" w:color="auto"/>
                            <w:left w:val="none" w:sz="0" w:space="0" w:color="auto"/>
                            <w:bottom w:val="none" w:sz="0" w:space="0" w:color="auto"/>
                            <w:right w:val="none" w:sz="0" w:space="0" w:color="auto"/>
                          </w:divBdr>
                          <w:divsChild>
                            <w:div w:id="1576237493">
                              <w:marLeft w:val="0"/>
                              <w:marRight w:val="0"/>
                              <w:marTop w:val="0"/>
                              <w:marBottom w:val="0"/>
                              <w:divBdr>
                                <w:top w:val="none" w:sz="0" w:space="0" w:color="auto"/>
                                <w:left w:val="none" w:sz="0" w:space="0" w:color="auto"/>
                                <w:bottom w:val="none" w:sz="0" w:space="0" w:color="auto"/>
                                <w:right w:val="none" w:sz="0" w:space="0" w:color="auto"/>
                              </w:divBdr>
                              <w:divsChild>
                                <w:div w:id="24867410">
                                  <w:marLeft w:val="0"/>
                                  <w:marRight w:val="0"/>
                                  <w:marTop w:val="0"/>
                                  <w:marBottom w:val="0"/>
                                  <w:divBdr>
                                    <w:top w:val="none" w:sz="0" w:space="0" w:color="auto"/>
                                    <w:left w:val="none" w:sz="0" w:space="0" w:color="auto"/>
                                    <w:bottom w:val="none" w:sz="0" w:space="0" w:color="auto"/>
                                    <w:right w:val="none" w:sz="0" w:space="0" w:color="auto"/>
                                  </w:divBdr>
                                  <w:divsChild>
                                    <w:div w:id="536159308">
                                      <w:marLeft w:val="0"/>
                                      <w:marRight w:val="0"/>
                                      <w:marTop w:val="0"/>
                                      <w:marBottom w:val="0"/>
                                      <w:divBdr>
                                        <w:top w:val="none" w:sz="0" w:space="0" w:color="auto"/>
                                        <w:left w:val="none" w:sz="0" w:space="0" w:color="auto"/>
                                        <w:bottom w:val="none" w:sz="0" w:space="0" w:color="auto"/>
                                        <w:right w:val="none" w:sz="0" w:space="0" w:color="auto"/>
                                      </w:divBdr>
                                      <w:divsChild>
                                        <w:div w:id="111755873">
                                          <w:marLeft w:val="0"/>
                                          <w:marRight w:val="0"/>
                                          <w:marTop w:val="0"/>
                                          <w:marBottom w:val="0"/>
                                          <w:divBdr>
                                            <w:top w:val="none" w:sz="0" w:space="0" w:color="auto"/>
                                            <w:left w:val="none" w:sz="0" w:space="0" w:color="auto"/>
                                            <w:bottom w:val="none" w:sz="0" w:space="0" w:color="auto"/>
                                            <w:right w:val="none" w:sz="0" w:space="0" w:color="auto"/>
                                          </w:divBdr>
                                          <w:divsChild>
                                            <w:div w:id="1245338747">
                                              <w:marLeft w:val="0"/>
                                              <w:marRight w:val="0"/>
                                              <w:marTop w:val="0"/>
                                              <w:marBottom w:val="0"/>
                                              <w:divBdr>
                                                <w:top w:val="none" w:sz="0" w:space="0" w:color="auto"/>
                                                <w:left w:val="none" w:sz="0" w:space="0" w:color="auto"/>
                                                <w:bottom w:val="none" w:sz="0" w:space="0" w:color="auto"/>
                                                <w:right w:val="none" w:sz="0" w:space="0" w:color="auto"/>
                                              </w:divBdr>
                                              <w:divsChild>
                                                <w:div w:id="1459956174">
                                                  <w:marLeft w:val="0"/>
                                                  <w:marRight w:val="0"/>
                                                  <w:marTop w:val="0"/>
                                                  <w:marBottom w:val="0"/>
                                                  <w:divBdr>
                                                    <w:top w:val="none" w:sz="0" w:space="0" w:color="auto"/>
                                                    <w:left w:val="none" w:sz="0" w:space="0" w:color="auto"/>
                                                    <w:bottom w:val="none" w:sz="0" w:space="0" w:color="auto"/>
                                                    <w:right w:val="none" w:sz="0" w:space="0" w:color="auto"/>
                                                  </w:divBdr>
                                                  <w:divsChild>
                                                    <w:div w:id="1912958279">
                                                      <w:marLeft w:val="0"/>
                                                      <w:marRight w:val="0"/>
                                                      <w:marTop w:val="0"/>
                                                      <w:marBottom w:val="0"/>
                                                      <w:divBdr>
                                                        <w:top w:val="none" w:sz="0" w:space="0" w:color="auto"/>
                                                        <w:left w:val="none" w:sz="0" w:space="0" w:color="auto"/>
                                                        <w:bottom w:val="none" w:sz="0" w:space="0" w:color="auto"/>
                                                        <w:right w:val="none" w:sz="0" w:space="0" w:color="auto"/>
                                                      </w:divBdr>
                                                      <w:divsChild>
                                                        <w:div w:id="1597059599">
                                                          <w:marLeft w:val="0"/>
                                                          <w:marRight w:val="0"/>
                                                          <w:marTop w:val="0"/>
                                                          <w:marBottom w:val="0"/>
                                                          <w:divBdr>
                                                            <w:top w:val="none" w:sz="0" w:space="0" w:color="auto"/>
                                                            <w:left w:val="none" w:sz="0" w:space="0" w:color="auto"/>
                                                            <w:bottom w:val="none" w:sz="0" w:space="0" w:color="auto"/>
                                                            <w:right w:val="none" w:sz="0" w:space="0" w:color="auto"/>
                                                          </w:divBdr>
                                                          <w:divsChild>
                                                            <w:div w:id="1480151352">
                                                              <w:marLeft w:val="0"/>
                                                              <w:marRight w:val="0"/>
                                                              <w:marTop w:val="0"/>
                                                              <w:marBottom w:val="0"/>
                                                              <w:divBdr>
                                                                <w:top w:val="none" w:sz="0" w:space="0" w:color="auto"/>
                                                                <w:left w:val="none" w:sz="0" w:space="0" w:color="auto"/>
                                                                <w:bottom w:val="none" w:sz="0" w:space="0" w:color="auto"/>
                                                                <w:right w:val="none" w:sz="0" w:space="0" w:color="auto"/>
                                                              </w:divBdr>
                                                              <w:divsChild>
                                                                <w:div w:id="247546743">
                                                                  <w:marLeft w:val="0"/>
                                                                  <w:marRight w:val="0"/>
                                                                  <w:marTop w:val="0"/>
                                                                  <w:marBottom w:val="0"/>
                                                                  <w:divBdr>
                                                                    <w:top w:val="none" w:sz="0" w:space="0" w:color="auto"/>
                                                                    <w:left w:val="none" w:sz="0" w:space="0" w:color="auto"/>
                                                                    <w:bottom w:val="none" w:sz="0" w:space="0" w:color="auto"/>
                                                                    <w:right w:val="none" w:sz="0" w:space="0" w:color="auto"/>
                                                                  </w:divBdr>
                                                                  <w:divsChild>
                                                                    <w:div w:id="550655059">
                                                                      <w:marLeft w:val="0"/>
                                                                      <w:marRight w:val="0"/>
                                                                      <w:marTop w:val="0"/>
                                                                      <w:marBottom w:val="0"/>
                                                                      <w:divBdr>
                                                                        <w:top w:val="none" w:sz="0" w:space="0" w:color="auto"/>
                                                                        <w:left w:val="none" w:sz="0" w:space="0" w:color="auto"/>
                                                                        <w:bottom w:val="none" w:sz="0" w:space="0" w:color="auto"/>
                                                                        <w:right w:val="none" w:sz="0" w:space="0" w:color="auto"/>
                                                                      </w:divBdr>
                                                                      <w:divsChild>
                                                                        <w:div w:id="1935016177">
                                                                          <w:marLeft w:val="0"/>
                                                                          <w:marRight w:val="0"/>
                                                                          <w:marTop w:val="0"/>
                                                                          <w:marBottom w:val="0"/>
                                                                          <w:divBdr>
                                                                            <w:top w:val="none" w:sz="0" w:space="0" w:color="auto"/>
                                                                            <w:left w:val="none" w:sz="0" w:space="0" w:color="auto"/>
                                                                            <w:bottom w:val="none" w:sz="0" w:space="0" w:color="auto"/>
                                                                            <w:right w:val="none" w:sz="0" w:space="0" w:color="auto"/>
                                                                          </w:divBdr>
                                                                          <w:divsChild>
                                                                            <w:div w:id="1535725043">
                                                                              <w:marLeft w:val="0"/>
                                                                              <w:marRight w:val="0"/>
                                                                              <w:marTop w:val="0"/>
                                                                              <w:marBottom w:val="0"/>
                                                                              <w:divBdr>
                                                                                <w:top w:val="none" w:sz="0" w:space="0" w:color="auto"/>
                                                                                <w:left w:val="none" w:sz="0" w:space="0" w:color="auto"/>
                                                                                <w:bottom w:val="none" w:sz="0" w:space="0" w:color="auto"/>
                                                                                <w:right w:val="none" w:sz="0" w:space="0" w:color="auto"/>
                                                                              </w:divBdr>
                                                                              <w:divsChild>
                                                                                <w:div w:id="1605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584676">
      <w:bodyDiv w:val="1"/>
      <w:marLeft w:val="0"/>
      <w:marRight w:val="0"/>
      <w:marTop w:val="0"/>
      <w:marBottom w:val="0"/>
      <w:divBdr>
        <w:top w:val="none" w:sz="0" w:space="0" w:color="auto"/>
        <w:left w:val="none" w:sz="0" w:space="0" w:color="auto"/>
        <w:bottom w:val="none" w:sz="0" w:space="0" w:color="auto"/>
        <w:right w:val="none" w:sz="0" w:space="0" w:color="auto"/>
      </w:divBdr>
    </w:div>
    <w:div w:id="2068608315">
      <w:bodyDiv w:val="1"/>
      <w:marLeft w:val="0"/>
      <w:marRight w:val="0"/>
      <w:marTop w:val="0"/>
      <w:marBottom w:val="0"/>
      <w:divBdr>
        <w:top w:val="none" w:sz="0" w:space="0" w:color="auto"/>
        <w:left w:val="none" w:sz="0" w:space="0" w:color="auto"/>
        <w:bottom w:val="none" w:sz="0" w:space="0" w:color="auto"/>
        <w:right w:val="none" w:sz="0" w:space="0" w:color="auto"/>
      </w:divBdr>
      <w:divsChild>
        <w:div w:id="132524565">
          <w:marLeft w:val="0"/>
          <w:marRight w:val="0"/>
          <w:marTop w:val="0"/>
          <w:marBottom w:val="0"/>
          <w:divBdr>
            <w:top w:val="none" w:sz="0" w:space="0" w:color="auto"/>
            <w:left w:val="none" w:sz="0" w:space="0" w:color="auto"/>
            <w:bottom w:val="none" w:sz="0" w:space="0" w:color="auto"/>
            <w:right w:val="none" w:sz="0" w:space="0" w:color="auto"/>
          </w:divBdr>
          <w:divsChild>
            <w:div w:id="590309550">
              <w:marLeft w:val="0"/>
              <w:marRight w:val="0"/>
              <w:marTop w:val="0"/>
              <w:marBottom w:val="0"/>
              <w:divBdr>
                <w:top w:val="none" w:sz="0" w:space="0" w:color="auto"/>
                <w:left w:val="none" w:sz="0" w:space="0" w:color="auto"/>
                <w:bottom w:val="none" w:sz="0" w:space="0" w:color="auto"/>
                <w:right w:val="none" w:sz="0" w:space="0" w:color="auto"/>
              </w:divBdr>
              <w:divsChild>
                <w:div w:id="1066565135">
                  <w:marLeft w:val="0"/>
                  <w:marRight w:val="0"/>
                  <w:marTop w:val="0"/>
                  <w:marBottom w:val="0"/>
                  <w:divBdr>
                    <w:top w:val="none" w:sz="0" w:space="0" w:color="auto"/>
                    <w:left w:val="none" w:sz="0" w:space="0" w:color="auto"/>
                    <w:bottom w:val="none" w:sz="0" w:space="0" w:color="auto"/>
                    <w:right w:val="none" w:sz="0" w:space="0" w:color="auto"/>
                  </w:divBdr>
                  <w:divsChild>
                    <w:div w:id="1577402391">
                      <w:marLeft w:val="0"/>
                      <w:marRight w:val="0"/>
                      <w:marTop w:val="0"/>
                      <w:marBottom w:val="0"/>
                      <w:divBdr>
                        <w:top w:val="none" w:sz="0" w:space="0" w:color="auto"/>
                        <w:left w:val="none" w:sz="0" w:space="0" w:color="auto"/>
                        <w:bottom w:val="none" w:sz="0" w:space="0" w:color="auto"/>
                        <w:right w:val="none" w:sz="0" w:space="0" w:color="auto"/>
                      </w:divBdr>
                      <w:divsChild>
                        <w:div w:id="1073545285">
                          <w:marLeft w:val="0"/>
                          <w:marRight w:val="0"/>
                          <w:marTop w:val="0"/>
                          <w:marBottom w:val="0"/>
                          <w:divBdr>
                            <w:top w:val="none" w:sz="0" w:space="0" w:color="auto"/>
                            <w:left w:val="none" w:sz="0" w:space="0" w:color="auto"/>
                            <w:bottom w:val="none" w:sz="0" w:space="0" w:color="auto"/>
                            <w:right w:val="none" w:sz="0" w:space="0" w:color="auto"/>
                          </w:divBdr>
                          <w:divsChild>
                            <w:div w:id="788473477">
                              <w:marLeft w:val="0"/>
                              <w:marRight w:val="0"/>
                              <w:marTop w:val="0"/>
                              <w:marBottom w:val="0"/>
                              <w:divBdr>
                                <w:top w:val="none" w:sz="0" w:space="0" w:color="auto"/>
                                <w:left w:val="none" w:sz="0" w:space="0" w:color="auto"/>
                                <w:bottom w:val="none" w:sz="0" w:space="0" w:color="auto"/>
                                <w:right w:val="none" w:sz="0" w:space="0" w:color="auto"/>
                              </w:divBdr>
                              <w:divsChild>
                                <w:div w:id="1729375970">
                                  <w:marLeft w:val="0"/>
                                  <w:marRight w:val="0"/>
                                  <w:marTop w:val="0"/>
                                  <w:marBottom w:val="0"/>
                                  <w:divBdr>
                                    <w:top w:val="none" w:sz="0" w:space="0" w:color="auto"/>
                                    <w:left w:val="none" w:sz="0" w:space="0" w:color="auto"/>
                                    <w:bottom w:val="none" w:sz="0" w:space="0" w:color="auto"/>
                                    <w:right w:val="none" w:sz="0" w:space="0" w:color="auto"/>
                                  </w:divBdr>
                                  <w:divsChild>
                                    <w:div w:id="2061660190">
                                      <w:marLeft w:val="0"/>
                                      <w:marRight w:val="0"/>
                                      <w:marTop w:val="0"/>
                                      <w:marBottom w:val="0"/>
                                      <w:divBdr>
                                        <w:top w:val="none" w:sz="0" w:space="0" w:color="auto"/>
                                        <w:left w:val="none" w:sz="0" w:space="0" w:color="auto"/>
                                        <w:bottom w:val="none" w:sz="0" w:space="0" w:color="auto"/>
                                        <w:right w:val="none" w:sz="0" w:space="0" w:color="auto"/>
                                      </w:divBdr>
                                      <w:divsChild>
                                        <w:div w:id="906454430">
                                          <w:marLeft w:val="0"/>
                                          <w:marRight w:val="0"/>
                                          <w:marTop w:val="0"/>
                                          <w:marBottom w:val="0"/>
                                          <w:divBdr>
                                            <w:top w:val="none" w:sz="0" w:space="0" w:color="auto"/>
                                            <w:left w:val="none" w:sz="0" w:space="0" w:color="auto"/>
                                            <w:bottom w:val="none" w:sz="0" w:space="0" w:color="auto"/>
                                            <w:right w:val="none" w:sz="0" w:space="0" w:color="auto"/>
                                          </w:divBdr>
                                          <w:divsChild>
                                            <w:div w:id="2145997441">
                                              <w:marLeft w:val="0"/>
                                              <w:marRight w:val="0"/>
                                              <w:marTop w:val="0"/>
                                              <w:marBottom w:val="0"/>
                                              <w:divBdr>
                                                <w:top w:val="none" w:sz="0" w:space="0" w:color="auto"/>
                                                <w:left w:val="none" w:sz="0" w:space="0" w:color="auto"/>
                                                <w:bottom w:val="none" w:sz="0" w:space="0" w:color="auto"/>
                                                <w:right w:val="none" w:sz="0" w:space="0" w:color="auto"/>
                                              </w:divBdr>
                                              <w:divsChild>
                                                <w:div w:id="1247030589">
                                                  <w:marLeft w:val="0"/>
                                                  <w:marRight w:val="0"/>
                                                  <w:marTop w:val="0"/>
                                                  <w:marBottom w:val="0"/>
                                                  <w:divBdr>
                                                    <w:top w:val="none" w:sz="0" w:space="0" w:color="auto"/>
                                                    <w:left w:val="none" w:sz="0" w:space="0" w:color="auto"/>
                                                    <w:bottom w:val="none" w:sz="0" w:space="0" w:color="auto"/>
                                                    <w:right w:val="none" w:sz="0" w:space="0" w:color="auto"/>
                                                  </w:divBdr>
                                                  <w:divsChild>
                                                    <w:div w:id="1262181211">
                                                      <w:marLeft w:val="0"/>
                                                      <w:marRight w:val="0"/>
                                                      <w:marTop w:val="0"/>
                                                      <w:marBottom w:val="0"/>
                                                      <w:divBdr>
                                                        <w:top w:val="none" w:sz="0" w:space="0" w:color="auto"/>
                                                        <w:left w:val="none" w:sz="0" w:space="0" w:color="auto"/>
                                                        <w:bottom w:val="none" w:sz="0" w:space="0" w:color="auto"/>
                                                        <w:right w:val="none" w:sz="0" w:space="0" w:color="auto"/>
                                                      </w:divBdr>
                                                      <w:divsChild>
                                                        <w:div w:id="1284463831">
                                                          <w:marLeft w:val="0"/>
                                                          <w:marRight w:val="0"/>
                                                          <w:marTop w:val="0"/>
                                                          <w:marBottom w:val="0"/>
                                                          <w:divBdr>
                                                            <w:top w:val="none" w:sz="0" w:space="0" w:color="auto"/>
                                                            <w:left w:val="none" w:sz="0" w:space="0" w:color="auto"/>
                                                            <w:bottom w:val="none" w:sz="0" w:space="0" w:color="auto"/>
                                                            <w:right w:val="none" w:sz="0" w:space="0" w:color="auto"/>
                                                          </w:divBdr>
                                                          <w:divsChild>
                                                            <w:div w:id="440806632">
                                                              <w:marLeft w:val="0"/>
                                                              <w:marRight w:val="0"/>
                                                              <w:marTop w:val="0"/>
                                                              <w:marBottom w:val="0"/>
                                                              <w:divBdr>
                                                                <w:top w:val="none" w:sz="0" w:space="0" w:color="auto"/>
                                                                <w:left w:val="none" w:sz="0" w:space="0" w:color="auto"/>
                                                                <w:bottom w:val="none" w:sz="0" w:space="0" w:color="auto"/>
                                                                <w:right w:val="none" w:sz="0" w:space="0" w:color="auto"/>
                                                              </w:divBdr>
                                                              <w:divsChild>
                                                                <w:div w:id="754864621">
                                                                  <w:marLeft w:val="0"/>
                                                                  <w:marRight w:val="0"/>
                                                                  <w:marTop w:val="0"/>
                                                                  <w:marBottom w:val="0"/>
                                                                  <w:divBdr>
                                                                    <w:top w:val="none" w:sz="0" w:space="0" w:color="auto"/>
                                                                    <w:left w:val="none" w:sz="0" w:space="0" w:color="auto"/>
                                                                    <w:bottom w:val="none" w:sz="0" w:space="0" w:color="auto"/>
                                                                    <w:right w:val="none" w:sz="0" w:space="0" w:color="auto"/>
                                                                  </w:divBdr>
                                                                  <w:divsChild>
                                                                    <w:div w:id="111290752">
                                                                      <w:marLeft w:val="0"/>
                                                                      <w:marRight w:val="0"/>
                                                                      <w:marTop w:val="0"/>
                                                                      <w:marBottom w:val="0"/>
                                                                      <w:divBdr>
                                                                        <w:top w:val="none" w:sz="0" w:space="0" w:color="auto"/>
                                                                        <w:left w:val="none" w:sz="0" w:space="0" w:color="auto"/>
                                                                        <w:bottom w:val="none" w:sz="0" w:space="0" w:color="auto"/>
                                                                        <w:right w:val="none" w:sz="0" w:space="0" w:color="auto"/>
                                                                      </w:divBdr>
                                                                      <w:divsChild>
                                                                        <w:div w:id="1831168658">
                                                                          <w:marLeft w:val="0"/>
                                                                          <w:marRight w:val="0"/>
                                                                          <w:marTop w:val="0"/>
                                                                          <w:marBottom w:val="0"/>
                                                                          <w:divBdr>
                                                                            <w:top w:val="none" w:sz="0" w:space="0" w:color="auto"/>
                                                                            <w:left w:val="none" w:sz="0" w:space="0" w:color="auto"/>
                                                                            <w:bottom w:val="none" w:sz="0" w:space="0" w:color="auto"/>
                                                                            <w:right w:val="none" w:sz="0" w:space="0" w:color="auto"/>
                                                                          </w:divBdr>
                                                                          <w:divsChild>
                                                                            <w:div w:id="2039546349">
                                                                              <w:marLeft w:val="0"/>
                                                                              <w:marRight w:val="0"/>
                                                                              <w:marTop w:val="0"/>
                                                                              <w:marBottom w:val="0"/>
                                                                              <w:divBdr>
                                                                                <w:top w:val="none" w:sz="0" w:space="0" w:color="auto"/>
                                                                                <w:left w:val="none" w:sz="0" w:space="0" w:color="auto"/>
                                                                                <w:bottom w:val="none" w:sz="0" w:space="0" w:color="auto"/>
                                                                                <w:right w:val="none" w:sz="0" w:space="0" w:color="auto"/>
                                                                              </w:divBdr>
                                                                              <w:divsChild>
                                                                                <w:div w:id="3649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disqualified.html" TargetMode="External"/><Relationship Id="rId13" Type="http://schemas.openxmlformats.org/officeDocument/2006/relationships/hyperlink" Target="https://www.fedsfm.ru/documents/omu-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sfm.ru/documents/terr-li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nalog.ru/disqualifie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edsfm.ru/documents/omu-list)" TargetMode="External"/><Relationship Id="rId4" Type="http://schemas.openxmlformats.org/officeDocument/2006/relationships/settings" Target="settings.xml"/><Relationship Id="rId9" Type="http://schemas.openxmlformats.org/officeDocument/2006/relationships/hyperlink" Target="https://www.fedsfm.ru/documents/terr-lis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A665-D8CE-4DC5-873A-16BDD25A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4869</Words>
  <Characters>33307</Characters>
  <Application>Microsoft Office Word</Application>
  <DocSecurity>0</DocSecurity>
  <Lines>1281</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Unit</Company>
  <LinksUpToDate>false</LinksUpToDate>
  <CharactersWithSpaces>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Ze84rO</dc:creator>
  <cp:lastModifiedBy>Мельничану Лилия Николаевна</cp:lastModifiedBy>
  <cp:revision>3</cp:revision>
  <cp:lastPrinted>2023-02-07T08:37:00Z</cp:lastPrinted>
  <dcterms:created xsi:type="dcterms:W3CDTF">2023-05-05T11:46:00Z</dcterms:created>
  <dcterms:modified xsi:type="dcterms:W3CDTF">2023-05-05T11:49:00Z</dcterms:modified>
</cp:coreProperties>
</file>