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DC" w:rsidRPr="00014CDC" w:rsidRDefault="00014CDC" w:rsidP="00014CDC">
      <w:pPr>
        <w:spacing w:line="120" w:lineRule="atLeast"/>
        <w:ind w:firstLine="7088"/>
        <w:rPr>
          <w:sz w:val="20"/>
          <w:szCs w:val="20"/>
        </w:rPr>
      </w:pPr>
      <w:r w:rsidRPr="00014CDC">
        <w:rPr>
          <w:sz w:val="20"/>
          <w:szCs w:val="20"/>
        </w:rPr>
        <w:t xml:space="preserve">Проект </w:t>
      </w:r>
    </w:p>
    <w:p w:rsidR="00014CDC" w:rsidRPr="00014CDC" w:rsidRDefault="00014CDC" w:rsidP="00014CDC">
      <w:pPr>
        <w:spacing w:line="120" w:lineRule="atLeast"/>
        <w:ind w:firstLine="7088"/>
        <w:rPr>
          <w:sz w:val="20"/>
          <w:szCs w:val="20"/>
        </w:rPr>
      </w:pPr>
      <w:r w:rsidRPr="00014CDC">
        <w:rPr>
          <w:sz w:val="20"/>
          <w:szCs w:val="20"/>
        </w:rPr>
        <w:t xml:space="preserve">Подготовлен управлением </w:t>
      </w:r>
    </w:p>
    <w:p w:rsidR="00014CDC" w:rsidRDefault="00014CDC" w:rsidP="00014CDC">
      <w:pPr>
        <w:spacing w:line="120" w:lineRule="atLeast"/>
        <w:ind w:firstLine="7088"/>
        <w:rPr>
          <w:sz w:val="20"/>
          <w:szCs w:val="20"/>
        </w:rPr>
      </w:pPr>
      <w:r w:rsidRPr="00014CDC">
        <w:rPr>
          <w:sz w:val="20"/>
          <w:szCs w:val="20"/>
        </w:rPr>
        <w:t xml:space="preserve">по вопросам общественной </w:t>
      </w:r>
    </w:p>
    <w:p w:rsidR="00FF628B" w:rsidRDefault="00014CDC" w:rsidP="00014CDC">
      <w:pPr>
        <w:spacing w:line="120" w:lineRule="atLeast"/>
        <w:ind w:firstLine="7088"/>
        <w:rPr>
          <w:sz w:val="20"/>
          <w:szCs w:val="20"/>
        </w:rPr>
      </w:pPr>
      <w:r w:rsidRPr="00014CDC">
        <w:rPr>
          <w:sz w:val="20"/>
          <w:szCs w:val="20"/>
        </w:rPr>
        <w:t>безопасности</w:t>
      </w:r>
    </w:p>
    <w:p w:rsidR="00FF628B" w:rsidRPr="00852378" w:rsidRDefault="00FF628B" w:rsidP="00656C1A">
      <w:pPr>
        <w:spacing w:line="120" w:lineRule="atLeast"/>
        <w:jc w:val="center"/>
        <w:rPr>
          <w:sz w:val="10"/>
          <w:szCs w:val="10"/>
        </w:rPr>
      </w:pPr>
    </w:p>
    <w:p w:rsidR="00FF628B" w:rsidRDefault="00FF628B" w:rsidP="00656C1A">
      <w:pPr>
        <w:spacing w:line="120" w:lineRule="atLeast"/>
        <w:jc w:val="center"/>
        <w:rPr>
          <w:sz w:val="10"/>
          <w:szCs w:val="24"/>
        </w:rPr>
      </w:pPr>
    </w:p>
    <w:p w:rsidR="00FF628B" w:rsidRPr="005541F0" w:rsidRDefault="00FF628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F628B" w:rsidRDefault="00FF628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F628B" w:rsidRPr="005541F0" w:rsidRDefault="00FF62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F628B" w:rsidRPr="005649E4" w:rsidRDefault="00FF628B" w:rsidP="00656C1A">
      <w:pPr>
        <w:spacing w:line="120" w:lineRule="atLeast"/>
        <w:jc w:val="center"/>
        <w:rPr>
          <w:sz w:val="18"/>
          <w:szCs w:val="24"/>
        </w:rPr>
      </w:pPr>
    </w:p>
    <w:p w:rsidR="00FF628B" w:rsidRPr="001D25B0" w:rsidRDefault="00014CDC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АДМИНИСТРАЦИЯ</w:t>
      </w:r>
      <w:r w:rsidR="00FF628B" w:rsidRPr="001D25B0">
        <w:rPr>
          <w:b/>
          <w:sz w:val="30"/>
          <w:szCs w:val="30"/>
        </w:rPr>
        <w:t xml:space="preserve"> ГОРОДА</w:t>
      </w:r>
    </w:p>
    <w:p w:rsidR="00FF628B" w:rsidRPr="005541F0" w:rsidRDefault="00FF628B" w:rsidP="00656C1A">
      <w:pPr>
        <w:spacing w:line="120" w:lineRule="atLeast"/>
        <w:jc w:val="center"/>
        <w:rPr>
          <w:sz w:val="18"/>
          <w:szCs w:val="24"/>
        </w:rPr>
      </w:pPr>
    </w:p>
    <w:p w:rsidR="00FF628B" w:rsidRPr="005541F0" w:rsidRDefault="00FF628B" w:rsidP="00656C1A">
      <w:pPr>
        <w:spacing w:line="120" w:lineRule="atLeast"/>
        <w:jc w:val="center"/>
        <w:rPr>
          <w:sz w:val="20"/>
          <w:szCs w:val="24"/>
        </w:rPr>
      </w:pPr>
    </w:p>
    <w:p w:rsidR="00FF628B" w:rsidRPr="001D25B0" w:rsidRDefault="00FF628B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FF628B" w:rsidRDefault="00FF628B" w:rsidP="00656C1A">
      <w:pPr>
        <w:spacing w:line="120" w:lineRule="atLeast"/>
        <w:jc w:val="center"/>
        <w:rPr>
          <w:sz w:val="30"/>
          <w:szCs w:val="24"/>
        </w:rPr>
      </w:pPr>
    </w:p>
    <w:p w:rsidR="00FF628B" w:rsidRPr="00656C1A" w:rsidRDefault="00FF628B" w:rsidP="002C74FD">
      <w:pPr>
        <w:jc w:val="center"/>
        <w:rPr>
          <w:sz w:val="20"/>
          <w:szCs w:val="20"/>
        </w:rPr>
      </w:pPr>
    </w:p>
    <w:p w:rsidR="00FD7478" w:rsidRDefault="00FF628B" w:rsidP="00FD7478">
      <w:pPr>
        <w:tabs>
          <w:tab w:val="left" w:pos="5387"/>
        </w:tabs>
        <w:suppressAutoHyphens/>
        <w:ind w:right="4251"/>
        <w:rPr>
          <w:szCs w:val="28"/>
        </w:rPr>
      </w:pPr>
      <w:r w:rsidRPr="00FF628B">
        <w:rPr>
          <w:szCs w:val="28"/>
        </w:rPr>
        <w:t xml:space="preserve">О внесении изменений </w:t>
      </w:r>
      <w:r w:rsidR="00014CDC" w:rsidRPr="00014CDC">
        <w:rPr>
          <w:szCs w:val="28"/>
        </w:rPr>
        <w:t>в постановление Адми</w:t>
      </w:r>
      <w:r w:rsidR="00014CDC">
        <w:rPr>
          <w:szCs w:val="28"/>
        </w:rPr>
        <w:t>нистрации города от 29.05.2020 №</w:t>
      </w:r>
      <w:r w:rsidR="00014CDC" w:rsidRPr="00014CDC">
        <w:rPr>
          <w:szCs w:val="28"/>
        </w:rPr>
        <w:t xml:space="preserve"> 3505 </w:t>
      </w:r>
      <w:r w:rsidR="00014CDC">
        <w:rPr>
          <w:szCs w:val="28"/>
        </w:rPr>
        <w:t>«</w:t>
      </w:r>
      <w:r w:rsidR="00014CDC" w:rsidRPr="00014CDC">
        <w:rPr>
          <w:szCs w:val="28"/>
        </w:rPr>
        <w:t xml:space="preserve">О порядке предоставления грантов в форме субсидии некоммерческим организациям в целях поддержки общественно значимых инициатив в сфере межнационального </w:t>
      </w:r>
    </w:p>
    <w:p w:rsidR="00FF628B" w:rsidRPr="00FF628B" w:rsidRDefault="00014CDC" w:rsidP="00FD7478">
      <w:pPr>
        <w:tabs>
          <w:tab w:val="left" w:pos="5387"/>
        </w:tabs>
        <w:suppressAutoHyphens/>
        <w:ind w:right="4251"/>
        <w:rPr>
          <w:szCs w:val="28"/>
        </w:rPr>
      </w:pPr>
      <w:r w:rsidRPr="00014CDC">
        <w:rPr>
          <w:szCs w:val="28"/>
        </w:rPr>
        <w:t xml:space="preserve">и </w:t>
      </w:r>
      <w:r w:rsidR="00FD7478">
        <w:rPr>
          <w:szCs w:val="28"/>
        </w:rPr>
        <w:t>м</w:t>
      </w:r>
      <w:r w:rsidRPr="00014CDC">
        <w:rPr>
          <w:szCs w:val="28"/>
        </w:rPr>
        <w:t>ежконфессионального согласия, профилактики экстремизма</w:t>
      </w:r>
      <w:r>
        <w:rPr>
          <w:szCs w:val="28"/>
        </w:rPr>
        <w:t>»</w:t>
      </w:r>
    </w:p>
    <w:p w:rsidR="00FF628B" w:rsidRPr="00FF628B" w:rsidRDefault="00FF628B" w:rsidP="00FF628B">
      <w:pPr>
        <w:suppressAutoHyphens/>
        <w:ind w:right="5138"/>
        <w:rPr>
          <w:szCs w:val="28"/>
        </w:rPr>
      </w:pPr>
    </w:p>
    <w:p w:rsidR="00FF628B" w:rsidRPr="00705C63" w:rsidRDefault="00014CDC" w:rsidP="00411572">
      <w:pPr>
        <w:suppressAutoHyphens/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 xml:space="preserve">В соответствии с </w:t>
      </w:r>
      <w:hyperlink r:id="rId6" w:anchor="/document/12112604/entry/7814" w:history="1">
        <w:r w:rsidRPr="00705C63">
          <w:rPr>
            <w:rFonts w:cs="Times New Roman"/>
            <w:szCs w:val="28"/>
          </w:rPr>
          <w:t>пунктом 4 статьи 78.1</w:t>
        </w:r>
      </w:hyperlink>
      <w:r w:rsidRPr="00705C63">
        <w:rPr>
          <w:rFonts w:cs="Times New Roman"/>
          <w:szCs w:val="28"/>
        </w:rPr>
        <w:t xml:space="preserve"> Бюджетного кодекса Российской Федерации, </w:t>
      </w:r>
      <w:hyperlink r:id="rId7" w:anchor="/document/74681710/entry/0" w:history="1">
        <w:r w:rsidRPr="00705C63">
          <w:rPr>
            <w:rFonts w:cs="Times New Roman"/>
            <w:szCs w:val="28"/>
          </w:rPr>
          <w:t>постановлением</w:t>
        </w:r>
      </w:hyperlink>
      <w:r w:rsidRPr="00705C63">
        <w:rPr>
          <w:rFonts w:cs="Times New Roman"/>
          <w:szCs w:val="28"/>
        </w:rPr>
        <w:t xml:space="preserve"> Правительства Российской Федерации </w:t>
      </w:r>
      <w:r w:rsidRPr="00705C63">
        <w:rPr>
          <w:rFonts w:cs="Times New Roman"/>
          <w:szCs w:val="28"/>
        </w:rPr>
        <w:br/>
        <w:t xml:space="preserve">от 18.09.2020 № 1492 «Об общих требованиях к нормативным правовым актам, муниципальным правовым актам, регулирующим предоставление субсидий, </w:t>
      </w:r>
      <w:r w:rsidRPr="00705C63">
        <w:rPr>
          <w:rFonts w:cs="Times New Roman"/>
          <w:szCs w:val="28"/>
        </w:rPr>
        <w:br/>
        <w:t xml:space="preserve">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hyperlink r:id="rId8" w:anchor="/document/29107763/entry/0" w:history="1">
        <w:r w:rsidRPr="00705C63">
          <w:rPr>
            <w:rFonts w:cs="Times New Roman"/>
            <w:szCs w:val="28"/>
          </w:rPr>
          <w:t>Уставом</w:t>
        </w:r>
      </w:hyperlink>
      <w:r w:rsidRPr="00705C63">
        <w:rPr>
          <w:rFonts w:cs="Times New Roman"/>
          <w:szCs w:val="28"/>
        </w:rPr>
        <w:t xml:space="preserve"> муниципального образования городской округ Сургут Ханты-Мансийского автономного округа – Югры, </w:t>
      </w:r>
      <w:hyperlink r:id="rId9" w:anchor="/document/29109405/entry/0" w:history="1">
        <w:r w:rsidRPr="00705C63">
          <w:rPr>
            <w:rFonts w:cs="Times New Roman"/>
            <w:szCs w:val="28"/>
          </w:rPr>
          <w:t>распоряжением</w:t>
        </w:r>
      </w:hyperlink>
      <w:r w:rsidRPr="00705C63">
        <w:rPr>
          <w:rFonts w:cs="Times New Roman"/>
          <w:szCs w:val="28"/>
        </w:rPr>
        <w:t xml:space="preserve"> Администрации города от 30.12.2005 № 3686 «Об утверждении Регламента Администрации города</w:t>
      </w:r>
      <w:r w:rsidR="00FF628B" w:rsidRPr="00705C63">
        <w:rPr>
          <w:rFonts w:cs="Times New Roman"/>
          <w:szCs w:val="28"/>
        </w:rPr>
        <w:t xml:space="preserve">»: </w:t>
      </w:r>
    </w:p>
    <w:p w:rsidR="00FF628B" w:rsidRPr="00705C63" w:rsidRDefault="00FF628B" w:rsidP="00411572">
      <w:pPr>
        <w:suppressAutoHyphens/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 xml:space="preserve">1. Внести в постановление </w:t>
      </w:r>
      <w:r w:rsidR="00014CDC" w:rsidRPr="00705C63">
        <w:rPr>
          <w:rFonts w:cs="Times New Roman"/>
          <w:szCs w:val="28"/>
        </w:rPr>
        <w:t>Администрации города от 29.05.2020 № 3505 «О порядке предоставления грантов в форме субсидии некоммерческим организациям в целях поддержки общественно значимых инициатив в сфере межнационального и межконфессионального согласия, профилактики экстремизма</w:t>
      </w:r>
      <w:r w:rsidRPr="00705C63">
        <w:rPr>
          <w:rFonts w:cs="Times New Roman"/>
          <w:szCs w:val="28"/>
        </w:rPr>
        <w:t xml:space="preserve"> (с изменениями от </w:t>
      </w:r>
      <w:r w:rsidR="00014CDC" w:rsidRPr="00705C63">
        <w:rPr>
          <w:rFonts w:cs="Times New Roman"/>
          <w:szCs w:val="28"/>
        </w:rPr>
        <w:t>18.08.2020 № 5683, 31.05.2021 № 4336, 30.06</w:t>
      </w:r>
      <w:r w:rsidRPr="00705C63">
        <w:rPr>
          <w:rFonts w:cs="Times New Roman"/>
          <w:szCs w:val="28"/>
        </w:rPr>
        <w:t>.20</w:t>
      </w:r>
      <w:r w:rsidR="00014CDC" w:rsidRPr="00705C63">
        <w:rPr>
          <w:rFonts w:cs="Times New Roman"/>
          <w:szCs w:val="28"/>
        </w:rPr>
        <w:t>22</w:t>
      </w:r>
      <w:r w:rsidRPr="00705C63">
        <w:rPr>
          <w:rFonts w:cs="Times New Roman"/>
          <w:szCs w:val="28"/>
        </w:rPr>
        <w:t xml:space="preserve"> № </w:t>
      </w:r>
      <w:r w:rsidR="00014CDC" w:rsidRPr="00705C63">
        <w:rPr>
          <w:rFonts w:cs="Times New Roman"/>
          <w:szCs w:val="28"/>
        </w:rPr>
        <w:t>5226</w:t>
      </w:r>
      <w:r w:rsidRPr="00705C63">
        <w:rPr>
          <w:rFonts w:cs="Times New Roman"/>
          <w:szCs w:val="28"/>
        </w:rPr>
        <w:t>) следующие изменения:</w:t>
      </w:r>
    </w:p>
    <w:p w:rsidR="00BA59A2" w:rsidRPr="00705C63" w:rsidRDefault="00FF628B" w:rsidP="00411572">
      <w:pPr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 xml:space="preserve">1.1. В </w:t>
      </w:r>
      <w:r w:rsidR="00BD1966" w:rsidRPr="00705C63">
        <w:rPr>
          <w:rFonts w:cs="Times New Roman"/>
          <w:szCs w:val="28"/>
        </w:rPr>
        <w:t>констатирующей</w:t>
      </w:r>
      <w:r w:rsidR="0054414A" w:rsidRPr="00705C63">
        <w:rPr>
          <w:rFonts w:cs="Times New Roman"/>
          <w:szCs w:val="28"/>
        </w:rPr>
        <w:t xml:space="preserve"> части</w:t>
      </w:r>
      <w:r w:rsidR="005B6593" w:rsidRPr="00705C63">
        <w:rPr>
          <w:rFonts w:cs="Times New Roman"/>
          <w:szCs w:val="28"/>
        </w:rPr>
        <w:t xml:space="preserve"> постановления</w:t>
      </w:r>
      <w:r w:rsidR="00DD035F" w:rsidRPr="00705C63">
        <w:rPr>
          <w:rFonts w:cs="Times New Roman"/>
          <w:szCs w:val="28"/>
        </w:rPr>
        <w:t xml:space="preserve">, </w:t>
      </w:r>
      <w:r w:rsidR="00014CDC" w:rsidRPr="00705C63">
        <w:rPr>
          <w:rFonts w:cs="Times New Roman"/>
          <w:szCs w:val="28"/>
        </w:rPr>
        <w:t xml:space="preserve">пункте 3 </w:t>
      </w:r>
      <w:r w:rsidR="0001792E" w:rsidRPr="00705C63">
        <w:rPr>
          <w:rFonts w:cs="Times New Roman"/>
          <w:color w:val="22272F"/>
          <w:szCs w:val="28"/>
          <w:shd w:val="clear" w:color="auto" w:fill="FFFFFF"/>
        </w:rPr>
        <w:t xml:space="preserve">раздела I </w:t>
      </w:r>
      <w:r w:rsidR="00014CDC" w:rsidRPr="00705C63">
        <w:rPr>
          <w:rFonts w:cs="Times New Roman"/>
          <w:szCs w:val="28"/>
        </w:rPr>
        <w:t xml:space="preserve">приложения к постановлению слова «Укрепление межнационального </w:t>
      </w:r>
      <w:r w:rsidR="005B6593" w:rsidRPr="00705C63">
        <w:rPr>
          <w:rFonts w:cs="Times New Roman"/>
          <w:szCs w:val="28"/>
        </w:rPr>
        <w:br/>
      </w:r>
      <w:r w:rsidR="00014CDC" w:rsidRPr="00705C63">
        <w:rPr>
          <w:rFonts w:cs="Times New Roman"/>
          <w:szCs w:val="28"/>
        </w:rPr>
        <w:t xml:space="preserve">и межконфессионального согласия, поддержка и развитие языков и культуры народов Российской Федерации, проживающих на территории города Сургута, </w:t>
      </w:r>
      <w:r w:rsidR="00014CDC" w:rsidRPr="00705C63">
        <w:rPr>
          <w:rFonts w:cs="Times New Roman"/>
          <w:szCs w:val="28"/>
        </w:rPr>
        <w:lastRenderedPageBreak/>
        <w:t xml:space="preserve">обеспечение социальной и культурной адаптации мигрантов, профилактика межнациональных (межэтнических) конфликтов, профилактика экстремизма </w:t>
      </w:r>
      <w:r w:rsidR="009757A0" w:rsidRPr="00705C63">
        <w:rPr>
          <w:rFonts w:cs="Times New Roman"/>
          <w:szCs w:val="28"/>
        </w:rPr>
        <w:br/>
      </w:r>
      <w:r w:rsidR="00014CDC" w:rsidRPr="00705C63">
        <w:rPr>
          <w:rFonts w:cs="Times New Roman"/>
          <w:szCs w:val="28"/>
        </w:rPr>
        <w:t xml:space="preserve">на период до 2030 года» заменить словами «Укрепление межнационального </w:t>
      </w:r>
      <w:r w:rsidR="009757A0" w:rsidRPr="00705C63">
        <w:rPr>
          <w:rFonts w:cs="Times New Roman"/>
          <w:szCs w:val="28"/>
        </w:rPr>
        <w:br/>
      </w:r>
      <w:r w:rsidR="00014CDC" w:rsidRPr="00705C63">
        <w:rPr>
          <w:rFonts w:cs="Times New Roman"/>
          <w:szCs w:val="28"/>
        </w:rPr>
        <w:t xml:space="preserve">и межконфессионального согласия, поддержка и развитие языков и культуры народов Российской Федерации, проживающих на территории города Сургута, обеспечение социальной и культурной адаптации мигрантов, профилактика межнациональных (межэтнических) конфликтов, профилактика экстремизма </w:t>
      </w:r>
      <w:r w:rsidR="00705C63">
        <w:rPr>
          <w:rFonts w:cs="Times New Roman"/>
          <w:szCs w:val="28"/>
        </w:rPr>
        <w:br/>
      </w:r>
      <w:r w:rsidR="00014CDC" w:rsidRPr="00705C63">
        <w:rPr>
          <w:rFonts w:cs="Times New Roman"/>
          <w:szCs w:val="28"/>
        </w:rPr>
        <w:t>и терроризма на период до 2030 года</w:t>
      </w:r>
      <w:r w:rsidR="00BA59A2" w:rsidRPr="00705C63">
        <w:rPr>
          <w:rFonts w:cs="Times New Roman"/>
          <w:szCs w:val="28"/>
        </w:rPr>
        <w:t>».</w:t>
      </w:r>
    </w:p>
    <w:p w:rsidR="00A626D9" w:rsidRPr="00705C63" w:rsidRDefault="00FF628B" w:rsidP="00411572">
      <w:pPr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>1.2.</w:t>
      </w:r>
      <w:r w:rsidR="0001792E" w:rsidRPr="00705C63">
        <w:rPr>
          <w:rFonts w:cs="Times New Roman"/>
          <w:szCs w:val="28"/>
        </w:rPr>
        <w:t xml:space="preserve"> </w:t>
      </w:r>
      <w:r w:rsidR="00BD1966" w:rsidRPr="00705C63">
        <w:rPr>
          <w:rFonts w:cs="Times New Roman"/>
          <w:szCs w:val="28"/>
        </w:rPr>
        <w:t xml:space="preserve">Пункт </w:t>
      </w:r>
      <w:proofErr w:type="gramStart"/>
      <w:r w:rsidR="00BD1966" w:rsidRPr="00705C63">
        <w:rPr>
          <w:rFonts w:cs="Times New Roman"/>
          <w:szCs w:val="28"/>
        </w:rPr>
        <w:t>1</w:t>
      </w:r>
      <w:r w:rsidR="00BD1966" w:rsidRPr="00705C63">
        <w:rPr>
          <w:rFonts w:cs="Times New Roman"/>
          <w:szCs w:val="28"/>
          <w:vertAlign w:val="superscript"/>
        </w:rPr>
        <w:t xml:space="preserve">1 </w:t>
      </w:r>
      <w:r w:rsidR="00647B08">
        <w:rPr>
          <w:rFonts w:cs="Times New Roman"/>
          <w:szCs w:val="28"/>
          <w:vertAlign w:val="superscript"/>
        </w:rPr>
        <w:t xml:space="preserve"> </w:t>
      </w:r>
      <w:r w:rsidR="00A626D9" w:rsidRPr="00705C63">
        <w:rPr>
          <w:rFonts w:cs="Times New Roman"/>
          <w:szCs w:val="28"/>
        </w:rPr>
        <w:t>постановления</w:t>
      </w:r>
      <w:proofErr w:type="gramEnd"/>
      <w:r w:rsidR="00A626D9" w:rsidRPr="00705C63">
        <w:rPr>
          <w:rFonts w:cs="Times New Roman"/>
          <w:szCs w:val="28"/>
        </w:rPr>
        <w:t xml:space="preserve"> признать утратившим силу.</w:t>
      </w:r>
    </w:p>
    <w:p w:rsidR="00AC5BED" w:rsidRPr="00DF5479" w:rsidRDefault="00A626D9" w:rsidP="0041157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 xml:space="preserve">1.3. </w:t>
      </w:r>
      <w:r w:rsidR="00AC5BED" w:rsidRPr="00DF5479">
        <w:rPr>
          <w:rFonts w:cs="Times New Roman"/>
          <w:szCs w:val="28"/>
        </w:rPr>
        <w:t>Пункт 5 постановления изложить в следующей редакции:</w:t>
      </w:r>
    </w:p>
    <w:p w:rsidR="00AC5BED" w:rsidRPr="00194FF7" w:rsidRDefault="00AC5BED" w:rsidP="00411572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DF5479">
        <w:rPr>
          <w:rFonts w:cs="Times New Roman"/>
          <w:szCs w:val="28"/>
        </w:rPr>
        <w:t>«5. Контроль за выполнением постановления возложить на заместителя Главы города, курирующего сферу</w:t>
      </w:r>
      <w:r w:rsidRPr="00194FF7">
        <w:rPr>
          <w:rFonts w:cs="Times New Roman"/>
          <w:szCs w:val="28"/>
        </w:rPr>
        <w:t xml:space="preserve"> обеспечения безопасности городского округа</w:t>
      </w:r>
      <w:r w:rsidR="005A62D1">
        <w:rPr>
          <w:rFonts w:cs="Times New Roman"/>
          <w:szCs w:val="28"/>
        </w:rPr>
        <w:t>.</w:t>
      </w:r>
      <w:r w:rsidRPr="00194FF7">
        <w:rPr>
          <w:rFonts w:cs="Times New Roman"/>
          <w:szCs w:val="28"/>
        </w:rPr>
        <w:t>».</w:t>
      </w:r>
    </w:p>
    <w:p w:rsidR="00331F43" w:rsidRPr="00705C63" w:rsidRDefault="00AC5BED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</w:t>
      </w:r>
      <w:r w:rsidR="00331F43" w:rsidRPr="00705C63">
        <w:rPr>
          <w:rFonts w:cs="Times New Roman"/>
          <w:szCs w:val="28"/>
        </w:rPr>
        <w:t>Пункт 9 раздела I приложения к постановлению изложить в следующей редакции:</w:t>
      </w:r>
    </w:p>
    <w:p w:rsidR="00331F43" w:rsidRPr="00705C63" w:rsidRDefault="00331F43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 xml:space="preserve">«9. </w:t>
      </w:r>
      <w:r w:rsidRPr="00705C63">
        <w:rPr>
          <w:rFonts w:eastAsiaTheme="minorEastAsia" w:cs="Times New Roman"/>
          <w:szCs w:val="28"/>
          <w:lang w:eastAsia="ru-RU"/>
        </w:rPr>
        <w:t xml:space="preserve">Сведения о грантах в форме субсидии размещаются на едином портале </w:t>
      </w:r>
      <w:r w:rsidRPr="00705C63">
        <w:rPr>
          <w:rFonts w:eastAsiaTheme="minorEastAsia" w:cs="Times New Roman"/>
          <w:spacing w:val="-6"/>
          <w:szCs w:val="28"/>
          <w:lang w:eastAsia="ru-RU"/>
        </w:rPr>
        <w:t>бюджетной системы Российской Федерации в информационно-телекоммуникационной</w:t>
      </w:r>
      <w:r w:rsidRPr="00705C63">
        <w:rPr>
          <w:rFonts w:eastAsiaTheme="minorEastAsia" w:cs="Times New Roman"/>
          <w:szCs w:val="28"/>
          <w:lang w:eastAsia="ru-RU"/>
        </w:rPr>
        <w:t xml:space="preserve"> сети «Интернет» (далее – единый портал) не позднее </w:t>
      </w:r>
      <w:r w:rsidR="006C0731">
        <w:rPr>
          <w:rFonts w:eastAsiaTheme="minorEastAsia" w:cs="Times New Roman"/>
          <w:szCs w:val="28"/>
          <w:lang w:eastAsia="ru-RU"/>
        </w:rPr>
        <w:br/>
      </w:r>
      <w:r w:rsidRPr="00705C63">
        <w:rPr>
          <w:rFonts w:eastAsiaTheme="minorEastAsia" w:cs="Times New Roman"/>
          <w:szCs w:val="28"/>
          <w:lang w:eastAsia="ru-RU"/>
        </w:rPr>
        <w:t xml:space="preserve">15-го рабочего дня,  следующего за днем принятия решения о бюджете городского округа Сургут Ханты-Мансийского автономного округа – Югры </w:t>
      </w:r>
      <w:r w:rsidR="006C0731">
        <w:rPr>
          <w:rFonts w:eastAsiaTheme="minorEastAsia" w:cs="Times New Roman"/>
          <w:szCs w:val="28"/>
          <w:lang w:eastAsia="ru-RU"/>
        </w:rPr>
        <w:br/>
      </w:r>
      <w:r w:rsidRPr="00705C63">
        <w:rPr>
          <w:rFonts w:eastAsiaTheme="minorEastAsia" w:cs="Times New Roman"/>
          <w:szCs w:val="28"/>
          <w:lang w:eastAsia="ru-RU"/>
        </w:rPr>
        <w:t>на очередной финансовый год и плановый период (решения о внесении изменений в него)».</w:t>
      </w:r>
    </w:p>
    <w:p w:rsidR="00007FF5" w:rsidRPr="00705C63" w:rsidRDefault="00331F43" w:rsidP="00411572">
      <w:pPr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>1.</w:t>
      </w:r>
      <w:r w:rsidR="00AC5BED">
        <w:rPr>
          <w:rFonts w:cs="Times New Roman"/>
          <w:szCs w:val="28"/>
        </w:rPr>
        <w:t>5</w:t>
      </w:r>
      <w:r w:rsidRPr="00705C63">
        <w:rPr>
          <w:rFonts w:cs="Times New Roman"/>
          <w:szCs w:val="28"/>
        </w:rPr>
        <w:t xml:space="preserve">. </w:t>
      </w:r>
      <w:r w:rsidR="00007FF5" w:rsidRPr="00705C63">
        <w:rPr>
          <w:rFonts w:cs="Times New Roman"/>
          <w:szCs w:val="28"/>
        </w:rPr>
        <w:t xml:space="preserve">Пункт 2 раздела II приложения к постановлению изложить </w:t>
      </w:r>
      <w:r w:rsidR="00007FF5" w:rsidRPr="00705C63">
        <w:rPr>
          <w:rFonts w:cs="Times New Roman"/>
          <w:szCs w:val="28"/>
        </w:rPr>
        <w:br/>
        <w:t>в следующей редакции:</w:t>
      </w:r>
    </w:p>
    <w:p w:rsidR="00007FF5" w:rsidRPr="00705C63" w:rsidRDefault="00007FF5" w:rsidP="00411572">
      <w:pPr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>«2. Требования к участникам конкурса, которым должен соответствовать участник конкурса на первое число месяца, в котором подается заявка:</w:t>
      </w:r>
    </w:p>
    <w:p w:rsidR="00007FF5" w:rsidRPr="00705C63" w:rsidRDefault="00007FF5" w:rsidP="00411572">
      <w:pPr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>- у участника конкурса должна отсутствовать просроченная задолженность по возврату в бюджет города Сургута субсидий, бюджетных инвестиций, представленных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городской округ Сургут Ханты-Мансийского автономного округа - Югры;</w:t>
      </w:r>
    </w:p>
    <w:p w:rsidR="00007FF5" w:rsidRPr="00705C63" w:rsidRDefault="00007FF5" w:rsidP="00411572">
      <w:pPr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 xml:space="preserve">- участник конкурса не должен находиться в процессе реорганизации </w:t>
      </w:r>
      <w:r w:rsidR="009F74ED" w:rsidRPr="00705C63">
        <w:rPr>
          <w:rFonts w:cs="Times New Roman"/>
          <w:szCs w:val="28"/>
        </w:rPr>
        <w:br/>
      </w:r>
      <w:r w:rsidRPr="00705C63">
        <w:rPr>
          <w:rFonts w:cs="Times New Roman"/>
          <w:szCs w:val="28"/>
        </w:rPr>
        <w:t xml:space="preserve">(за исключением реорганизации в форме присоединения к юридическому лицу, являющемуся участником конкурса, другого юридического лица), ликвидации, </w:t>
      </w:r>
      <w:r w:rsidR="009F74ED" w:rsidRPr="00705C63">
        <w:rPr>
          <w:rFonts w:cs="Times New Roman"/>
          <w:szCs w:val="28"/>
        </w:rPr>
        <w:br/>
      </w:r>
      <w:r w:rsidRPr="00705C63">
        <w:rPr>
          <w:rFonts w:cs="Times New Roman"/>
          <w:szCs w:val="28"/>
        </w:rPr>
        <w:t>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007FF5" w:rsidRPr="00705C63" w:rsidRDefault="00007FF5" w:rsidP="00411572">
      <w:pPr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>- участник конкурса не должен получать средства из бюджета города Сургута на основании иных муниципальных правовых актов на цели, установленные настоящим порядком;</w:t>
      </w:r>
    </w:p>
    <w:p w:rsidR="00007FF5" w:rsidRPr="00705C63" w:rsidRDefault="00007FF5" w:rsidP="00411572">
      <w:pPr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 xml:space="preserve">- участник </w:t>
      </w:r>
      <w:r w:rsidR="00BD7AC9" w:rsidRPr="00705C63">
        <w:rPr>
          <w:rFonts w:cs="Times New Roman"/>
          <w:szCs w:val="28"/>
        </w:rPr>
        <w:t xml:space="preserve">конкурса </w:t>
      </w:r>
      <w:r w:rsidRPr="00705C63">
        <w:rPr>
          <w:rFonts w:cs="Times New Roman"/>
          <w:szCs w:val="28"/>
        </w:rPr>
        <w:t xml:space="preserve">не должен являться иностранным юридическим лицом, в том числе местом регистрации которого является государство </w:t>
      </w:r>
      <w:r w:rsidR="00BD7AC9" w:rsidRPr="00705C63">
        <w:rPr>
          <w:rFonts w:cs="Times New Roman"/>
          <w:szCs w:val="28"/>
        </w:rPr>
        <w:br/>
      </w:r>
      <w:r w:rsidRPr="00705C63">
        <w:rPr>
          <w:rFonts w:cs="Times New Roman"/>
          <w:szCs w:val="28"/>
        </w:rPr>
        <w:t xml:space="preserve">или территория, включенные в утверждаемый Министерством финансов </w:t>
      </w:r>
      <w:r w:rsidRPr="00705C63">
        <w:rPr>
          <w:rFonts w:cs="Times New Roman"/>
          <w:szCs w:val="28"/>
        </w:rPr>
        <w:lastRenderedPageBreak/>
        <w:t xml:space="preserve">Российской Федерации перечень государств и территорий, используемых </w:t>
      </w:r>
      <w:r w:rsidR="00BD7AC9" w:rsidRPr="00705C63">
        <w:rPr>
          <w:rFonts w:cs="Times New Roman"/>
          <w:szCs w:val="28"/>
        </w:rPr>
        <w:br/>
      </w:r>
      <w:r w:rsidRPr="00705C63">
        <w:rPr>
          <w:rFonts w:cs="Times New Roman"/>
          <w:szCs w:val="28"/>
        </w:rPr>
        <w:t>для промежуточного (офшорного) владения активами в Российской Федерации</w:t>
      </w:r>
      <w:r w:rsidR="00B77588" w:rsidRPr="00705C63">
        <w:rPr>
          <w:rFonts w:cs="Times New Roman"/>
          <w:szCs w:val="28"/>
        </w:rPr>
        <w:t>;</w:t>
      </w:r>
    </w:p>
    <w:p w:rsidR="00B77588" w:rsidRPr="00705C63" w:rsidRDefault="00B77588" w:rsidP="00411572">
      <w:pPr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 xml:space="preserve">- участник конкурса не должен находиться в перечне организаций, </w:t>
      </w:r>
      <w:r w:rsidRPr="00705C63">
        <w:rPr>
          <w:rFonts w:cs="Times New Roman"/>
          <w:szCs w:val="28"/>
        </w:rPr>
        <w:br/>
        <w:t>в отношении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причастности к распространению оружия массового уничтожения.</w:t>
      </w:r>
    </w:p>
    <w:p w:rsidR="00007FF5" w:rsidRPr="00705C63" w:rsidRDefault="00007FF5" w:rsidP="00411572">
      <w:pPr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>Подтверждением соответствия треб</w:t>
      </w:r>
      <w:r w:rsidR="00B77588" w:rsidRPr="00705C63">
        <w:rPr>
          <w:rFonts w:cs="Times New Roman"/>
          <w:szCs w:val="28"/>
        </w:rPr>
        <w:t>ованию, установленному абзацем шестым</w:t>
      </w:r>
      <w:r w:rsidRPr="00705C63">
        <w:rPr>
          <w:rFonts w:cs="Times New Roman"/>
          <w:szCs w:val="28"/>
        </w:rPr>
        <w:t xml:space="preserve"> настоящего пункта, является информация, размещенная </w:t>
      </w:r>
      <w:r w:rsidR="00B77588" w:rsidRPr="00705C63">
        <w:rPr>
          <w:rFonts w:cs="Times New Roman"/>
          <w:szCs w:val="28"/>
        </w:rPr>
        <w:br/>
      </w:r>
      <w:r w:rsidRPr="00705C63">
        <w:rPr>
          <w:rFonts w:cs="Times New Roman"/>
          <w:szCs w:val="28"/>
        </w:rPr>
        <w:t>на официальном портале Федеральной службы по финансовому мониторингу: </w:t>
      </w:r>
      <w:hyperlink r:id="rId10" w:tgtFrame="_blank" w:history="1">
        <w:r w:rsidRPr="00705C63">
          <w:rPr>
            <w:rFonts w:cs="Times New Roman"/>
            <w:szCs w:val="28"/>
          </w:rPr>
          <w:t>www.fedsfm.ru</w:t>
        </w:r>
      </w:hyperlink>
      <w:r w:rsidRPr="00705C63">
        <w:rPr>
          <w:rFonts w:cs="Times New Roman"/>
          <w:szCs w:val="28"/>
        </w:rPr>
        <w:t>.».</w:t>
      </w:r>
    </w:p>
    <w:p w:rsidR="0001792E" w:rsidRPr="00705C63" w:rsidRDefault="00BF63A0" w:rsidP="00411572">
      <w:pPr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>1</w:t>
      </w:r>
      <w:r w:rsidR="00331F43" w:rsidRPr="00705C63">
        <w:rPr>
          <w:rFonts w:cs="Times New Roman"/>
          <w:szCs w:val="28"/>
        </w:rPr>
        <w:t>.</w:t>
      </w:r>
      <w:r w:rsidR="00AC5BED">
        <w:rPr>
          <w:rFonts w:cs="Times New Roman"/>
          <w:szCs w:val="28"/>
        </w:rPr>
        <w:t>6</w:t>
      </w:r>
      <w:r w:rsidRPr="00705C63">
        <w:rPr>
          <w:rFonts w:cs="Times New Roman"/>
          <w:szCs w:val="28"/>
        </w:rPr>
        <w:t xml:space="preserve">. </w:t>
      </w:r>
      <w:r w:rsidR="0001792E" w:rsidRPr="00705C63">
        <w:rPr>
          <w:rFonts w:cs="Times New Roman"/>
          <w:szCs w:val="28"/>
        </w:rPr>
        <w:t xml:space="preserve">Пункт 3 раздела II </w:t>
      </w:r>
      <w:r w:rsidR="00506815" w:rsidRPr="00705C63">
        <w:rPr>
          <w:rFonts w:cs="Times New Roman"/>
          <w:szCs w:val="28"/>
        </w:rPr>
        <w:t>п</w:t>
      </w:r>
      <w:r w:rsidR="0001792E" w:rsidRPr="00705C63">
        <w:rPr>
          <w:rFonts w:cs="Times New Roman"/>
          <w:szCs w:val="28"/>
        </w:rPr>
        <w:t xml:space="preserve">риложения к постановлению изложить </w:t>
      </w:r>
      <w:r w:rsidR="0001792E" w:rsidRPr="00705C63">
        <w:rPr>
          <w:rFonts w:cs="Times New Roman"/>
          <w:szCs w:val="28"/>
        </w:rPr>
        <w:br/>
        <w:t xml:space="preserve">в следующей редакции: </w:t>
      </w:r>
    </w:p>
    <w:p w:rsidR="0001792E" w:rsidRPr="00705C63" w:rsidRDefault="0001792E" w:rsidP="00411572">
      <w:pPr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 xml:space="preserve">«3. Для участия в конкурсе на предоставление грантов </w:t>
      </w:r>
      <w:r w:rsidRPr="00705C63">
        <w:rPr>
          <w:rFonts w:cs="Times New Roman"/>
          <w:szCs w:val="28"/>
        </w:rPr>
        <w:br/>
        <w:t xml:space="preserve">в форме субсидии в сроки согласно объявлению о проведении конкурса участники конкурса подают заявки по форме согласно приложению 1 </w:t>
      </w:r>
      <w:r w:rsidRPr="00705C63">
        <w:rPr>
          <w:rFonts w:cs="Times New Roman"/>
          <w:szCs w:val="28"/>
        </w:rPr>
        <w:br/>
        <w:t xml:space="preserve">к настоящему порядку и копию учредительного документа организации, заверенную руководителем некоммерческой организации (в случае если учредительный документ не размещен на сайте некоммерческой организации </w:t>
      </w:r>
      <w:r w:rsidRPr="00705C63">
        <w:rPr>
          <w:rFonts w:cs="Times New Roman"/>
          <w:szCs w:val="28"/>
        </w:rPr>
        <w:br/>
        <w:t>в информационно-телекоммуникационной сети «Интернет»).</w:t>
      </w:r>
      <w:r w:rsidR="00B45691" w:rsidRPr="00705C63">
        <w:rPr>
          <w:rFonts w:cs="Times New Roman"/>
          <w:szCs w:val="28"/>
        </w:rPr>
        <w:t>».</w:t>
      </w:r>
    </w:p>
    <w:p w:rsidR="00961393" w:rsidRPr="00705C63" w:rsidRDefault="002028E5" w:rsidP="00411572">
      <w:pPr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>1.</w:t>
      </w:r>
      <w:r w:rsidR="00AC5BED">
        <w:rPr>
          <w:rFonts w:cs="Times New Roman"/>
          <w:szCs w:val="28"/>
        </w:rPr>
        <w:t>7</w:t>
      </w:r>
      <w:r w:rsidRPr="00705C63">
        <w:rPr>
          <w:rFonts w:cs="Times New Roman"/>
          <w:szCs w:val="28"/>
        </w:rPr>
        <w:t xml:space="preserve">. </w:t>
      </w:r>
      <w:r w:rsidR="00961393" w:rsidRPr="00705C63">
        <w:rPr>
          <w:rFonts w:cs="Times New Roman"/>
          <w:szCs w:val="28"/>
        </w:rPr>
        <w:t xml:space="preserve">Абзац четвертый подпункта 6.1 пункта 6 раздела II приложения </w:t>
      </w:r>
      <w:r w:rsidR="00961393" w:rsidRPr="00705C63">
        <w:rPr>
          <w:rFonts w:cs="Times New Roman"/>
          <w:szCs w:val="28"/>
        </w:rPr>
        <w:br/>
        <w:t>к постановлению признать утратившим силу</w:t>
      </w:r>
      <w:r w:rsidR="006C0731">
        <w:rPr>
          <w:rFonts w:cs="Times New Roman"/>
          <w:szCs w:val="28"/>
        </w:rPr>
        <w:t>.</w:t>
      </w:r>
    </w:p>
    <w:p w:rsidR="00BB33AF" w:rsidRPr="00705C63" w:rsidRDefault="00BB33AF" w:rsidP="00411572">
      <w:pPr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>1.</w:t>
      </w:r>
      <w:r w:rsidR="00AC5BED">
        <w:rPr>
          <w:rFonts w:cs="Times New Roman"/>
          <w:szCs w:val="28"/>
        </w:rPr>
        <w:t>8</w:t>
      </w:r>
      <w:r w:rsidRPr="00705C63">
        <w:rPr>
          <w:rFonts w:cs="Times New Roman"/>
          <w:szCs w:val="28"/>
        </w:rPr>
        <w:t>.</w:t>
      </w:r>
      <w:r w:rsidR="00961393" w:rsidRPr="00705C63">
        <w:rPr>
          <w:rFonts w:cs="Times New Roman"/>
          <w:szCs w:val="28"/>
        </w:rPr>
        <w:t xml:space="preserve"> </w:t>
      </w:r>
      <w:r w:rsidR="000C64DB" w:rsidRPr="00705C63">
        <w:rPr>
          <w:rFonts w:cs="Times New Roman"/>
          <w:szCs w:val="28"/>
        </w:rPr>
        <w:t xml:space="preserve">Подпункт 6.2 </w:t>
      </w:r>
      <w:r w:rsidR="00961393" w:rsidRPr="00705C63">
        <w:rPr>
          <w:rFonts w:cs="Times New Roman"/>
          <w:szCs w:val="28"/>
        </w:rPr>
        <w:t>пункт</w:t>
      </w:r>
      <w:r w:rsidR="000C64DB">
        <w:rPr>
          <w:rFonts w:cs="Times New Roman"/>
          <w:szCs w:val="28"/>
        </w:rPr>
        <w:t>а</w:t>
      </w:r>
      <w:r w:rsidR="00961393" w:rsidRPr="00705C63">
        <w:rPr>
          <w:rFonts w:cs="Times New Roman"/>
          <w:szCs w:val="28"/>
        </w:rPr>
        <w:t xml:space="preserve"> 6 раздела II</w:t>
      </w:r>
      <w:r w:rsidR="00961393" w:rsidRPr="00705C63">
        <w:rPr>
          <w:rFonts w:cs="Times New Roman"/>
          <w:szCs w:val="28"/>
          <w:lang w:val="en-US"/>
        </w:rPr>
        <w:t>I</w:t>
      </w:r>
      <w:r w:rsidR="00961393" w:rsidRPr="00705C63">
        <w:rPr>
          <w:rFonts w:cs="Times New Roman"/>
          <w:szCs w:val="28"/>
        </w:rPr>
        <w:t xml:space="preserve"> приложения к постановлению</w:t>
      </w:r>
      <w:r w:rsidR="000C64DB">
        <w:rPr>
          <w:rFonts w:cs="Times New Roman"/>
          <w:szCs w:val="28"/>
        </w:rPr>
        <w:t xml:space="preserve"> </w:t>
      </w:r>
      <w:r w:rsidRPr="00705C63">
        <w:rPr>
          <w:rFonts w:cs="Times New Roman"/>
          <w:szCs w:val="28"/>
        </w:rPr>
        <w:t>изложить в следующей редакции:</w:t>
      </w:r>
    </w:p>
    <w:p w:rsidR="00BB33AF" w:rsidRPr="00705C63" w:rsidRDefault="00BB33AF" w:rsidP="00411572">
      <w:pPr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>«6.2. Изменение предельных сроков реализации общественно значимой инициативы, предусмотренных</w:t>
      </w:r>
      <w:r w:rsidR="00961393" w:rsidRPr="00705C63">
        <w:rPr>
          <w:rFonts w:cs="Times New Roman"/>
          <w:szCs w:val="28"/>
        </w:rPr>
        <w:t xml:space="preserve"> </w:t>
      </w:r>
      <w:r w:rsidRPr="00705C63">
        <w:rPr>
          <w:rFonts w:cs="Times New Roman"/>
          <w:szCs w:val="28"/>
        </w:rPr>
        <w:t>подпунктом 6.1 пункта 6</w:t>
      </w:r>
      <w:r w:rsidR="00961393" w:rsidRPr="00705C63">
        <w:rPr>
          <w:rFonts w:cs="Times New Roman"/>
          <w:szCs w:val="28"/>
        </w:rPr>
        <w:t xml:space="preserve"> </w:t>
      </w:r>
      <w:r w:rsidRPr="00705C63">
        <w:rPr>
          <w:rFonts w:cs="Times New Roman"/>
          <w:szCs w:val="28"/>
        </w:rPr>
        <w:t xml:space="preserve">настоящего раздела, осуществляется в случае действия режима обязательной самоизоляции граждан в Ханты-Мансийском автономном округе - Югре (в том числе в отношении отдельных категорий граждан) и оформляется дополнительным соглашением </w:t>
      </w:r>
      <w:r w:rsidR="00F06AEC" w:rsidRPr="00705C63">
        <w:rPr>
          <w:rFonts w:cs="Times New Roman"/>
          <w:szCs w:val="28"/>
        </w:rPr>
        <w:br/>
      </w:r>
      <w:r w:rsidRPr="00705C63">
        <w:rPr>
          <w:rFonts w:cs="Times New Roman"/>
          <w:szCs w:val="28"/>
        </w:rPr>
        <w:t>о внесении изменений в соглашение</w:t>
      </w:r>
      <w:r w:rsidR="00F06AEC" w:rsidRPr="00705C63">
        <w:rPr>
          <w:rFonts w:cs="Times New Roman"/>
          <w:szCs w:val="28"/>
        </w:rPr>
        <w:t xml:space="preserve"> о предоставлении гранта в форме субсидии</w:t>
      </w:r>
      <w:r w:rsidRPr="00705C63">
        <w:rPr>
          <w:rFonts w:cs="Times New Roman"/>
          <w:szCs w:val="28"/>
        </w:rPr>
        <w:t>. В указанном случае общественно значимая инициатива должна быть реализована не позднее шести месяцев с даты снятия режима обязательной самоизоляции граждан.</w:t>
      </w:r>
      <w:r w:rsidR="000C64DB">
        <w:rPr>
          <w:rFonts w:cs="Times New Roman"/>
          <w:szCs w:val="28"/>
        </w:rPr>
        <w:t>».</w:t>
      </w:r>
    </w:p>
    <w:p w:rsidR="00331F43" w:rsidRPr="00705C63" w:rsidRDefault="002028E5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>1.</w:t>
      </w:r>
      <w:r w:rsidR="00AC5BED">
        <w:rPr>
          <w:rFonts w:cs="Times New Roman"/>
          <w:szCs w:val="28"/>
        </w:rPr>
        <w:t>9</w:t>
      </w:r>
      <w:r w:rsidRPr="00705C63">
        <w:rPr>
          <w:rFonts w:cs="Times New Roman"/>
          <w:szCs w:val="28"/>
        </w:rPr>
        <w:t>.</w:t>
      </w:r>
      <w:r w:rsidR="006C0731">
        <w:rPr>
          <w:rFonts w:cs="Times New Roman"/>
          <w:szCs w:val="28"/>
        </w:rPr>
        <w:t xml:space="preserve"> </w:t>
      </w:r>
      <w:r w:rsidR="00331F43" w:rsidRPr="00705C63">
        <w:rPr>
          <w:rFonts w:cs="Times New Roman"/>
          <w:szCs w:val="28"/>
        </w:rPr>
        <w:t xml:space="preserve">В пункте 17 раздела </w:t>
      </w:r>
      <w:r w:rsidR="00331F43" w:rsidRPr="00705C63">
        <w:rPr>
          <w:rFonts w:cs="Times New Roman"/>
          <w:szCs w:val="28"/>
          <w:lang w:val="en-US"/>
        </w:rPr>
        <w:t>III</w:t>
      </w:r>
      <w:r w:rsidR="00331F43" w:rsidRPr="00705C63">
        <w:rPr>
          <w:rFonts w:cs="Times New Roman"/>
          <w:szCs w:val="28"/>
        </w:rPr>
        <w:t xml:space="preserve"> </w:t>
      </w:r>
      <w:r w:rsidR="0047605B" w:rsidRPr="00705C63">
        <w:rPr>
          <w:rFonts w:cs="Times New Roman"/>
          <w:szCs w:val="28"/>
        </w:rPr>
        <w:t>приложения</w:t>
      </w:r>
      <w:r w:rsidR="00331F43" w:rsidRPr="00705C63">
        <w:rPr>
          <w:rFonts w:cs="Times New Roman"/>
          <w:szCs w:val="28"/>
        </w:rPr>
        <w:t xml:space="preserve"> к постановлению: </w:t>
      </w:r>
    </w:p>
    <w:p w:rsidR="00A77606" w:rsidRDefault="002028E5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>1.</w:t>
      </w:r>
      <w:r w:rsidR="00AC5BED">
        <w:rPr>
          <w:rFonts w:cs="Times New Roman"/>
          <w:szCs w:val="28"/>
        </w:rPr>
        <w:t>9</w:t>
      </w:r>
      <w:r w:rsidR="00331F43" w:rsidRPr="00705C63">
        <w:rPr>
          <w:rFonts w:cs="Times New Roman"/>
          <w:szCs w:val="28"/>
        </w:rPr>
        <w:t xml:space="preserve">.1. Абзац второй изложить в следующей редакции: </w:t>
      </w:r>
    </w:p>
    <w:p w:rsidR="00331F43" w:rsidRPr="00705C63" w:rsidRDefault="00331F43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pacing w:val="-4"/>
          <w:szCs w:val="28"/>
        </w:rPr>
        <w:t>«Характеристиками (п</w:t>
      </w:r>
      <w:r w:rsidRPr="00705C63">
        <w:rPr>
          <w:rFonts w:eastAsiaTheme="minorEastAsia" w:cs="Times New Roman"/>
          <w:spacing w:val="-4"/>
          <w:szCs w:val="28"/>
          <w:lang w:eastAsia="ru-RU"/>
        </w:rPr>
        <w:t>оказателями, необходимыми для достижения результата</w:t>
      </w:r>
      <w:r w:rsidRPr="00705C63">
        <w:rPr>
          <w:rFonts w:eastAsiaTheme="minorEastAsia" w:cs="Times New Roman"/>
          <w:szCs w:val="28"/>
          <w:lang w:eastAsia="ru-RU"/>
        </w:rPr>
        <w:t xml:space="preserve"> предоставления гранта в форме субсидии) являются:»;</w:t>
      </w:r>
    </w:p>
    <w:p w:rsidR="00A77606" w:rsidRDefault="002028E5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705C63">
        <w:rPr>
          <w:rFonts w:eastAsiaTheme="minorEastAsia" w:cs="Times New Roman"/>
          <w:szCs w:val="28"/>
          <w:lang w:eastAsia="ru-RU"/>
        </w:rPr>
        <w:t>1.</w:t>
      </w:r>
      <w:r w:rsidR="00AC5BED">
        <w:rPr>
          <w:rFonts w:eastAsiaTheme="minorEastAsia" w:cs="Times New Roman"/>
          <w:szCs w:val="28"/>
          <w:lang w:eastAsia="ru-RU"/>
        </w:rPr>
        <w:t>9</w:t>
      </w:r>
      <w:r w:rsidR="00331F43" w:rsidRPr="00705C63">
        <w:rPr>
          <w:rFonts w:eastAsiaTheme="minorEastAsia" w:cs="Times New Roman"/>
          <w:szCs w:val="28"/>
          <w:lang w:eastAsia="ru-RU"/>
        </w:rPr>
        <w:t>.2. А</w:t>
      </w:r>
      <w:r w:rsidR="00331F43" w:rsidRPr="00705C63">
        <w:rPr>
          <w:rFonts w:cs="Times New Roman"/>
          <w:szCs w:val="28"/>
        </w:rPr>
        <w:t xml:space="preserve">бзац </w:t>
      </w:r>
      <w:r w:rsidR="00A77606">
        <w:rPr>
          <w:rFonts w:cs="Times New Roman"/>
          <w:szCs w:val="28"/>
        </w:rPr>
        <w:t>вось</w:t>
      </w:r>
      <w:r w:rsidR="00331F43" w:rsidRPr="00705C63">
        <w:rPr>
          <w:rFonts w:cs="Times New Roman"/>
          <w:szCs w:val="28"/>
        </w:rPr>
        <w:t xml:space="preserve">мой изложить в следующей редакции: </w:t>
      </w:r>
    </w:p>
    <w:p w:rsidR="00331F43" w:rsidRPr="00705C63" w:rsidRDefault="00331F43" w:rsidP="00411572">
      <w:pPr>
        <w:shd w:val="clear" w:color="auto" w:fill="FFFFFF"/>
        <w:ind w:firstLine="709"/>
        <w:jc w:val="both"/>
        <w:rPr>
          <w:rFonts w:cs="Times New Roman"/>
          <w:color w:val="22272F"/>
          <w:szCs w:val="28"/>
          <w:shd w:val="clear" w:color="auto" w:fill="FFFFFF"/>
        </w:rPr>
      </w:pPr>
      <w:r w:rsidRPr="00705C63">
        <w:rPr>
          <w:rFonts w:cs="Times New Roman"/>
          <w:szCs w:val="28"/>
        </w:rPr>
        <w:t>«</w:t>
      </w:r>
      <w:r w:rsidRPr="00705C63">
        <w:rPr>
          <w:rFonts w:cs="Times New Roman"/>
          <w:color w:val="22272F"/>
          <w:szCs w:val="28"/>
          <w:shd w:val="clear" w:color="auto" w:fill="FFFFFF"/>
        </w:rPr>
        <w:t xml:space="preserve">Значения характеристик результатов предоставления </w:t>
      </w:r>
      <w:r w:rsidRPr="00705C63">
        <w:rPr>
          <w:rFonts w:cs="Times New Roman"/>
          <w:szCs w:val="28"/>
        </w:rPr>
        <w:t>грантов в форме субсидий</w:t>
      </w:r>
      <w:r w:rsidRPr="00705C63">
        <w:rPr>
          <w:rFonts w:cs="Times New Roman"/>
          <w:color w:val="22272F"/>
          <w:szCs w:val="28"/>
          <w:shd w:val="clear" w:color="auto" w:fill="FFFFFF"/>
        </w:rPr>
        <w:t xml:space="preserve"> (показателей, необходимых для достижения результатов предоставления субсидии) устанавливаются в соглашениях о предоставлении</w:t>
      </w:r>
      <w:r w:rsidRPr="00705C63">
        <w:rPr>
          <w:rFonts w:cs="Times New Roman"/>
          <w:szCs w:val="28"/>
        </w:rPr>
        <w:t xml:space="preserve"> грантов в форме субсидий</w:t>
      </w:r>
      <w:r w:rsidRPr="00705C63">
        <w:rPr>
          <w:rFonts w:cs="Times New Roman"/>
          <w:color w:val="22272F"/>
          <w:szCs w:val="28"/>
          <w:shd w:val="clear" w:color="auto" w:fill="FFFFFF"/>
        </w:rPr>
        <w:t>.</w:t>
      </w:r>
      <w:r w:rsidR="0047605B" w:rsidRPr="00705C63">
        <w:rPr>
          <w:rFonts w:cs="Times New Roman"/>
          <w:color w:val="22272F"/>
          <w:szCs w:val="28"/>
          <w:shd w:val="clear" w:color="auto" w:fill="FFFFFF"/>
        </w:rPr>
        <w:t>».</w:t>
      </w:r>
    </w:p>
    <w:p w:rsidR="002028E5" w:rsidRPr="00494C72" w:rsidRDefault="002028E5" w:rsidP="00411572">
      <w:pPr>
        <w:ind w:firstLine="709"/>
        <w:jc w:val="both"/>
        <w:rPr>
          <w:rFonts w:cs="Times New Roman"/>
          <w:szCs w:val="28"/>
        </w:rPr>
      </w:pPr>
      <w:r w:rsidRPr="00494C72">
        <w:rPr>
          <w:rFonts w:cs="Times New Roman"/>
          <w:color w:val="22272F"/>
          <w:szCs w:val="28"/>
          <w:shd w:val="clear" w:color="auto" w:fill="FFFFFF"/>
        </w:rPr>
        <w:t>1.</w:t>
      </w:r>
      <w:r w:rsidR="00AC5BED">
        <w:rPr>
          <w:rFonts w:cs="Times New Roman"/>
          <w:color w:val="22272F"/>
          <w:szCs w:val="28"/>
          <w:shd w:val="clear" w:color="auto" w:fill="FFFFFF"/>
        </w:rPr>
        <w:t>9</w:t>
      </w:r>
      <w:r w:rsidRPr="00494C72">
        <w:rPr>
          <w:rFonts w:cs="Times New Roman"/>
          <w:color w:val="22272F"/>
          <w:szCs w:val="28"/>
          <w:shd w:val="clear" w:color="auto" w:fill="FFFFFF"/>
        </w:rPr>
        <w:t xml:space="preserve">.3. </w:t>
      </w:r>
      <w:r w:rsidRPr="00494C72">
        <w:rPr>
          <w:rFonts w:cs="Times New Roman"/>
          <w:szCs w:val="28"/>
        </w:rPr>
        <w:t>Дополнить абзацем следующего содержания:</w:t>
      </w:r>
    </w:p>
    <w:p w:rsidR="002028E5" w:rsidRPr="00705C63" w:rsidRDefault="002028E5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494C72">
        <w:rPr>
          <w:rFonts w:cs="Times New Roman"/>
          <w:szCs w:val="28"/>
        </w:rPr>
        <w:t xml:space="preserve">«Срок использования средств гранта </w:t>
      </w:r>
      <w:r w:rsidR="00546D81">
        <w:rPr>
          <w:rFonts w:cs="Times New Roman"/>
          <w:szCs w:val="28"/>
        </w:rPr>
        <w:t xml:space="preserve">в форме субсидии </w:t>
      </w:r>
      <w:r w:rsidRPr="00494C72">
        <w:rPr>
          <w:rFonts w:cs="Times New Roman"/>
          <w:szCs w:val="28"/>
        </w:rPr>
        <w:t xml:space="preserve">определяется </w:t>
      </w:r>
      <w:r w:rsidR="00F06AEC" w:rsidRPr="00494C72">
        <w:rPr>
          <w:rFonts w:cs="Times New Roman"/>
          <w:szCs w:val="28"/>
        </w:rPr>
        <w:t>с</w:t>
      </w:r>
      <w:r w:rsidRPr="00494C72">
        <w:rPr>
          <w:rFonts w:cs="Times New Roman"/>
          <w:szCs w:val="28"/>
        </w:rPr>
        <w:t xml:space="preserve">оглашением </w:t>
      </w:r>
      <w:r w:rsidR="00F06AEC" w:rsidRPr="00494C72">
        <w:rPr>
          <w:rFonts w:cs="Times New Roman"/>
          <w:szCs w:val="28"/>
        </w:rPr>
        <w:t xml:space="preserve">о предоставлении гранта в форме субсидии </w:t>
      </w:r>
      <w:r w:rsidRPr="00494C72">
        <w:rPr>
          <w:rFonts w:cs="Times New Roman"/>
          <w:szCs w:val="28"/>
        </w:rPr>
        <w:t xml:space="preserve">с учетом срока </w:t>
      </w:r>
      <w:r w:rsidRPr="00494C72">
        <w:rPr>
          <w:rFonts w:cs="Times New Roman"/>
          <w:szCs w:val="28"/>
        </w:rPr>
        <w:lastRenderedPageBreak/>
        <w:t xml:space="preserve">реализации проекта. Продление сроков реализации проекта </w:t>
      </w:r>
      <w:r w:rsidR="00546D81">
        <w:rPr>
          <w:rFonts w:cs="Times New Roman"/>
          <w:szCs w:val="28"/>
        </w:rPr>
        <w:t>осуществляется</w:t>
      </w:r>
      <w:r w:rsidRPr="00494C72">
        <w:rPr>
          <w:rFonts w:cs="Times New Roman"/>
          <w:szCs w:val="28"/>
        </w:rPr>
        <w:t xml:space="preserve"> </w:t>
      </w:r>
      <w:r w:rsidR="00546D81">
        <w:rPr>
          <w:rFonts w:cs="Times New Roman"/>
          <w:szCs w:val="28"/>
        </w:rPr>
        <w:br/>
      </w:r>
      <w:r w:rsidRPr="00494C72">
        <w:rPr>
          <w:rFonts w:cs="Times New Roman"/>
          <w:szCs w:val="28"/>
        </w:rPr>
        <w:t xml:space="preserve">на основании решения конкурсной комиссии на срок не более шести месяцев, </w:t>
      </w:r>
      <w:r w:rsidR="00546D81">
        <w:rPr>
          <w:rFonts w:cs="Times New Roman"/>
          <w:szCs w:val="28"/>
        </w:rPr>
        <w:br/>
      </w:r>
      <w:r w:rsidRPr="00494C72">
        <w:rPr>
          <w:rFonts w:cs="Times New Roman"/>
          <w:szCs w:val="28"/>
        </w:rPr>
        <w:t xml:space="preserve">с внесением изменений в </w:t>
      </w:r>
      <w:r w:rsidR="006C0731" w:rsidRPr="00494C72">
        <w:rPr>
          <w:rFonts w:cs="Times New Roman"/>
          <w:szCs w:val="28"/>
        </w:rPr>
        <w:t>с</w:t>
      </w:r>
      <w:r w:rsidRPr="00494C72">
        <w:rPr>
          <w:rFonts w:cs="Times New Roman"/>
          <w:szCs w:val="28"/>
        </w:rPr>
        <w:t xml:space="preserve">оглашение </w:t>
      </w:r>
      <w:r w:rsidR="00F06AEC" w:rsidRPr="00494C72">
        <w:rPr>
          <w:rFonts w:cs="Times New Roman"/>
          <w:szCs w:val="28"/>
        </w:rPr>
        <w:t xml:space="preserve">о предоставлении гранта в форме субсидии </w:t>
      </w:r>
      <w:r w:rsidRPr="00494C72">
        <w:rPr>
          <w:rFonts w:cs="Times New Roman"/>
          <w:szCs w:val="28"/>
        </w:rPr>
        <w:t>в соответствии с решением конкурсной комиссии.».</w:t>
      </w:r>
    </w:p>
    <w:p w:rsidR="00ED469B" w:rsidRDefault="0047605B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>1.</w:t>
      </w:r>
      <w:r w:rsidR="00AC5BED">
        <w:rPr>
          <w:rFonts w:cs="Times New Roman"/>
          <w:szCs w:val="28"/>
        </w:rPr>
        <w:t>10</w:t>
      </w:r>
      <w:r w:rsidRPr="00705C63">
        <w:rPr>
          <w:rFonts w:cs="Times New Roman"/>
          <w:szCs w:val="28"/>
        </w:rPr>
        <w:t xml:space="preserve">. </w:t>
      </w:r>
      <w:r w:rsidR="00ED469B">
        <w:rPr>
          <w:rFonts w:cs="Times New Roman"/>
          <w:szCs w:val="28"/>
        </w:rPr>
        <w:t xml:space="preserve">В </w:t>
      </w:r>
      <w:r w:rsidR="004D4371" w:rsidRPr="00705C63">
        <w:rPr>
          <w:rFonts w:cs="Times New Roman"/>
          <w:szCs w:val="28"/>
        </w:rPr>
        <w:t>пункт</w:t>
      </w:r>
      <w:r w:rsidR="00ED469B">
        <w:rPr>
          <w:rFonts w:cs="Times New Roman"/>
          <w:szCs w:val="28"/>
        </w:rPr>
        <w:t>е</w:t>
      </w:r>
      <w:r w:rsidR="004D4371" w:rsidRPr="00705C63">
        <w:rPr>
          <w:rFonts w:cs="Times New Roman"/>
          <w:szCs w:val="28"/>
        </w:rPr>
        <w:t xml:space="preserve"> 1 раздела </w:t>
      </w:r>
      <w:r w:rsidR="004D4371" w:rsidRPr="00705C63">
        <w:rPr>
          <w:rFonts w:cs="Times New Roman"/>
          <w:szCs w:val="28"/>
          <w:lang w:val="en-US"/>
        </w:rPr>
        <w:t>IV</w:t>
      </w:r>
      <w:r w:rsidR="004D4371" w:rsidRPr="00705C63">
        <w:rPr>
          <w:rFonts w:cs="Times New Roman"/>
          <w:szCs w:val="28"/>
        </w:rPr>
        <w:t xml:space="preserve"> приложения к постановлению</w:t>
      </w:r>
      <w:r w:rsidR="00ED469B">
        <w:rPr>
          <w:rFonts w:cs="Times New Roman"/>
          <w:szCs w:val="28"/>
        </w:rPr>
        <w:t>:</w:t>
      </w:r>
    </w:p>
    <w:p w:rsidR="004D4371" w:rsidRPr="00705C63" w:rsidRDefault="00ED469B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AC5BED">
        <w:rPr>
          <w:rFonts w:cs="Times New Roman"/>
          <w:szCs w:val="28"/>
        </w:rPr>
        <w:t>10</w:t>
      </w:r>
      <w:r>
        <w:rPr>
          <w:rFonts w:cs="Times New Roman"/>
          <w:szCs w:val="28"/>
        </w:rPr>
        <w:t>.1.</w:t>
      </w:r>
      <w:r w:rsidR="004D4371" w:rsidRPr="00705C63">
        <w:rPr>
          <w:rFonts w:cs="Times New Roman"/>
          <w:szCs w:val="28"/>
        </w:rPr>
        <w:t xml:space="preserve"> </w:t>
      </w:r>
      <w:r w:rsidRPr="00705C63">
        <w:rPr>
          <w:rFonts w:cs="Times New Roman"/>
          <w:szCs w:val="28"/>
        </w:rPr>
        <w:t xml:space="preserve">В абзаце втором </w:t>
      </w:r>
      <w:r w:rsidR="004D4371" w:rsidRPr="00705C63">
        <w:rPr>
          <w:rFonts w:cs="Times New Roman"/>
          <w:szCs w:val="28"/>
        </w:rPr>
        <w:t xml:space="preserve">слова «отчет о достижении значений результатов предоставления гранта в форме субсидий, показателей, необходимых </w:t>
      </w:r>
      <w:r>
        <w:rPr>
          <w:rFonts w:cs="Times New Roman"/>
          <w:szCs w:val="28"/>
        </w:rPr>
        <w:br/>
      </w:r>
      <w:r w:rsidR="004D4371" w:rsidRPr="00705C63">
        <w:rPr>
          <w:rFonts w:cs="Times New Roman"/>
          <w:szCs w:val="28"/>
        </w:rPr>
        <w:t>для достижения результатов предоставления гранта в форме субсидий» заменить словами «отчет о достижении результатов предоставления гранта в форме субсидии, характеристик (показателей, необходимых для достижения результатов предоставления гранта в форме субсидии)».</w:t>
      </w:r>
    </w:p>
    <w:p w:rsidR="004D4371" w:rsidRPr="00705C63" w:rsidRDefault="002028E5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>1.</w:t>
      </w:r>
      <w:r w:rsidR="00AC5BED">
        <w:rPr>
          <w:rFonts w:cs="Times New Roman"/>
          <w:szCs w:val="28"/>
        </w:rPr>
        <w:t>10</w:t>
      </w:r>
      <w:r w:rsidR="00ED469B">
        <w:rPr>
          <w:rFonts w:cs="Times New Roman"/>
          <w:szCs w:val="28"/>
        </w:rPr>
        <w:t>.1</w:t>
      </w:r>
      <w:r w:rsidR="004D4371" w:rsidRPr="00705C63">
        <w:rPr>
          <w:rFonts w:cs="Times New Roman"/>
          <w:szCs w:val="28"/>
        </w:rPr>
        <w:t>. В абзаце третьем слова «отчет о расходах, источником финансового обеспечения которых является грант в форме субсидии» заменить словами «отчет об осуществлении расходов, источником финансового обеспечения которых является грант в форме субсидии».</w:t>
      </w:r>
    </w:p>
    <w:p w:rsidR="002A00E3" w:rsidRPr="00705C63" w:rsidRDefault="00AC5BED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1.10</w:t>
      </w:r>
      <w:r w:rsidR="00ED469B">
        <w:rPr>
          <w:rFonts w:cs="Times New Roman"/>
          <w:szCs w:val="28"/>
        </w:rPr>
        <w:t>.2.</w:t>
      </w:r>
      <w:r w:rsidR="00051B24" w:rsidRPr="00705C63">
        <w:rPr>
          <w:rFonts w:cs="Times New Roman"/>
          <w:szCs w:val="28"/>
        </w:rPr>
        <w:t xml:space="preserve"> Дополнить абзацем следующего содержания:</w:t>
      </w:r>
    </w:p>
    <w:p w:rsidR="002A00E3" w:rsidRPr="00705C63" w:rsidRDefault="00051B24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404871">
        <w:rPr>
          <w:rFonts w:cs="Times New Roman"/>
          <w:szCs w:val="28"/>
        </w:rPr>
        <w:t>«В случае</w:t>
      </w:r>
      <w:r w:rsidR="0089210D" w:rsidRPr="00404871">
        <w:rPr>
          <w:rFonts w:cs="Times New Roman"/>
          <w:szCs w:val="28"/>
        </w:rPr>
        <w:t xml:space="preserve"> наличия конфликта интересов заинтересованных лиц </w:t>
      </w:r>
      <w:r w:rsidR="000C45F3" w:rsidRPr="00404871">
        <w:rPr>
          <w:rFonts w:cs="Times New Roman"/>
          <w:szCs w:val="28"/>
        </w:rPr>
        <w:br/>
      </w:r>
      <w:r w:rsidR="0089210D" w:rsidRPr="00404871">
        <w:rPr>
          <w:rFonts w:cs="Times New Roman"/>
          <w:szCs w:val="28"/>
        </w:rPr>
        <w:t xml:space="preserve">и некоммерческой организации </w:t>
      </w:r>
      <w:r w:rsidR="00404871" w:rsidRPr="00404871">
        <w:rPr>
          <w:rFonts w:cs="Times New Roman"/>
          <w:szCs w:val="28"/>
        </w:rPr>
        <w:t xml:space="preserve">при совершении сделок </w:t>
      </w:r>
      <w:r w:rsidR="000C45F3" w:rsidRPr="00404871">
        <w:rPr>
          <w:rFonts w:cs="Times New Roman"/>
          <w:szCs w:val="28"/>
        </w:rPr>
        <w:t xml:space="preserve">по соглашениям </w:t>
      </w:r>
      <w:r w:rsidR="00404871" w:rsidRPr="00404871">
        <w:rPr>
          <w:rFonts w:cs="Times New Roman"/>
          <w:szCs w:val="28"/>
        </w:rPr>
        <w:br/>
      </w:r>
      <w:r w:rsidR="000C45F3" w:rsidRPr="00404871">
        <w:rPr>
          <w:rFonts w:cs="Times New Roman"/>
          <w:szCs w:val="28"/>
        </w:rPr>
        <w:t xml:space="preserve">о предоставлении грантов в форме субсидий, </w:t>
      </w:r>
      <w:r w:rsidR="0089210D" w:rsidRPr="00404871">
        <w:rPr>
          <w:rFonts w:cs="Times New Roman"/>
          <w:szCs w:val="28"/>
        </w:rPr>
        <w:t xml:space="preserve">в соответствии </w:t>
      </w:r>
      <w:r w:rsidR="00404871" w:rsidRPr="00404871">
        <w:rPr>
          <w:rFonts w:cs="Times New Roman"/>
          <w:szCs w:val="28"/>
        </w:rPr>
        <w:br/>
      </w:r>
      <w:r w:rsidR="0089210D" w:rsidRPr="00404871">
        <w:rPr>
          <w:rFonts w:cs="Times New Roman"/>
          <w:szCs w:val="28"/>
        </w:rPr>
        <w:t xml:space="preserve">со статьей 27 </w:t>
      </w:r>
      <w:r w:rsidR="0089210D" w:rsidRPr="00DC4469">
        <w:rPr>
          <w:rFonts w:cs="Times New Roman"/>
          <w:szCs w:val="28"/>
        </w:rPr>
        <w:t xml:space="preserve">Федерального закона </w:t>
      </w:r>
      <w:r w:rsidR="00DC4469" w:rsidRPr="00DC4469">
        <w:rPr>
          <w:rFonts w:cs="Times New Roman"/>
          <w:szCs w:val="28"/>
        </w:rPr>
        <w:t>от 12.01.1996 № 7-ФЗ</w:t>
      </w:r>
      <w:r w:rsidR="00DC4469">
        <w:rPr>
          <w:rFonts w:cs="Times New Roman"/>
          <w:szCs w:val="28"/>
        </w:rPr>
        <w:t xml:space="preserve"> </w:t>
      </w:r>
      <w:r w:rsidR="00DC4469" w:rsidRPr="00404871">
        <w:rPr>
          <w:rFonts w:cs="Times New Roman"/>
          <w:szCs w:val="28"/>
        </w:rPr>
        <w:t xml:space="preserve"> </w:t>
      </w:r>
      <w:r w:rsidR="0089210D" w:rsidRPr="00404871">
        <w:rPr>
          <w:rFonts w:cs="Times New Roman"/>
          <w:szCs w:val="28"/>
        </w:rPr>
        <w:t>«О некоммерческих организациях»,</w:t>
      </w:r>
      <w:r w:rsidRPr="00404871">
        <w:rPr>
          <w:rFonts w:cs="Times New Roman"/>
          <w:szCs w:val="28"/>
        </w:rPr>
        <w:t xml:space="preserve"> </w:t>
      </w:r>
      <w:r w:rsidR="0089210D" w:rsidRPr="00404871">
        <w:rPr>
          <w:rFonts w:cs="Times New Roman"/>
          <w:szCs w:val="28"/>
        </w:rPr>
        <w:t>п</w:t>
      </w:r>
      <w:r w:rsidRPr="00404871">
        <w:rPr>
          <w:rFonts w:cs="Times New Roman"/>
          <w:szCs w:val="28"/>
        </w:rPr>
        <w:t>ри представлении отчет</w:t>
      </w:r>
      <w:r w:rsidR="0089210D" w:rsidRPr="00404871">
        <w:rPr>
          <w:rFonts w:cs="Times New Roman"/>
          <w:szCs w:val="28"/>
        </w:rPr>
        <w:t>а</w:t>
      </w:r>
      <w:r w:rsidRPr="00404871">
        <w:rPr>
          <w:rFonts w:cs="Times New Roman"/>
          <w:szCs w:val="28"/>
        </w:rPr>
        <w:t xml:space="preserve"> о расхода</w:t>
      </w:r>
      <w:r w:rsidR="0089210D" w:rsidRPr="00404871">
        <w:rPr>
          <w:rFonts w:cs="Times New Roman"/>
          <w:szCs w:val="28"/>
        </w:rPr>
        <w:t>х</w:t>
      </w:r>
      <w:r w:rsidRPr="00404871">
        <w:rPr>
          <w:rFonts w:cs="Times New Roman"/>
          <w:szCs w:val="28"/>
        </w:rPr>
        <w:t xml:space="preserve"> </w:t>
      </w:r>
      <w:r w:rsidR="0089210D" w:rsidRPr="00404871">
        <w:rPr>
          <w:rFonts w:cs="Times New Roman"/>
          <w:szCs w:val="28"/>
        </w:rPr>
        <w:t xml:space="preserve">получателем гранта </w:t>
      </w:r>
      <w:r w:rsidR="005A62D1">
        <w:rPr>
          <w:rFonts w:cs="Times New Roman"/>
          <w:szCs w:val="28"/>
        </w:rPr>
        <w:br/>
      </w:r>
      <w:r w:rsidR="0089210D" w:rsidRPr="00404871">
        <w:rPr>
          <w:rFonts w:cs="Times New Roman"/>
          <w:szCs w:val="28"/>
        </w:rPr>
        <w:t xml:space="preserve">в форме субсидии предоставляются документы, подтверждающие </w:t>
      </w:r>
      <w:r w:rsidR="000C45F3" w:rsidRPr="00404871">
        <w:rPr>
          <w:rFonts w:cs="Times New Roman"/>
          <w:szCs w:val="28"/>
        </w:rPr>
        <w:t xml:space="preserve">одобрение </w:t>
      </w:r>
      <w:r w:rsidR="0089210D" w:rsidRPr="00404871">
        <w:rPr>
          <w:rFonts w:cs="Times New Roman"/>
          <w:szCs w:val="28"/>
        </w:rPr>
        <w:t>сделк</w:t>
      </w:r>
      <w:r w:rsidR="000C45F3" w:rsidRPr="00404871">
        <w:rPr>
          <w:rFonts w:cs="Times New Roman"/>
          <w:szCs w:val="28"/>
        </w:rPr>
        <w:t>и</w:t>
      </w:r>
      <w:r w:rsidR="0089210D" w:rsidRPr="00404871">
        <w:rPr>
          <w:rFonts w:cs="Times New Roman"/>
          <w:szCs w:val="28"/>
        </w:rPr>
        <w:t xml:space="preserve"> </w:t>
      </w:r>
      <w:r w:rsidR="002A00E3" w:rsidRPr="00404871">
        <w:rPr>
          <w:rFonts w:cs="Times New Roman"/>
          <w:szCs w:val="28"/>
        </w:rPr>
        <w:t>органом управле</w:t>
      </w:r>
      <w:r w:rsidR="000C45F3" w:rsidRPr="00404871">
        <w:rPr>
          <w:rFonts w:cs="Times New Roman"/>
          <w:szCs w:val="28"/>
        </w:rPr>
        <w:t>ния некоммерческой организацией</w:t>
      </w:r>
      <w:r w:rsidR="00DC4469">
        <w:rPr>
          <w:rFonts w:cs="Times New Roman"/>
          <w:szCs w:val="28"/>
        </w:rPr>
        <w:t xml:space="preserve"> или органом надзора за ее деятельностью.</w:t>
      </w:r>
      <w:r w:rsidR="000C45F3" w:rsidRPr="00404871">
        <w:rPr>
          <w:rFonts w:cs="Times New Roman"/>
          <w:szCs w:val="28"/>
        </w:rPr>
        <w:t>».</w:t>
      </w:r>
    </w:p>
    <w:p w:rsidR="00FF628B" w:rsidRPr="00705C63" w:rsidRDefault="00FF628B" w:rsidP="00411572">
      <w:pPr>
        <w:ind w:firstLine="709"/>
        <w:jc w:val="both"/>
        <w:rPr>
          <w:rFonts w:cs="Times New Roman"/>
          <w:szCs w:val="28"/>
        </w:rPr>
      </w:pPr>
      <w:r w:rsidRPr="00705C63">
        <w:rPr>
          <w:rFonts w:cs="Times New Roman"/>
          <w:szCs w:val="28"/>
        </w:rPr>
        <w:t xml:space="preserve">2. Департаменту массовых коммуникаций и аналитики разместить   настоящее постановление на официальном портале Администрации города: www.admsurgut.ru. </w:t>
      </w:r>
    </w:p>
    <w:p w:rsidR="004209F1" w:rsidRPr="00194FF7" w:rsidRDefault="004209F1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194FF7">
        <w:rPr>
          <w:rFonts w:cs="Times New Roman"/>
          <w:szCs w:val="28"/>
        </w:rPr>
        <w:t>3. Муниципальному казенному учреждению «Наш город»:</w:t>
      </w:r>
    </w:p>
    <w:p w:rsidR="004209F1" w:rsidRPr="00194FF7" w:rsidRDefault="004209F1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194FF7">
        <w:rPr>
          <w:rFonts w:cs="Times New Roman"/>
          <w:szCs w:val="28"/>
        </w:rPr>
        <w:t>3.1. Опубликовать (разместить) настоящее постановление в сетевом издании «Официальные документы города Сургута»: www.docsurgut.ru.</w:t>
      </w:r>
    </w:p>
    <w:p w:rsidR="004209F1" w:rsidRPr="00194FF7" w:rsidRDefault="004209F1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194FF7">
        <w:rPr>
          <w:rFonts w:cs="Times New Roman"/>
          <w:szCs w:val="28"/>
        </w:rPr>
        <w:t>3.2. Опубликовать настоящее постановление в газете «Сургутские ведомости».</w:t>
      </w:r>
    </w:p>
    <w:p w:rsidR="00FD5B9D" w:rsidRPr="00FD5B9D" w:rsidRDefault="004209F1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FD5B9D">
        <w:rPr>
          <w:rFonts w:cs="Times New Roman"/>
          <w:szCs w:val="28"/>
        </w:rPr>
        <w:t>4. Настоящее постановление вступает в силу после его официального опубликования</w:t>
      </w:r>
      <w:r w:rsidR="00FD5B9D" w:rsidRPr="00FD5B9D">
        <w:rPr>
          <w:rFonts w:cs="Times New Roman"/>
          <w:szCs w:val="28"/>
        </w:rPr>
        <w:t>.</w:t>
      </w:r>
    </w:p>
    <w:p w:rsidR="004209F1" w:rsidRPr="00194FF7" w:rsidRDefault="00FD5B9D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FD5B9D">
        <w:rPr>
          <w:rFonts w:cs="Times New Roman"/>
          <w:szCs w:val="28"/>
        </w:rPr>
        <w:t>5. П</w:t>
      </w:r>
      <w:r w:rsidR="004209F1" w:rsidRPr="00FD5B9D">
        <w:rPr>
          <w:rFonts w:cs="Times New Roman"/>
          <w:szCs w:val="28"/>
        </w:rPr>
        <w:t>одпункт</w:t>
      </w:r>
      <w:r w:rsidRPr="00FD5B9D">
        <w:rPr>
          <w:rFonts w:cs="Times New Roman"/>
          <w:szCs w:val="28"/>
        </w:rPr>
        <w:t>ы</w:t>
      </w:r>
      <w:r w:rsidR="004209F1" w:rsidRPr="00FD5B9D">
        <w:rPr>
          <w:rFonts w:cs="Times New Roman"/>
          <w:szCs w:val="28"/>
        </w:rPr>
        <w:t xml:space="preserve"> 1.5 – 1.7 пункта 1 настоя</w:t>
      </w:r>
      <w:r w:rsidR="008C33D1">
        <w:rPr>
          <w:rFonts w:cs="Times New Roman"/>
          <w:szCs w:val="28"/>
        </w:rPr>
        <w:t>щего постановления распространяю</w:t>
      </w:r>
      <w:r w:rsidR="004209F1" w:rsidRPr="00FD5B9D">
        <w:rPr>
          <w:rFonts w:cs="Times New Roman"/>
          <w:szCs w:val="28"/>
        </w:rPr>
        <w:t>тся на правоотношения, возникшие с 01.01.2023.</w:t>
      </w:r>
    </w:p>
    <w:p w:rsidR="00FF628B" w:rsidRPr="00705C63" w:rsidRDefault="00494C72" w:rsidP="00411572">
      <w:pPr>
        <w:shd w:val="clear" w:color="auto" w:fill="FFFFFF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FF628B" w:rsidRPr="00705C63">
        <w:rPr>
          <w:rFonts w:cs="Times New Roman"/>
          <w:szCs w:val="28"/>
        </w:rPr>
        <w:t xml:space="preserve">. Контроль за выполнением постановления </w:t>
      </w:r>
      <w:r w:rsidR="006924BB" w:rsidRPr="00705C63">
        <w:rPr>
          <w:rFonts w:cs="Times New Roman"/>
          <w:szCs w:val="28"/>
        </w:rPr>
        <w:t>возложить на заместителя Главы города, курирующего сферу обеспечения безопасности городского округа.</w:t>
      </w:r>
    </w:p>
    <w:p w:rsidR="00FF628B" w:rsidRPr="00705C63" w:rsidRDefault="00FF628B" w:rsidP="00FF628B">
      <w:pPr>
        <w:pStyle w:val="a8"/>
        <w:ind w:firstLine="709"/>
        <w:jc w:val="both"/>
        <w:rPr>
          <w:rFonts w:cs="Times New Roman"/>
          <w:szCs w:val="28"/>
        </w:rPr>
      </w:pPr>
    </w:p>
    <w:p w:rsidR="00494C72" w:rsidRDefault="00494C72" w:rsidP="00FF628B">
      <w:pPr>
        <w:pStyle w:val="a8"/>
        <w:ind w:firstLine="709"/>
        <w:jc w:val="both"/>
        <w:rPr>
          <w:rFonts w:cs="Times New Roman"/>
          <w:szCs w:val="28"/>
        </w:rPr>
      </w:pPr>
    </w:p>
    <w:p w:rsidR="00494C72" w:rsidRDefault="00494C72" w:rsidP="00FF628B">
      <w:pPr>
        <w:pStyle w:val="a8"/>
        <w:ind w:firstLine="709"/>
        <w:jc w:val="both"/>
        <w:rPr>
          <w:rFonts w:cs="Times New Roman"/>
          <w:szCs w:val="28"/>
        </w:rPr>
      </w:pPr>
    </w:p>
    <w:p w:rsidR="00494C72" w:rsidRPr="00705C63" w:rsidRDefault="00494C72" w:rsidP="00FF628B">
      <w:pPr>
        <w:pStyle w:val="a8"/>
        <w:ind w:firstLine="709"/>
        <w:jc w:val="both"/>
        <w:rPr>
          <w:rFonts w:cs="Times New Roman"/>
          <w:szCs w:val="28"/>
        </w:rPr>
      </w:pPr>
    </w:p>
    <w:p w:rsidR="00A30587" w:rsidRDefault="00FF628B" w:rsidP="000C45F3">
      <w:pPr>
        <w:rPr>
          <w:szCs w:val="28"/>
        </w:rPr>
      </w:pPr>
      <w:r w:rsidRPr="00705C63">
        <w:rPr>
          <w:rFonts w:cs="Times New Roman"/>
          <w:szCs w:val="28"/>
        </w:rPr>
        <w:t>Глава города                                                                                            А.С. Филатов</w:t>
      </w:r>
      <w:r w:rsidR="00A30587">
        <w:rPr>
          <w:szCs w:val="28"/>
        </w:rPr>
        <w:br w:type="page"/>
      </w:r>
    </w:p>
    <w:p w:rsidR="00A30587" w:rsidRDefault="00A30587" w:rsidP="00A30587">
      <w:pPr>
        <w:rPr>
          <w:sz w:val="20"/>
          <w:szCs w:val="20"/>
        </w:rPr>
      </w:pPr>
    </w:p>
    <w:p w:rsidR="00EB5B5C" w:rsidRDefault="00EB5B5C" w:rsidP="00A30587">
      <w:pPr>
        <w:rPr>
          <w:sz w:val="20"/>
          <w:szCs w:val="20"/>
        </w:rPr>
      </w:pPr>
    </w:p>
    <w:p w:rsidR="00A30587" w:rsidRPr="00EB5B5C" w:rsidRDefault="00A30587" w:rsidP="00A30587">
      <w:pPr>
        <w:rPr>
          <w:sz w:val="20"/>
          <w:szCs w:val="20"/>
        </w:rPr>
      </w:pPr>
      <w:r w:rsidRPr="00EB5B5C">
        <w:rPr>
          <w:sz w:val="20"/>
          <w:szCs w:val="20"/>
        </w:rPr>
        <w:t>Исполнитель:</w:t>
      </w:r>
    </w:p>
    <w:p w:rsidR="00A30587" w:rsidRPr="00EB5B5C" w:rsidRDefault="00A30587" w:rsidP="00A30587">
      <w:pPr>
        <w:rPr>
          <w:sz w:val="20"/>
          <w:szCs w:val="20"/>
        </w:rPr>
      </w:pPr>
      <w:r w:rsidRPr="00EB5B5C">
        <w:rPr>
          <w:sz w:val="20"/>
          <w:szCs w:val="20"/>
        </w:rPr>
        <w:t>Шевякина Ксения Владимировна,</w:t>
      </w:r>
    </w:p>
    <w:p w:rsidR="00A30587" w:rsidRPr="00EB5B5C" w:rsidRDefault="00A30587" w:rsidP="00A30587">
      <w:pPr>
        <w:rPr>
          <w:sz w:val="20"/>
          <w:szCs w:val="20"/>
        </w:rPr>
      </w:pPr>
      <w:r w:rsidRPr="00EB5B5C">
        <w:rPr>
          <w:sz w:val="20"/>
          <w:szCs w:val="20"/>
        </w:rPr>
        <w:t xml:space="preserve">специалист-эксперт службы по взаимодействию </w:t>
      </w:r>
      <w:r w:rsidRPr="00EB5B5C">
        <w:rPr>
          <w:sz w:val="20"/>
          <w:szCs w:val="20"/>
        </w:rPr>
        <w:br/>
        <w:t xml:space="preserve">с национально-культурными объединениями, </w:t>
      </w:r>
    </w:p>
    <w:p w:rsidR="00A30587" w:rsidRPr="00EB5B5C" w:rsidRDefault="00A30587" w:rsidP="00A30587">
      <w:pPr>
        <w:rPr>
          <w:sz w:val="20"/>
          <w:szCs w:val="20"/>
        </w:rPr>
      </w:pPr>
      <w:r w:rsidRPr="00EB5B5C">
        <w:rPr>
          <w:sz w:val="20"/>
          <w:szCs w:val="20"/>
        </w:rPr>
        <w:t xml:space="preserve">религиозными конфессиями и профилактики экстремизма </w:t>
      </w:r>
    </w:p>
    <w:p w:rsidR="00A30587" w:rsidRPr="00EB5B5C" w:rsidRDefault="00A30587" w:rsidP="00A30587">
      <w:pPr>
        <w:rPr>
          <w:sz w:val="20"/>
          <w:szCs w:val="20"/>
        </w:rPr>
      </w:pPr>
      <w:r w:rsidRPr="00EB5B5C">
        <w:rPr>
          <w:sz w:val="20"/>
          <w:szCs w:val="20"/>
        </w:rPr>
        <w:t>управления по вопросам общественной безопасности,</w:t>
      </w:r>
    </w:p>
    <w:p w:rsidR="00A30587" w:rsidRPr="00EB5B5C" w:rsidRDefault="00A30587" w:rsidP="00A30587">
      <w:pPr>
        <w:rPr>
          <w:sz w:val="20"/>
          <w:szCs w:val="20"/>
        </w:rPr>
      </w:pPr>
      <w:r w:rsidRPr="00EB5B5C">
        <w:rPr>
          <w:sz w:val="20"/>
          <w:szCs w:val="20"/>
        </w:rPr>
        <w:t>тел.: (3462) 52-22-61</w:t>
      </w:r>
      <w:bookmarkStart w:id="0" w:name="_GoBack"/>
      <w:bookmarkEnd w:id="0"/>
    </w:p>
    <w:sectPr w:rsidR="00A30587" w:rsidRPr="00EB5B5C" w:rsidSect="00BD7AC9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F75" w:rsidRDefault="007E4F75" w:rsidP="006A432C">
      <w:r>
        <w:separator/>
      </w:r>
    </w:p>
  </w:endnote>
  <w:endnote w:type="continuationSeparator" w:id="0">
    <w:p w:rsidR="007E4F75" w:rsidRDefault="007E4F75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F75" w:rsidRDefault="007E4F75" w:rsidP="006A432C">
      <w:r>
        <w:separator/>
      </w:r>
    </w:p>
  </w:footnote>
  <w:footnote w:type="continuationSeparator" w:id="0">
    <w:p w:rsidR="007E4F75" w:rsidRDefault="007E4F75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834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F628B" w:rsidRPr="00FF628B" w:rsidRDefault="00FF628B">
        <w:pPr>
          <w:pStyle w:val="a3"/>
          <w:jc w:val="center"/>
          <w:rPr>
            <w:sz w:val="20"/>
            <w:szCs w:val="20"/>
          </w:rPr>
        </w:pPr>
        <w:r w:rsidRPr="00FF628B">
          <w:rPr>
            <w:sz w:val="20"/>
            <w:szCs w:val="20"/>
          </w:rPr>
          <w:fldChar w:fldCharType="begin"/>
        </w:r>
        <w:r w:rsidRPr="00FF628B">
          <w:rPr>
            <w:sz w:val="20"/>
            <w:szCs w:val="20"/>
          </w:rPr>
          <w:instrText>PAGE   \* MERGEFORMAT</w:instrText>
        </w:r>
        <w:r w:rsidRPr="00FF628B">
          <w:rPr>
            <w:sz w:val="20"/>
            <w:szCs w:val="20"/>
          </w:rPr>
          <w:fldChar w:fldCharType="separate"/>
        </w:r>
        <w:r w:rsidR="00FD7478">
          <w:rPr>
            <w:noProof/>
            <w:sz w:val="20"/>
            <w:szCs w:val="20"/>
          </w:rPr>
          <w:t>5</w:t>
        </w:r>
        <w:r w:rsidRPr="00FF628B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8B"/>
    <w:rsid w:val="00007FF5"/>
    <w:rsid w:val="00014CDC"/>
    <w:rsid w:val="0001792E"/>
    <w:rsid w:val="00017F15"/>
    <w:rsid w:val="000222F6"/>
    <w:rsid w:val="00051B24"/>
    <w:rsid w:val="000C45F3"/>
    <w:rsid w:val="000C64DB"/>
    <w:rsid w:val="000D5B34"/>
    <w:rsid w:val="000F574E"/>
    <w:rsid w:val="00100AE1"/>
    <w:rsid w:val="001123AA"/>
    <w:rsid w:val="00130F9B"/>
    <w:rsid w:val="001F77B1"/>
    <w:rsid w:val="002028E5"/>
    <w:rsid w:val="00202C9D"/>
    <w:rsid w:val="00226431"/>
    <w:rsid w:val="00226A5C"/>
    <w:rsid w:val="00243839"/>
    <w:rsid w:val="002A00E3"/>
    <w:rsid w:val="002C5FA9"/>
    <w:rsid w:val="00331F43"/>
    <w:rsid w:val="003522C4"/>
    <w:rsid w:val="00397383"/>
    <w:rsid w:val="003C3108"/>
    <w:rsid w:val="00402D46"/>
    <w:rsid w:val="00404871"/>
    <w:rsid w:val="00411572"/>
    <w:rsid w:val="004174D5"/>
    <w:rsid w:val="004209F1"/>
    <w:rsid w:val="0047605B"/>
    <w:rsid w:val="00494C72"/>
    <w:rsid w:val="004D4371"/>
    <w:rsid w:val="00506815"/>
    <w:rsid w:val="0054414A"/>
    <w:rsid w:val="00546D81"/>
    <w:rsid w:val="005A0A84"/>
    <w:rsid w:val="005A62D1"/>
    <w:rsid w:val="005B6593"/>
    <w:rsid w:val="005B77D9"/>
    <w:rsid w:val="00647855"/>
    <w:rsid w:val="00647B08"/>
    <w:rsid w:val="006858BA"/>
    <w:rsid w:val="006924BB"/>
    <w:rsid w:val="006A432C"/>
    <w:rsid w:val="006A73EC"/>
    <w:rsid w:val="006C0731"/>
    <w:rsid w:val="00705C63"/>
    <w:rsid w:val="007C6D54"/>
    <w:rsid w:val="007E4F75"/>
    <w:rsid w:val="00831833"/>
    <w:rsid w:val="008706D6"/>
    <w:rsid w:val="0089210D"/>
    <w:rsid w:val="008C33D1"/>
    <w:rsid w:val="0093519E"/>
    <w:rsid w:val="00961393"/>
    <w:rsid w:val="009757A0"/>
    <w:rsid w:val="009B3BC4"/>
    <w:rsid w:val="009F0F95"/>
    <w:rsid w:val="009F74ED"/>
    <w:rsid w:val="00A17811"/>
    <w:rsid w:val="00A30587"/>
    <w:rsid w:val="00A3354E"/>
    <w:rsid w:val="00A626D9"/>
    <w:rsid w:val="00A77606"/>
    <w:rsid w:val="00AC5BED"/>
    <w:rsid w:val="00B03E73"/>
    <w:rsid w:val="00B45691"/>
    <w:rsid w:val="00B77588"/>
    <w:rsid w:val="00B86FE3"/>
    <w:rsid w:val="00BA59A2"/>
    <w:rsid w:val="00BB25F2"/>
    <w:rsid w:val="00BB33AF"/>
    <w:rsid w:val="00BB5172"/>
    <w:rsid w:val="00BD1966"/>
    <w:rsid w:val="00BD7AC9"/>
    <w:rsid w:val="00BF63A0"/>
    <w:rsid w:val="00C46C4C"/>
    <w:rsid w:val="00CC1906"/>
    <w:rsid w:val="00D93841"/>
    <w:rsid w:val="00DA42D7"/>
    <w:rsid w:val="00DC4469"/>
    <w:rsid w:val="00DD035F"/>
    <w:rsid w:val="00DD5B17"/>
    <w:rsid w:val="00EB5B5C"/>
    <w:rsid w:val="00EB676B"/>
    <w:rsid w:val="00ED2B9F"/>
    <w:rsid w:val="00ED469B"/>
    <w:rsid w:val="00F00750"/>
    <w:rsid w:val="00F06AEC"/>
    <w:rsid w:val="00F07808"/>
    <w:rsid w:val="00F30B2E"/>
    <w:rsid w:val="00FD5B9D"/>
    <w:rsid w:val="00FD7478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AE2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FF6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F628B"/>
    <w:pPr>
      <w:spacing w:after="0" w:line="240" w:lineRule="auto"/>
    </w:pPr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FF628B"/>
    <w:rPr>
      <w:color w:val="0563C1" w:themeColor="hyperlink"/>
      <w:u w:val="single"/>
    </w:rPr>
  </w:style>
  <w:style w:type="paragraph" w:customStyle="1" w:styleId="s1">
    <w:name w:val="s_1"/>
    <w:basedOn w:val="a"/>
    <w:rsid w:val="0001792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0F574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0C45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Emphasis"/>
    <w:basedOn w:val="a0"/>
    <w:uiPriority w:val="20"/>
    <w:qFormat/>
    <w:rsid w:val="00DC4469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8C33D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3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2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fedsfm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2023-05-10T09:58:00Z</dcterms:created>
  <dcterms:modified xsi:type="dcterms:W3CDTF">2023-05-10T09:59:00Z</dcterms:modified>
</cp:coreProperties>
</file>