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D7" w:rsidRDefault="006812D7" w:rsidP="00656C1A">
      <w:pPr>
        <w:spacing w:line="120" w:lineRule="atLeast"/>
        <w:jc w:val="center"/>
        <w:rPr>
          <w:sz w:val="24"/>
          <w:szCs w:val="24"/>
        </w:rPr>
      </w:pPr>
    </w:p>
    <w:p w:rsidR="006812D7" w:rsidRDefault="006812D7" w:rsidP="00656C1A">
      <w:pPr>
        <w:spacing w:line="120" w:lineRule="atLeast"/>
        <w:jc w:val="center"/>
        <w:rPr>
          <w:sz w:val="24"/>
          <w:szCs w:val="24"/>
        </w:rPr>
      </w:pPr>
    </w:p>
    <w:p w:rsidR="006812D7" w:rsidRPr="00852378" w:rsidRDefault="006812D7" w:rsidP="00656C1A">
      <w:pPr>
        <w:spacing w:line="120" w:lineRule="atLeast"/>
        <w:jc w:val="center"/>
        <w:rPr>
          <w:sz w:val="10"/>
          <w:szCs w:val="10"/>
        </w:rPr>
      </w:pPr>
    </w:p>
    <w:p w:rsidR="006812D7" w:rsidRDefault="006812D7" w:rsidP="00656C1A">
      <w:pPr>
        <w:spacing w:line="120" w:lineRule="atLeast"/>
        <w:jc w:val="center"/>
        <w:rPr>
          <w:sz w:val="10"/>
          <w:szCs w:val="24"/>
        </w:rPr>
      </w:pPr>
    </w:p>
    <w:p w:rsidR="006812D7" w:rsidRPr="005541F0" w:rsidRDefault="006812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812D7" w:rsidRDefault="006812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812D7" w:rsidRPr="005541F0" w:rsidRDefault="006812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812D7" w:rsidRPr="005649E4" w:rsidRDefault="006812D7" w:rsidP="00656C1A">
      <w:pPr>
        <w:spacing w:line="120" w:lineRule="atLeast"/>
        <w:jc w:val="center"/>
        <w:rPr>
          <w:sz w:val="18"/>
          <w:szCs w:val="24"/>
        </w:rPr>
      </w:pPr>
    </w:p>
    <w:p w:rsidR="006812D7" w:rsidRPr="00656C1A" w:rsidRDefault="006812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812D7" w:rsidRPr="005541F0" w:rsidRDefault="006812D7" w:rsidP="00656C1A">
      <w:pPr>
        <w:spacing w:line="120" w:lineRule="atLeast"/>
        <w:jc w:val="center"/>
        <w:rPr>
          <w:sz w:val="18"/>
          <w:szCs w:val="24"/>
        </w:rPr>
      </w:pPr>
    </w:p>
    <w:p w:rsidR="006812D7" w:rsidRPr="005541F0" w:rsidRDefault="006812D7" w:rsidP="00656C1A">
      <w:pPr>
        <w:spacing w:line="120" w:lineRule="atLeast"/>
        <w:jc w:val="center"/>
        <w:rPr>
          <w:sz w:val="20"/>
          <w:szCs w:val="24"/>
        </w:rPr>
      </w:pPr>
    </w:p>
    <w:p w:rsidR="006812D7" w:rsidRPr="00656C1A" w:rsidRDefault="006812D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812D7" w:rsidRDefault="006812D7" w:rsidP="00656C1A">
      <w:pPr>
        <w:spacing w:line="120" w:lineRule="atLeast"/>
        <w:jc w:val="center"/>
        <w:rPr>
          <w:sz w:val="30"/>
          <w:szCs w:val="24"/>
        </w:rPr>
      </w:pPr>
    </w:p>
    <w:p w:rsidR="006812D7" w:rsidRPr="00656C1A" w:rsidRDefault="006812D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812D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812D7" w:rsidRPr="00F8214F" w:rsidRDefault="006812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812D7" w:rsidRPr="00F8214F" w:rsidRDefault="000155B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812D7" w:rsidRPr="00F8214F" w:rsidRDefault="006812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812D7" w:rsidRPr="00F8214F" w:rsidRDefault="000155B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812D7" w:rsidRPr="00A63FB0" w:rsidRDefault="006812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812D7" w:rsidRPr="00A3761A" w:rsidRDefault="000155B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812D7" w:rsidRPr="00F8214F" w:rsidRDefault="006812D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812D7" w:rsidRPr="00F8214F" w:rsidRDefault="006812D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812D7" w:rsidRPr="00AB4194" w:rsidRDefault="006812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812D7" w:rsidRPr="00F8214F" w:rsidRDefault="000155B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3839</w:t>
            </w:r>
          </w:p>
        </w:tc>
      </w:tr>
    </w:tbl>
    <w:p w:rsidR="006812D7" w:rsidRPr="00C725A6" w:rsidRDefault="006812D7" w:rsidP="00C725A6">
      <w:pPr>
        <w:rPr>
          <w:rFonts w:cs="Times New Roman"/>
          <w:szCs w:val="28"/>
        </w:rPr>
      </w:pPr>
    </w:p>
    <w:p w:rsidR="006812D7" w:rsidRPr="00452CFF" w:rsidRDefault="006812D7" w:rsidP="006812D7">
      <w:pPr>
        <w:jc w:val="both"/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6812D7" w:rsidRDefault="006812D7" w:rsidP="006812D7">
      <w:pPr>
        <w:jc w:val="both"/>
      </w:pPr>
      <w:r>
        <w:rPr>
          <w:rFonts w:eastAsia="Times New Roman" w:cs="Times New Roman"/>
          <w:szCs w:val="28"/>
        </w:rPr>
        <w:t xml:space="preserve">изменений </w:t>
      </w:r>
      <w:r>
        <w:t>в проект</w:t>
      </w:r>
      <w:r w:rsidRPr="000066BA">
        <w:t xml:space="preserve"> межевания </w:t>
      </w:r>
    </w:p>
    <w:p w:rsidR="006812D7" w:rsidRDefault="006812D7" w:rsidP="006812D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территории микрорайонов 9, 10 </w:t>
      </w:r>
    </w:p>
    <w:p w:rsidR="006812D7" w:rsidRPr="00D5447B" w:rsidRDefault="006812D7" w:rsidP="006812D7">
      <w:pPr>
        <w:jc w:val="both"/>
        <w:rPr>
          <w:color w:val="000000" w:themeColor="text1"/>
        </w:rPr>
      </w:pPr>
      <w:r>
        <w:rPr>
          <w:color w:val="000000" w:themeColor="text1"/>
        </w:rPr>
        <w:t>в городе Сургуте</w:t>
      </w:r>
    </w:p>
    <w:p w:rsidR="006812D7" w:rsidRDefault="006812D7" w:rsidP="006812D7">
      <w:pPr>
        <w:jc w:val="both"/>
        <w:rPr>
          <w:szCs w:val="28"/>
        </w:rPr>
      </w:pPr>
    </w:p>
    <w:p w:rsidR="006812D7" w:rsidRPr="00FE5EC2" w:rsidRDefault="006812D7" w:rsidP="006812D7">
      <w:pPr>
        <w:jc w:val="both"/>
        <w:rPr>
          <w:szCs w:val="28"/>
        </w:rPr>
      </w:pPr>
    </w:p>
    <w:p w:rsidR="006812D7" w:rsidRDefault="006812D7" w:rsidP="006812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D1EA3">
        <w:t xml:space="preserve">В соответствии со статьями 45, 46 Градостроительного кодекса Российской </w:t>
      </w:r>
      <w:r w:rsidRPr="006812D7">
        <w:rPr>
          <w:spacing w:val="-4"/>
        </w:rPr>
        <w:t>Федерации, постановлением Правительства Российской Федерации от 02.02.2024</w:t>
      </w:r>
      <w:r w:rsidRPr="009D1EA3">
        <w:t xml:space="preserve"> </w:t>
      </w:r>
      <w:r>
        <w:t>№ 112 «</w:t>
      </w:r>
      <w:r w:rsidRPr="009D1EA3">
        <w:t>Об утверждении Правил подготовки документации по планировке территории, подготовка которой осуществляется на основании решений уполно</w:t>
      </w:r>
      <w:r>
        <w:t>-</w:t>
      </w:r>
      <w:r>
        <w:br/>
      </w:r>
      <w:r w:rsidRPr="009D1EA3">
        <w:t xml:space="preserve">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</w:t>
      </w:r>
      <w:r>
        <w:br/>
      </w:r>
      <w:r w:rsidRPr="009D1EA3">
        <w:t xml:space="preserve">или ее отдельных частей, признания отдельных частей такой документации </w:t>
      </w:r>
      <w:r>
        <w:br/>
      </w:r>
      <w:r w:rsidRPr="009D1EA3">
        <w:t>не подлежащими применению, а также подготовки 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r w:rsidRPr="009D1EA3">
        <w:t xml:space="preserve">муниципального образования городской округ Сургут Ханты-Мансийского автономного округа – Югры», </w:t>
      </w:r>
      <w:r>
        <w:t>постановлением</w:t>
      </w:r>
      <w:r w:rsidRPr="009D1EA3">
        <w:t xml:space="preserve"> Администрации города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>
        <w:t xml:space="preserve">,  </w:t>
      </w:r>
      <w:r w:rsidRPr="00090868">
        <w:rPr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города»:</w:t>
      </w:r>
      <w:r w:rsidRPr="005B075E">
        <w:rPr>
          <w:szCs w:val="28"/>
        </w:rPr>
        <w:tab/>
      </w:r>
    </w:p>
    <w:p w:rsidR="006812D7" w:rsidRPr="006812D7" w:rsidRDefault="006812D7" w:rsidP="006812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t>п</w:t>
      </w:r>
      <w:r w:rsidRPr="005B075E">
        <w:t>о в</w:t>
      </w:r>
      <w:r>
        <w:t>несению</w:t>
      </w:r>
      <w:r w:rsidRPr="005B075E">
        <w:t xml:space="preserve"> изменений в проект межевания территории </w:t>
      </w:r>
      <w:r>
        <w:rPr>
          <w:color w:val="000000" w:themeColor="text1"/>
        </w:rPr>
        <w:t>микрорайонов 9, 10 в городе Сургуте, утвержденный постанов-</w:t>
      </w:r>
      <w:r>
        <w:rPr>
          <w:color w:val="000000" w:themeColor="text1"/>
        </w:rPr>
        <w:br/>
        <w:t xml:space="preserve">лением Администрации города от 03.05.2018 № 3077 «Об утверждении проекта </w:t>
      </w:r>
      <w:r w:rsidRPr="006812D7">
        <w:rPr>
          <w:color w:val="000000" w:themeColor="text1"/>
          <w:szCs w:val="28"/>
        </w:rPr>
        <w:lastRenderedPageBreak/>
        <w:t xml:space="preserve">межевания территории микрорайонов 9, 10 в городе Сургуте», </w:t>
      </w:r>
      <w:r w:rsidRPr="006812D7">
        <w:rPr>
          <w:szCs w:val="28"/>
        </w:rPr>
        <w:t>в части раздела земельного участка с кадастровым номером 86:10:0101019:2478.</w:t>
      </w:r>
    </w:p>
    <w:p w:rsidR="006812D7" w:rsidRPr="006812D7" w:rsidRDefault="006812D7" w:rsidP="006812D7">
      <w:pPr>
        <w:ind w:firstLine="709"/>
        <w:jc w:val="both"/>
        <w:rPr>
          <w:spacing w:val="-4"/>
          <w:szCs w:val="28"/>
        </w:rPr>
      </w:pPr>
      <w:r w:rsidRPr="006812D7">
        <w:rPr>
          <w:rStyle w:val="FontStyle15"/>
          <w:sz w:val="28"/>
          <w:szCs w:val="28"/>
        </w:rPr>
        <w:t>2.</w:t>
      </w:r>
      <w:r w:rsidRPr="006812D7">
        <w:rPr>
          <w:szCs w:val="28"/>
        </w:rPr>
        <w:t xml:space="preserve"> Муниципальному казенному учреждению «Управление капитального </w:t>
      </w:r>
      <w:r w:rsidRPr="006812D7">
        <w:rPr>
          <w:spacing w:val="-4"/>
          <w:szCs w:val="28"/>
        </w:rPr>
        <w:t xml:space="preserve">строительства» </w:t>
      </w:r>
      <w:r w:rsidRPr="006812D7">
        <w:rPr>
          <w:rStyle w:val="FontStyle15"/>
          <w:spacing w:val="-4"/>
          <w:sz w:val="28"/>
          <w:szCs w:val="28"/>
        </w:rPr>
        <w:t>подготовить изменения в проект межевания, указанный в пункте 1</w:t>
      </w:r>
      <w:r w:rsidRPr="006812D7">
        <w:rPr>
          <w:spacing w:val="-4"/>
          <w:szCs w:val="28"/>
        </w:rPr>
        <w:t>.</w:t>
      </w:r>
    </w:p>
    <w:p w:rsidR="006812D7" w:rsidRPr="006812D7" w:rsidRDefault="006812D7" w:rsidP="006812D7">
      <w:pPr>
        <w:tabs>
          <w:tab w:val="left" w:pos="1029"/>
        </w:tabs>
        <w:ind w:firstLine="709"/>
        <w:jc w:val="both"/>
        <w:rPr>
          <w:szCs w:val="28"/>
        </w:rPr>
      </w:pPr>
      <w:r w:rsidRPr="006812D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812D7" w:rsidRPr="00336697" w:rsidRDefault="006812D7" w:rsidP="006812D7">
      <w:pPr>
        <w:tabs>
          <w:tab w:val="left" w:pos="1029"/>
        </w:tabs>
        <w:ind w:firstLine="709"/>
        <w:jc w:val="both"/>
        <w:rPr>
          <w:szCs w:val="28"/>
        </w:rPr>
      </w:pPr>
      <w:r w:rsidRPr="006812D7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</w:t>
      </w:r>
      <w:r>
        <w:t xml:space="preserve"> Сургута»: DOCSURGUT.RU.</w:t>
      </w:r>
    </w:p>
    <w:p w:rsidR="006812D7" w:rsidRPr="004F36BA" w:rsidRDefault="006812D7" w:rsidP="006812D7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6812D7" w:rsidRPr="007B2CAB" w:rsidRDefault="006812D7" w:rsidP="006812D7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6812D7" w:rsidRDefault="006812D7" w:rsidP="006812D7">
      <w:pPr>
        <w:ind w:firstLine="709"/>
        <w:jc w:val="both"/>
        <w:rPr>
          <w:szCs w:val="28"/>
        </w:rPr>
      </w:pPr>
    </w:p>
    <w:p w:rsidR="006812D7" w:rsidRDefault="006812D7" w:rsidP="006812D7">
      <w:pPr>
        <w:rPr>
          <w:szCs w:val="28"/>
        </w:rPr>
      </w:pPr>
    </w:p>
    <w:p w:rsidR="006812D7" w:rsidRPr="007B2CAB" w:rsidRDefault="006812D7" w:rsidP="006812D7">
      <w:pPr>
        <w:rPr>
          <w:szCs w:val="28"/>
        </w:rPr>
      </w:pPr>
    </w:p>
    <w:p w:rsidR="006812D7" w:rsidRDefault="006812D7" w:rsidP="006812D7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</w:t>
      </w:r>
      <w:r>
        <w:rPr>
          <w:szCs w:val="28"/>
        </w:rPr>
        <w:t xml:space="preserve">   </w:t>
      </w:r>
      <w:r w:rsidRPr="007B2CAB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    А.А. Фокеев</w:t>
      </w:r>
    </w:p>
    <w:p w:rsidR="006812D7" w:rsidRPr="00336697" w:rsidRDefault="006812D7" w:rsidP="006812D7">
      <w:pPr>
        <w:rPr>
          <w:szCs w:val="28"/>
        </w:rPr>
      </w:pPr>
    </w:p>
    <w:p w:rsidR="00F453AA" w:rsidRPr="006812D7" w:rsidRDefault="00F453AA" w:rsidP="006812D7"/>
    <w:sectPr w:rsidR="00F453AA" w:rsidRPr="006812D7" w:rsidSect="006812D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E3" w:rsidRDefault="003377E3" w:rsidP="006812D7">
      <w:r>
        <w:separator/>
      </w:r>
    </w:p>
  </w:endnote>
  <w:endnote w:type="continuationSeparator" w:id="0">
    <w:p w:rsidR="003377E3" w:rsidRDefault="003377E3" w:rsidP="0068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E3" w:rsidRDefault="003377E3" w:rsidP="006812D7">
      <w:r>
        <w:separator/>
      </w:r>
    </w:p>
  </w:footnote>
  <w:footnote w:type="continuationSeparator" w:id="0">
    <w:p w:rsidR="003377E3" w:rsidRDefault="003377E3" w:rsidP="0068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B430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55B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55B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55B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D7"/>
    <w:rsid w:val="000155B9"/>
    <w:rsid w:val="003377E3"/>
    <w:rsid w:val="006812D7"/>
    <w:rsid w:val="00844322"/>
    <w:rsid w:val="00911365"/>
    <w:rsid w:val="00BB430F"/>
    <w:rsid w:val="00C44616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54D69B-E47A-4028-9DBE-A5C1D3CC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812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12D7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6812D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812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812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12D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2025-07-17T07:21:00Z</cp:lastPrinted>
  <dcterms:created xsi:type="dcterms:W3CDTF">2025-07-21T10:36:00Z</dcterms:created>
  <dcterms:modified xsi:type="dcterms:W3CDTF">2025-07-21T10:36:00Z</dcterms:modified>
</cp:coreProperties>
</file>