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20" w:rsidRDefault="00637A20" w:rsidP="00656C1A">
      <w:pPr>
        <w:spacing w:line="120" w:lineRule="atLeast"/>
        <w:jc w:val="center"/>
        <w:rPr>
          <w:sz w:val="24"/>
          <w:szCs w:val="24"/>
        </w:rPr>
      </w:pPr>
    </w:p>
    <w:p w:rsidR="00637A20" w:rsidRDefault="00637A20" w:rsidP="00656C1A">
      <w:pPr>
        <w:spacing w:line="120" w:lineRule="atLeast"/>
        <w:jc w:val="center"/>
        <w:rPr>
          <w:sz w:val="24"/>
          <w:szCs w:val="24"/>
        </w:rPr>
      </w:pPr>
    </w:p>
    <w:p w:rsidR="00637A20" w:rsidRPr="00852378" w:rsidRDefault="00637A20" w:rsidP="00656C1A">
      <w:pPr>
        <w:spacing w:line="120" w:lineRule="atLeast"/>
        <w:jc w:val="center"/>
        <w:rPr>
          <w:sz w:val="10"/>
          <w:szCs w:val="10"/>
        </w:rPr>
      </w:pPr>
    </w:p>
    <w:p w:rsidR="00637A20" w:rsidRDefault="00637A20" w:rsidP="00656C1A">
      <w:pPr>
        <w:spacing w:line="120" w:lineRule="atLeast"/>
        <w:jc w:val="center"/>
        <w:rPr>
          <w:sz w:val="10"/>
          <w:szCs w:val="24"/>
        </w:rPr>
      </w:pPr>
    </w:p>
    <w:p w:rsidR="00637A20" w:rsidRPr="005541F0" w:rsidRDefault="00637A2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37A20" w:rsidRDefault="00637A2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37A20" w:rsidRPr="005541F0" w:rsidRDefault="00637A2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7A20" w:rsidRPr="005649E4" w:rsidRDefault="00637A20" w:rsidP="00656C1A">
      <w:pPr>
        <w:spacing w:line="120" w:lineRule="atLeast"/>
        <w:jc w:val="center"/>
        <w:rPr>
          <w:sz w:val="18"/>
          <w:szCs w:val="24"/>
        </w:rPr>
      </w:pPr>
    </w:p>
    <w:p w:rsidR="00637A20" w:rsidRPr="00656C1A" w:rsidRDefault="00637A2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37A20" w:rsidRPr="005541F0" w:rsidRDefault="00637A20" w:rsidP="00656C1A">
      <w:pPr>
        <w:spacing w:line="120" w:lineRule="atLeast"/>
        <w:jc w:val="center"/>
        <w:rPr>
          <w:sz w:val="18"/>
          <w:szCs w:val="24"/>
        </w:rPr>
      </w:pPr>
    </w:p>
    <w:p w:rsidR="00637A20" w:rsidRPr="005541F0" w:rsidRDefault="00637A20" w:rsidP="00656C1A">
      <w:pPr>
        <w:spacing w:line="120" w:lineRule="atLeast"/>
        <w:jc w:val="center"/>
        <w:rPr>
          <w:sz w:val="20"/>
          <w:szCs w:val="24"/>
        </w:rPr>
      </w:pPr>
    </w:p>
    <w:p w:rsidR="00637A20" w:rsidRPr="00656C1A" w:rsidRDefault="00637A2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37A20" w:rsidRDefault="00637A20" w:rsidP="00656C1A">
      <w:pPr>
        <w:spacing w:line="120" w:lineRule="atLeast"/>
        <w:jc w:val="center"/>
        <w:rPr>
          <w:sz w:val="30"/>
          <w:szCs w:val="24"/>
        </w:rPr>
      </w:pPr>
    </w:p>
    <w:p w:rsidR="00637A20" w:rsidRPr="00656C1A" w:rsidRDefault="00637A2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37A2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37A20" w:rsidRPr="00F8214F" w:rsidRDefault="00637A2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37A20" w:rsidRPr="00F8214F" w:rsidRDefault="00C24BD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37A20" w:rsidRPr="00F8214F" w:rsidRDefault="00637A2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37A20" w:rsidRPr="00F8214F" w:rsidRDefault="00C24BD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637A20" w:rsidRPr="00A63FB0" w:rsidRDefault="00637A2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37A20" w:rsidRPr="00A3761A" w:rsidRDefault="00C24BD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37A20" w:rsidRPr="00F8214F" w:rsidRDefault="00637A2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37A20" w:rsidRPr="00F8214F" w:rsidRDefault="00637A2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37A20" w:rsidRPr="00AB4194" w:rsidRDefault="00637A2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37A20" w:rsidRPr="00F8214F" w:rsidRDefault="00C24BD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670</w:t>
            </w:r>
          </w:p>
        </w:tc>
      </w:tr>
    </w:tbl>
    <w:p w:rsidR="00637A20" w:rsidRPr="00C725A6" w:rsidRDefault="00637A20" w:rsidP="00C725A6">
      <w:pPr>
        <w:rPr>
          <w:rFonts w:cs="Times New Roman"/>
          <w:szCs w:val="28"/>
        </w:rPr>
      </w:pPr>
    </w:p>
    <w:p w:rsidR="00637A20" w:rsidRDefault="00637A20" w:rsidP="00637A20">
      <w:pPr>
        <w:rPr>
          <w:szCs w:val="28"/>
        </w:rPr>
      </w:pPr>
      <w:r>
        <w:rPr>
          <w:szCs w:val="28"/>
        </w:rPr>
        <w:t xml:space="preserve">О принятии решения о разработке </w:t>
      </w:r>
    </w:p>
    <w:p w:rsidR="00637A20" w:rsidRDefault="00637A20" w:rsidP="00637A20">
      <w:pPr>
        <w:rPr>
          <w:szCs w:val="28"/>
        </w:rPr>
      </w:pPr>
      <w:r>
        <w:rPr>
          <w:szCs w:val="28"/>
        </w:rPr>
        <w:t xml:space="preserve">проекта межевания территории ОД2, </w:t>
      </w:r>
      <w:r>
        <w:rPr>
          <w:szCs w:val="28"/>
        </w:rPr>
        <w:br/>
        <w:t>в части земельных участков</w:t>
      </w:r>
    </w:p>
    <w:p w:rsidR="00637A20" w:rsidRDefault="00637A20" w:rsidP="00637A20">
      <w:pPr>
        <w:rPr>
          <w:szCs w:val="28"/>
        </w:rPr>
      </w:pPr>
      <w:r>
        <w:rPr>
          <w:szCs w:val="28"/>
        </w:rPr>
        <w:t xml:space="preserve">с кадастровыми номерами </w:t>
      </w:r>
      <w:r>
        <w:rPr>
          <w:szCs w:val="28"/>
        </w:rPr>
        <w:br/>
        <w:t>86:10:0101188:68, 86:10:0101188:4</w:t>
      </w:r>
    </w:p>
    <w:p w:rsidR="00637A20" w:rsidRDefault="00637A20" w:rsidP="00637A20">
      <w:pPr>
        <w:jc w:val="both"/>
        <w:rPr>
          <w:szCs w:val="28"/>
        </w:rPr>
      </w:pPr>
    </w:p>
    <w:p w:rsidR="00637A20" w:rsidRDefault="00637A20" w:rsidP="00637A20">
      <w:pPr>
        <w:jc w:val="both"/>
        <w:rPr>
          <w:szCs w:val="28"/>
        </w:rPr>
      </w:pPr>
    </w:p>
    <w:p w:rsidR="00637A20" w:rsidRPr="00637A20" w:rsidRDefault="00637A20" w:rsidP="00637A20">
      <w:pPr>
        <w:pStyle w:val="Default"/>
        <w:tabs>
          <w:tab w:val="left" w:pos="709"/>
        </w:tabs>
        <w:ind w:right="-1" w:firstLine="709"/>
        <w:jc w:val="both"/>
        <w:rPr>
          <w:color w:val="auto"/>
          <w:sz w:val="28"/>
          <w:szCs w:val="28"/>
        </w:rPr>
      </w:pPr>
      <w:r w:rsidRPr="00637A20">
        <w:rPr>
          <w:color w:val="auto"/>
          <w:sz w:val="28"/>
          <w:szCs w:val="28"/>
        </w:rPr>
        <w:t>В соответствии со статьями 45, 46 Градостроительного кодекса Российской Федерации, решением Думы города от 03.12.2024 № 703-</w:t>
      </w:r>
      <w:r w:rsidRPr="00637A20">
        <w:rPr>
          <w:color w:val="auto"/>
          <w:sz w:val="28"/>
          <w:szCs w:val="28"/>
          <w:lang w:val="en-US"/>
        </w:rPr>
        <w:t>VII</w:t>
      </w:r>
      <w:r w:rsidRPr="00637A20">
        <w:rPr>
          <w:color w:val="auto"/>
          <w:sz w:val="28"/>
          <w:szCs w:val="28"/>
        </w:rPr>
        <w:t xml:space="preserve"> ДГ «Об </w:t>
      </w:r>
      <w:proofErr w:type="spellStart"/>
      <w:r w:rsidRPr="00637A20">
        <w:rPr>
          <w:color w:val="auto"/>
          <w:sz w:val="28"/>
          <w:szCs w:val="28"/>
        </w:rPr>
        <w:t>утверж</w:t>
      </w:r>
      <w:r>
        <w:rPr>
          <w:color w:val="auto"/>
          <w:sz w:val="28"/>
          <w:szCs w:val="28"/>
        </w:rPr>
        <w:t>-</w:t>
      </w:r>
      <w:r w:rsidRPr="00637A20">
        <w:rPr>
          <w:color w:val="auto"/>
          <w:sz w:val="28"/>
          <w:szCs w:val="28"/>
        </w:rPr>
        <w:t>дении</w:t>
      </w:r>
      <w:proofErr w:type="spellEnd"/>
      <w:r w:rsidRPr="00637A20">
        <w:rPr>
          <w:color w:val="auto"/>
          <w:sz w:val="28"/>
          <w:szCs w:val="28"/>
        </w:rPr>
        <w:t xml:space="preserve"> единого документа территориального планирования и градостроитель</w:t>
      </w:r>
      <w:r>
        <w:rPr>
          <w:color w:val="auto"/>
          <w:sz w:val="28"/>
          <w:szCs w:val="28"/>
        </w:rPr>
        <w:t>-</w:t>
      </w:r>
      <w:proofErr w:type="spellStart"/>
      <w:r w:rsidRPr="00637A20">
        <w:rPr>
          <w:color w:val="auto"/>
          <w:sz w:val="28"/>
          <w:szCs w:val="28"/>
        </w:rPr>
        <w:t>ного</w:t>
      </w:r>
      <w:proofErr w:type="spellEnd"/>
      <w:r w:rsidRPr="00637A20">
        <w:rPr>
          <w:color w:val="auto"/>
          <w:sz w:val="28"/>
          <w:szCs w:val="28"/>
        </w:rPr>
        <w:t xml:space="preserve"> зонирования муниципального образования городской округ Сургут Ханты-Мансийского автономного округа – Югры», постановлениями Администрации города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от 07.10.2020 № 7028 «Об </w:t>
      </w:r>
      <w:proofErr w:type="spellStart"/>
      <w:r w:rsidRPr="00637A20">
        <w:rPr>
          <w:color w:val="auto"/>
          <w:sz w:val="28"/>
          <w:szCs w:val="28"/>
        </w:rPr>
        <w:t>утверж</w:t>
      </w:r>
      <w:r>
        <w:rPr>
          <w:color w:val="auto"/>
          <w:sz w:val="28"/>
          <w:szCs w:val="28"/>
        </w:rPr>
        <w:t>-</w:t>
      </w:r>
      <w:r w:rsidRPr="00637A20">
        <w:rPr>
          <w:color w:val="auto"/>
          <w:sz w:val="28"/>
          <w:szCs w:val="28"/>
        </w:rPr>
        <w:t>дении</w:t>
      </w:r>
      <w:proofErr w:type="spellEnd"/>
      <w:r w:rsidRPr="00637A20">
        <w:rPr>
          <w:color w:val="auto"/>
          <w:sz w:val="28"/>
          <w:szCs w:val="28"/>
        </w:rPr>
        <w:t xml:space="preserve"> положения о порядке взаимодействия структурных подразделений Администрации города, физических и юридических лиц по вопросам </w:t>
      </w:r>
      <w:proofErr w:type="spellStart"/>
      <w:r w:rsidRPr="00637A20">
        <w:rPr>
          <w:color w:val="auto"/>
          <w:sz w:val="28"/>
          <w:szCs w:val="28"/>
        </w:rPr>
        <w:t>подго</w:t>
      </w:r>
      <w:proofErr w:type="spellEnd"/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br/>
      </w:r>
      <w:proofErr w:type="spellStart"/>
      <w:r w:rsidRPr="00637A20">
        <w:rPr>
          <w:color w:val="auto"/>
          <w:sz w:val="28"/>
          <w:szCs w:val="28"/>
        </w:rPr>
        <w:t>товки</w:t>
      </w:r>
      <w:proofErr w:type="spellEnd"/>
      <w:r w:rsidRPr="00637A20">
        <w:rPr>
          <w:color w:val="auto"/>
          <w:sz w:val="28"/>
          <w:szCs w:val="28"/>
        </w:rPr>
        <w:t xml:space="preserve"> и согласования документации по планировке территорий», </w:t>
      </w:r>
      <w:proofErr w:type="spellStart"/>
      <w:r w:rsidRPr="00637A20">
        <w:rPr>
          <w:color w:val="auto"/>
          <w:sz w:val="28"/>
          <w:szCs w:val="28"/>
        </w:rPr>
        <w:t>распоряже</w:t>
      </w:r>
      <w:r>
        <w:rPr>
          <w:color w:val="auto"/>
          <w:sz w:val="28"/>
          <w:szCs w:val="28"/>
        </w:rPr>
        <w:t>-</w:t>
      </w:r>
      <w:r w:rsidRPr="00637A20">
        <w:rPr>
          <w:color w:val="auto"/>
          <w:sz w:val="28"/>
          <w:szCs w:val="28"/>
        </w:rPr>
        <w:t>ниями</w:t>
      </w:r>
      <w:proofErr w:type="spellEnd"/>
      <w:r w:rsidRPr="00637A20">
        <w:rPr>
          <w:color w:val="auto"/>
          <w:sz w:val="28"/>
          <w:szCs w:val="28"/>
        </w:rPr>
        <w:t xml:space="preserve"> Администрации города от 30.12.2005 № 3686 «Об утверждении </w:t>
      </w:r>
      <w:proofErr w:type="spellStart"/>
      <w:r w:rsidRPr="00637A20">
        <w:rPr>
          <w:color w:val="auto"/>
          <w:sz w:val="28"/>
          <w:szCs w:val="28"/>
        </w:rPr>
        <w:t>Регла</w:t>
      </w:r>
      <w:proofErr w:type="spellEnd"/>
      <w:r>
        <w:rPr>
          <w:color w:val="auto"/>
          <w:sz w:val="28"/>
          <w:szCs w:val="28"/>
        </w:rPr>
        <w:t>-</w:t>
      </w:r>
      <w:r w:rsidRPr="00637A20">
        <w:rPr>
          <w:color w:val="auto"/>
          <w:sz w:val="28"/>
          <w:szCs w:val="28"/>
        </w:rPr>
        <w:t>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учитывая заявление общества с ограниченной ответст</w:t>
      </w:r>
      <w:r>
        <w:rPr>
          <w:color w:val="auto"/>
          <w:sz w:val="28"/>
          <w:szCs w:val="28"/>
        </w:rPr>
        <w:t>-</w:t>
      </w:r>
      <w:r w:rsidRPr="00637A20">
        <w:rPr>
          <w:color w:val="auto"/>
          <w:sz w:val="28"/>
          <w:szCs w:val="28"/>
        </w:rPr>
        <w:t>венностью «Земельно-кадастровая Корпорация» от 25.12.2024:</w:t>
      </w:r>
    </w:p>
    <w:p w:rsidR="00637A20" w:rsidRPr="00637A20" w:rsidRDefault="00637A20" w:rsidP="00637A20">
      <w:pPr>
        <w:ind w:firstLine="709"/>
        <w:jc w:val="both"/>
        <w:rPr>
          <w:szCs w:val="28"/>
        </w:rPr>
      </w:pPr>
      <w:r w:rsidRPr="00637A20">
        <w:rPr>
          <w:szCs w:val="28"/>
        </w:rPr>
        <w:t xml:space="preserve">1. Принять решение о разработке проекта межевания территории ОД2, </w:t>
      </w:r>
      <w:r w:rsidRPr="00637A20">
        <w:rPr>
          <w:szCs w:val="28"/>
        </w:rPr>
        <w:br/>
        <w:t>в части земельных участков с кадастровыми номерами 86:10:0101188:68, 86:10:0101188:4.</w:t>
      </w:r>
    </w:p>
    <w:p w:rsidR="00637A20" w:rsidRPr="00637A20" w:rsidRDefault="00637A20" w:rsidP="00637A20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color w:val="auto"/>
          <w:sz w:val="28"/>
          <w:szCs w:val="28"/>
        </w:rPr>
      </w:pPr>
      <w:r w:rsidRPr="00637A20">
        <w:rPr>
          <w:rStyle w:val="FontStyle15"/>
          <w:rFonts w:cstheme="minorBidi"/>
          <w:color w:val="auto"/>
          <w:sz w:val="28"/>
          <w:szCs w:val="28"/>
        </w:rPr>
        <w:t xml:space="preserve">2. </w:t>
      </w:r>
      <w:r w:rsidRPr="00637A20">
        <w:rPr>
          <w:color w:val="auto"/>
          <w:sz w:val="28"/>
          <w:szCs w:val="28"/>
        </w:rPr>
        <w:t xml:space="preserve">Обществу с ограниченной ответственностью «Земельно-кадастровая Корпорация» разработать </w:t>
      </w:r>
      <w:r w:rsidRPr="00637A20">
        <w:rPr>
          <w:rStyle w:val="FontStyle15"/>
          <w:rFonts w:cstheme="minorBidi"/>
          <w:color w:val="auto"/>
          <w:sz w:val="28"/>
          <w:szCs w:val="28"/>
        </w:rPr>
        <w:t xml:space="preserve">проект межевания, указанный в пункте 1, </w:t>
      </w:r>
      <w:r w:rsidRPr="00637A20">
        <w:rPr>
          <w:color w:val="auto"/>
          <w:sz w:val="28"/>
          <w:szCs w:val="28"/>
        </w:rPr>
        <w:t>за счет собственных средств.</w:t>
      </w:r>
    </w:p>
    <w:p w:rsidR="00637A20" w:rsidRPr="00637A20" w:rsidRDefault="00637A20" w:rsidP="00637A20">
      <w:pPr>
        <w:tabs>
          <w:tab w:val="left" w:pos="1029"/>
        </w:tabs>
        <w:ind w:firstLine="709"/>
        <w:jc w:val="both"/>
        <w:rPr>
          <w:szCs w:val="28"/>
        </w:rPr>
      </w:pPr>
      <w:r w:rsidRPr="00637A2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37A20" w:rsidRPr="00637A20" w:rsidRDefault="00637A20" w:rsidP="00637A20">
      <w:pPr>
        <w:tabs>
          <w:tab w:val="left" w:pos="1029"/>
        </w:tabs>
        <w:ind w:firstLine="709"/>
        <w:jc w:val="both"/>
        <w:rPr>
          <w:szCs w:val="28"/>
        </w:rPr>
      </w:pPr>
      <w:r w:rsidRPr="00637A20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37A20" w:rsidRPr="00637A20" w:rsidRDefault="00637A20" w:rsidP="00637A20">
      <w:pPr>
        <w:ind w:firstLine="709"/>
        <w:jc w:val="both"/>
        <w:rPr>
          <w:szCs w:val="28"/>
        </w:rPr>
      </w:pPr>
      <w:r w:rsidRPr="00637A20">
        <w:rPr>
          <w:szCs w:val="28"/>
        </w:rPr>
        <w:t>5. Настоящее постановление вступает в силу с момента его издания.</w:t>
      </w:r>
    </w:p>
    <w:p w:rsidR="00637A20" w:rsidRPr="00637A20" w:rsidRDefault="00637A20" w:rsidP="00637A20">
      <w:pPr>
        <w:ind w:firstLine="709"/>
        <w:jc w:val="both"/>
        <w:rPr>
          <w:szCs w:val="28"/>
        </w:rPr>
      </w:pPr>
      <w:r w:rsidRPr="00637A20">
        <w:rPr>
          <w:szCs w:val="28"/>
        </w:rPr>
        <w:t>6. Контроль за выполнением постановления оставляю за собой.</w:t>
      </w:r>
    </w:p>
    <w:p w:rsidR="00637A20" w:rsidRPr="00637A20" w:rsidRDefault="00637A20" w:rsidP="00637A20">
      <w:pPr>
        <w:ind w:firstLine="709"/>
        <w:jc w:val="both"/>
        <w:rPr>
          <w:szCs w:val="28"/>
        </w:rPr>
      </w:pPr>
    </w:p>
    <w:p w:rsidR="00637A20" w:rsidRDefault="00637A20" w:rsidP="00637A20">
      <w:pPr>
        <w:ind w:firstLine="709"/>
        <w:jc w:val="both"/>
        <w:rPr>
          <w:szCs w:val="28"/>
        </w:rPr>
      </w:pPr>
    </w:p>
    <w:p w:rsidR="00637A20" w:rsidRDefault="00637A20" w:rsidP="00637A20">
      <w:pPr>
        <w:rPr>
          <w:szCs w:val="28"/>
        </w:rPr>
      </w:pPr>
    </w:p>
    <w:p w:rsidR="00637A20" w:rsidRDefault="00637A20" w:rsidP="00637A20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637A20" w:rsidRDefault="00637A20" w:rsidP="00637A20">
      <w:pPr>
        <w:rPr>
          <w:szCs w:val="28"/>
        </w:rPr>
      </w:pPr>
    </w:p>
    <w:p w:rsidR="00637A20" w:rsidRDefault="00637A20" w:rsidP="00637A20">
      <w:pPr>
        <w:rPr>
          <w:szCs w:val="28"/>
        </w:rPr>
      </w:pPr>
    </w:p>
    <w:p w:rsidR="00637A20" w:rsidRDefault="00637A20" w:rsidP="00637A20">
      <w:pPr>
        <w:rPr>
          <w:szCs w:val="28"/>
        </w:rPr>
      </w:pPr>
    </w:p>
    <w:p w:rsidR="00637A20" w:rsidRDefault="00637A20" w:rsidP="00637A20">
      <w:pPr>
        <w:rPr>
          <w:szCs w:val="28"/>
        </w:rPr>
      </w:pPr>
    </w:p>
    <w:p w:rsidR="00637A20" w:rsidRDefault="00637A20" w:rsidP="00637A20">
      <w:pPr>
        <w:rPr>
          <w:szCs w:val="28"/>
        </w:rPr>
      </w:pPr>
    </w:p>
    <w:p w:rsidR="00F865B3" w:rsidRPr="00637A20" w:rsidRDefault="00F865B3" w:rsidP="00637A20"/>
    <w:sectPr w:rsidR="00F865B3" w:rsidRPr="00637A20" w:rsidSect="00637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F22" w:rsidRDefault="00054F22">
      <w:r>
        <w:separator/>
      </w:r>
    </w:p>
  </w:endnote>
  <w:endnote w:type="continuationSeparator" w:id="0">
    <w:p w:rsidR="00054F22" w:rsidRDefault="0005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4B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4B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4B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F22" w:rsidRDefault="00054F22">
      <w:r>
        <w:separator/>
      </w:r>
    </w:p>
  </w:footnote>
  <w:footnote w:type="continuationSeparator" w:id="0">
    <w:p w:rsidR="00054F22" w:rsidRDefault="0005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4B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0659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F60E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24B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4B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20"/>
    <w:rsid w:val="00006597"/>
    <w:rsid w:val="00054F22"/>
    <w:rsid w:val="004F12A8"/>
    <w:rsid w:val="00637A20"/>
    <w:rsid w:val="006F60EE"/>
    <w:rsid w:val="00924D41"/>
    <w:rsid w:val="00BD4DF0"/>
    <w:rsid w:val="00C24BD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9BE083-4ED5-43C9-BA3F-F5035C88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37A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37A2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37A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A20"/>
    <w:rPr>
      <w:rFonts w:ascii="Times New Roman" w:hAnsi="Times New Roman"/>
      <w:sz w:val="28"/>
    </w:rPr>
  </w:style>
  <w:style w:type="character" w:styleId="a8">
    <w:name w:val="page number"/>
    <w:basedOn w:val="a0"/>
    <w:rsid w:val="00637A20"/>
  </w:style>
  <w:style w:type="paragraph" w:customStyle="1" w:styleId="Default">
    <w:name w:val="Default"/>
    <w:rsid w:val="00637A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37A2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2025-02-11T09:59:00Z</cp:lastPrinted>
  <dcterms:created xsi:type="dcterms:W3CDTF">2025-02-14T12:12:00Z</dcterms:created>
  <dcterms:modified xsi:type="dcterms:W3CDTF">2025-02-14T12:12:00Z</dcterms:modified>
</cp:coreProperties>
</file>